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F6" w:rsidRDefault="00ED3BFE" w:rsidP="00FA0925">
      <w:pPr>
        <w:tabs>
          <w:tab w:val="left" w:pos="1214"/>
          <w:tab w:val="center" w:pos="5102"/>
        </w:tabs>
        <w:rPr>
          <w:rFonts w:cs="B Mitra"/>
          <w:sz w:val="32"/>
          <w:szCs w:val="32"/>
          <w:rtl/>
          <w:lang w:bidi="fa-I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1.4pt;height:108.6pt;visibility:visible">
            <v:imagedata r:id="rId8" o:title="" croptop="19999f" cropbottom="28201f" cropleft="6222f" cropright="10364f"/>
          </v:shape>
        </w:pict>
      </w:r>
      <w:r w:rsidR="00FA0925">
        <w:rPr>
          <w:rFonts w:cs="B Mitra"/>
          <w:sz w:val="32"/>
          <w:szCs w:val="32"/>
          <w:rtl/>
          <w:lang w:bidi="fa-IR"/>
        </w:rPr>
        <w:tab/>
      </w:r>
      <w:r w:rsidR="00FA0925">
        <w:rPr>
          <w:rFonts w:cs="B Mitra"/>
          <w:sz w:val="32"/>
          <w:szCs w:val="32"/>
          <w:rtl/>
          <w:lang w:bidi="fa-IR"/>
        </w:rPr>
        <w:tab/>
      </w:r>
    </w:p>
    <w:p w:rsidR="00717D49" w:rsidRPr="000C7AA3" w:rsidRDefault="00717D49" w:rsidP="00C21311">
      <w:pPr>
        <w:pBdr>
          <w:top w:val="single" w:sz="4" w:space="1" w:color="auto"/>
        </w:pBd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</w:rPr>
        <w:t>الف) كليات طرح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</w:t>
      </w:r>
      <w:r w:rsidRPr="000C7AA3">
        <w:rPr>
          <w:rFonts w:cs="B Mitra" w:hint="cs"/>
          <w:sz w:val="28"/>
          <w:szCs w:val="28"/>
          <w:rtl/>
          <w:lang w:bidi="fa-IR"/>
        </w:rPr>
        <w:t>ـــ</w:t>
      </w:r>
    </w:p>
    <w:p w:rsidR="00717D49" w:rsidRPr="000C7AA3" w:rsidRDefault="00717D49" w:rsidP="00717D49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1ـ عنوان طرح: </w:t>
      </w:r>
    </w:p>
    <w:p w:rsidR="00717D49" w:rsidRPr="000C7AA3" w:rsidRDefault="00717D49" w:rsidP="00DF37A4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به فارسي : </w:t>
      </w:r>
      <w:bookmarkStart w:id="0" w:name="OLE_LINK7"/>
      <w:r w:rsidR="00DF37A4">
        <w:rPr>
          <w:rFonts w:cs="B Nazanin" w:hint="cs"/>
          <w:rtl/>
          <w:lang w:bidi="fa-IR"/>
        </w:rPr>
        <w:t>توسعه روش بدون مش گالرکین در حالت سه بعدی</w:t>
      </w:r>
      <w:r w:rsidR="00583A77" w:rsidRPr="00583A77">
        <w:rPr>
          <w:rFonts w:cs="B Nazanin" w:hint="cs"/>
          <w:rtl/>
          <w:lang w:bidi="fa-IR"/>
        </w:rPr>
        <w:t xml:space="preserve"> </w:t>
      </w:r>
      <w:bookmarkEnd w:id="0"/>
      <w:r w:rsidR="00DF37A4">
        <w:rPr>
          <w:rFonts w:cs="B Nazanin" w:hint="cs"/>
          <w:rtl/>
          <w:lang w:bidi="fa-IR"/>
        </w:rPr>
        <w:t xml:space="preserve">برای انالیز </w:t>
      </w:r>
      <w:r w:rsidR="0049544A">
        <w:rPr>
          <w:rFonts w:cs="B Nazanin" w:hint="cs"/>
          <w:rtl/>
          <w:lang w:bidi="fa-IR"/>
        </w:rPr>
        <w:t xml:space="preserve">سازه ای </w:t>
      </w:r>
      <w:r w:rsidR="00DF37A4">
        <w:rPr>
          <w:rFonts w:cs="B Nazanin" w:hint="cs"/>
          <w:rtl/>
          <w:lang w:bidi="fa-IR"/>
        </w:rPr>
        <w:t>هندسه های نامن</w:t>
      </w:r>
      <w:r w:rsidR="003E09A5">
        <w:rPr>
          <w:rFonts w:cs="B Nazanin" w:hint="cs"/>
          <w:rtl/>
          <w:lang w:bidi="fa-IR"/>
        </w:rPr>
        <w:t>ت</w:t>
      </w:r>
      <w:r w:rsidR="00DF37A4">
        <w:rPr>
          <w:rFonts w:cs="B Nazanin" w:hint="cs"/>
          <w:rtl/>
          <w:lang w:bidi="fa-IR"/>
        </w:rPr>
        <w:t>ظم و دارای گوشه های تیز</w:t>
      </w:r>
    </w:p>
    <w:p w:rsidR="00583A77" w:rsidRPr="00583A77" w:rsidRDefault="00717D49" w:rsidP="003E09A5">
      <w:pPr>
        <w:rPr>
          <w:sz w:val="32"/>
          <w:szCs w:val="32"/>
        </w:rPr>
      </w:pPr>
      <w:r w:rsidRPr="00DF37A4">
        <w:rPr>
          <w:rFonts w:cs="B Mitra" w:hint="cs"/>
          <w:sz w:val="28"/>
          <w:szCs w:val="28"/>
          <w:rtl/>
          <w:lang w:bidi="fa-IR"/>
        </w:rPr>
        <w:t>به</w:t>
      </w:r>
      <w:r w:rsidRPr="00DF37A4">
        <w:rPr>
          <w:rFonts w:cs="B Mitra" w:hint="cs"/>
          <w:sz w:val="28"/>
          <w:szCs w:val="28"/>
          <w:rtl/>
        </w:rPr>
        <w:t xml:space="preserve"> </w:t>
      </w:r>
      <w:r w:rsidRPr="00DF37A4">
        <w:rPr>
          <w:rFonts w:cs="B Mitra" w:hint="cs"/>
          <w:sz w:val="28"/>
          <w:szCs w:val="28"/>
          <w:rtl/>
          <w:lang w:bidi="fa-IR"/>
        </w:rPr>
        <w:t>انگليسي</w:t>
      </w:r>
      <w:r w:rsidRPr="00DF37A4">
        <w:rPr>
          <w:rFonts w:cs="B Mitra" w:hint="cs"/>
          <w:sz w:val="28"/>
          <w:szCs w:val="28"/>
          <w:rtl/>
        </w:rPr>
        <w:t xml:space="preserve"> :</w:t>
      </w:r>
      <w:r w:rsidR="00583A77" w:rsidRPr="00DF37A4">
        <w:rPr>
          <w:rFonts w:cs="B Nazanin" w:hint="cs"/>
          <w:rtl/>
          <w:lang w:bidi="fa-IR"/>
        </w:rPr>
        <w:t xml:space="preserve"> </w:t>
      </w:r>
      <w:r w:rsidR="00DF37A4" w:rsidRPr="00DF37A4">
        <w:rPr>
          <w:rFonts w:asciiTheme="majorBidi" w:hAnsiTheme="majorBidi" w:cstheme="majorBidi"/>
          <w:b/>
          <w:bCs/>
          <w:sz w:val="20"/>
          <w:szCs w:val="20"/>
        </w:rPr>
        <w:t xml:space="preserve">Developing of </w:t>
      </w:r>
      <w:r w:rsidR="00DF37A4">
        <w:rPr>
          <w:rFonts w:asciiTheme="majorBidi" w:hAnsiTheme="majorBidi" w:cstheme="majorBidi"/>
          <w:b/>
          <w:bCs/>
          <w:sz w:val="20"/>
          <w:szCs w:val="20"/>
        </w:rPr>
        <w:t>3-D</w:t>
      </w:r>
      <w:r w:rsidR="00DF37A4" w:rsidRPr="00DF37A4">
        <w:rPr>
          <w:rFonts w:asciiTheme="majorBidi" w:hAnsiTheme="majorBidi" w:cstheme="majorBidi"/>
          <w:b/>
          <w:bCs/>
          <w:sz w:val="20"/>
          <w:szCs w:val="20"/>
        </w:rPr>
        <w:t xml:space="preserve"> mesh-free </w:t>
      </w:r>
      <w:proofErr w:type="spellStart"/>
      <w:r w:rsidR="00DF37A4" w:rsidRPr="00DF37A4">
        <w:rPr>
          <w:rFonts w:asciiTheme="majorBidi" w:hAnsiTheme="majorBidi" w:cstheme="majorBidi"/>
          <w:b/>
          <w:bCs/>
          <w:sz w:val="20"/>
          <w:szCs w:val="20"/>
        </w:rPr>
        <w:t>Galerkin</w:t>
      </w:r>
      <w:proofErr w:type="spellEnd"/>
      <w:r w:rsidR="00DF37A4" w:rsidRPr="00DF37A4">
        <w:rPr>
          <w:rFonts w:asciiTheme="majorBidi" w:hAnsiTheme="majorBidi" w:cstheme="majorBidi"/>
          <w:b/>
          <w:bCs/>
          <w:sz w:val="20"/>
          <w:szCs w:val="20"/>
        </w:rPr>
        <w:t xml:space="preserve"> method for </w:t>
      </w:r>
      <w:r w:rsidR="0049544A">
        <w:rPr>
          <w:rFonts w:asciiTheme="majorBidi" w:hAnsiTheme="majorBidi" w:cstheme="majorBidi"/>
          <w:b/>
          <w:bCs/>
          <w:sz w:val="20"/>
          <w:szCs w:val="20"/>
        </w:rPr>
        <w:t xml:space="preserve">structural </w:t>
      </w:r>
      <w:r w:rsidR="00DF37A4" w:rsidRPr="00DF37A4">
        <w:rPr>
          <w:rFonts w:asciiTheme="majorBidi" w:hAnsiTheme="majorBidi" w:cstheme="majorBidi"/>
          <w:b/>
          <w:bCs/>
          <w:sz w:val="20"/>
          <w:szCs w:val="20"/>
        </w:rPr>
        <w:t xml:space="preserve">analysis of irregular </w:t>
      </w:r>
      <w:r w:rsidR="003E09A5" w:rsidRPr="003E09A5">
        <w:rPr>
          <w:b/>
          <w:bCs/>
          <w:sz w:val="20"/>
          <w:szCs w:val="20"/>
        </w:rPr>
        <w:t xml:space="preserve">geometries </w:t>
      </w:r>
      <w:r w:rsidR="003E09A5">
        <w:rPr>
          <w:rFonts w:asciiTheme="majorBidi" w:hAnsiTheme="majorBidi" w:cstheme="majorBidi"/>
          <w:b/>
          <w:bCs/>
          <w:sz w:val="20"/>
          <w:szCs w:val="20"/>
        </w:rPr>
        <w:t>with sharp</w:t>
      </w:r>
      <w:r w:rsidR="00DF37A4" w:rsidRPr="00DF37A4">
        <w:rPr>
          <w:rFonts w:asciiTheme="majorBidi" w:hAnsiTheme="majorBidi" w:cstheme="majorBidi"/>
          <w:b/>
          <w:bCs/>
          <w:sz w:val="20"/>
          <w:szCs w:val="20"/>
        </w:rPr>
        <w:t xml:space="preserve"> corner</w:t>
      </w:r>
      <w:r w:rsidR="003E09A5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DF37A4" w:rsidRPr="00DF37A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327CDA" w:rsidRPr="000C7AA3" w:rsidRDefault="00327CDA" w:rsidP="00583A77">
      <w:pPr>
        <w:tabs>
          <w:tab w:val="left" w:pos="1937"/>
        </w:tabs>
        <w:jc w:val="lowKashida"/>
        <w:rPr>
          <w:rFonts w:ascii="Century" w:hAnsi="Century" w:cs="B Mitra"/>
        </w:rPr>
      </w:pPr>
    </w:p>
    <w:p w:rsidR="00717D49" w:rsidRPr="000C7AA3" w:rsidRDefault="00943269" w:rsidP="003E09A5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ascii="Century" w:hAnsi="Century" w:cs="B Mitra"/>
        </w:rPr>
        <w:t xml:space="preserve">           </w:t>
      </w:r>
      <w:r w:rsidR="00717D49" w:rsidRPr="000C7AA3">
        <w:rPr>
          <w:rFonts w:ascii="Century" w:hAnsi="Century" w:cs="B Mitra"/>
        </w:rPr>
        <w:t xml:space="preserve">           </w:t>
      </w:r>
      <w:r w:rsidR="003E09A5">
        <w:rPr>
          <w:rFonts w:ascii="Century" w:hAnsi="Century" w:cs="B Mitra"/>
        </w:rPr>
        <w:t xml:space="preserve">                         </w:t>
      </w:r>
      <w:r w:rsidR="00717D49"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="00717D49"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</w:t>
      </w:r>
    </w:p>
    <w:p w:rsidR="00717D49" w:rsidRDefault="00717D49" w:rsidP="004A4BA2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2ـ مجري</w:t>
      </w:r>
      <w:r w:rsidR="00DF1DDA">
        <w:rPr>
          <w:rFonts w:cs="B Mitra" w:hint="cs"/>
          <w:sz w:val="28"/>
          <w:szCs w:val="28"/>
          <w:rtl/>
        </w:rPr>
        <w:t xml:space="preserve"> مسئول</w:t>
      </w:r>
      <w:r w:rsidRPr="000C7AA3">
        <w:rPr>
          <w:rFonts w:cs="B Mitra" w:hint="cs"/>
          <w:sz w:val="28"/>
          <w:szCs w:val="28"/>
          <w:rtl/>
        </w:rPr>
        <w:t xml:space="preserve"> طرح:</w:t>
      </w:r>
      <w:r w:rsidR="00DA1D2F" w:rsidRPr="000C7AA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DF1DDA" w:rsidRPr="000C7AA3" w:rsidRDefault="00DF1DDA" w:rsidP="00DA1D2F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دانشكده مستقر:</w:t>
      </w:r>
      <w:r w:rsidR="004A4BA2">
        <w:rPr>
          <w:rFonts w:cs="B Mitra" w:hint="cs"/>
          <w:sz w:val="28"/>
          <w:szCs w:val="28"/>
          <w:rtl/>
          <w:lang w:bidi="fa-IR"/>
        </w:rPr>
        <w:t xml:space="preserve"> فنی و مهندسی</w:t>
      </w:r>
    </w:p>
    <w:p w:rsidR="00DA1D2F" w:rsidRPr="000C7AA3" w:rsidRDefault="00717D49" w:rsidP="004A4BA2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نام و نام خانوادگي : </w:t>
      </w:r>
      <w:r w:rsidR="004A4BA2">
        <w:rPr>
          <w:rFonts w:cs="B Mitra" w:hint="cs"/>
          <w:sz w:val="28"/>
          <w:szCs w:val="28"/>
          <w:rtl/>
          <w:lang w:bidi="fa-IR"/>
        </w:rPr>
        <w:t>یعقوب طادی بنی</w:t>
      </w:r>
      <w:r w:rsidRPr="000C7AA3">
        <w:rPr>
          <w:rFonts w:cs="B Mitra" w:hint="cs"/>
          <w:sz w:val="28"/>
          <w:szCs w:val="28"/>
          <w:rtl/>
        </w:rPr>
        <w:tab/>
      </w:r>
    </w:p>
    <w:p w:rsidR="00717D49" w:rsidRPr="000C7AA3" w:rsidRDefault="00717D49" w:rsidP="003617E0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 w:rsidRPr="003C5299">
        <w:rPr>
          <w:rFonts w:cs="B Mitra" w:hint="cs"/>
          <w:sz w:val="28"/>
          <w:szCs w:val="28"/>
          <w:rtl/>
        </w:rPr>
        <w:t xml:space="preserve">مرتبه علمي و سمت : </w:t>
      </w:r>
      <w:r w:rsidR="003617E0">
        <w:rPr>
          <w:rFonts w:cs="B Mitra" w:hint="cs"/>
          <w:sz w:val="28"/>
          <w:szCs w:val="28"/>
          <w:rtl/>
        </w:rPr>
        <w:t>استاد تمام</w:t>
      </w:r>
      <w:r w:rsidR="004A4BA2">
        <w:rPr>
          <w:rFonts w:cs="B Mitra" w:hint="cs"/>
          <w:sz w:val="28"/>
          <w:szCs w:val="28"/>
          <w:rtl/>
        </w:rPr>
        <w:t xml:space="preserve"> 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7D49" w:rsidRPr="000C7AA3" w:rsidRDefault="00717D49" w:rsidP="00E52E9F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3ـ اعتبار كل طرح:  </w:t>
      </w:r>
      <w:r w:rsidR="00E52E9F">
        <w:rPr>
          <w:rFonts w:cs="B Mitra" w:hint="cs"/>
          <w:sz w:val="28"/>
          <w:szCs w:val="28"/>
          <w:rtl/>
          <w:lang w:bidi="fa-IR"/>
        </w:rPr>
        <w:t>3</w:t>
      </w:r>
      <w:r w:rsidR="004A4BA2">
        <w:rPr>
          <w:rFonts w:cs="B Mitra" w:hint="cs"/>
          <w:sz w:val="28"/>
          <w:szCs w:val="28"/>
          <w:rtl/>
          <w:lang w:bidi="fa-IR"/>
        </w:rPr>
        <w:t>0000000</w:t>
      </w:r>
      <w:r w:rsidR="00931045">
        <w:rPr>
          <w:rFonts w:cs="B Mitra" w:hint="cs"/>
          <w:sz w:val="28"/>
          <w:szCs w:val="28"/>
          <w:rtl/>
          <w:lang w:bidi="fa-IR"/>
        </w:rPr>
        <w:t xml:space="preserve">  </w:t>
      </w:r>
      <w:r w:rsidR="00327CDA" w:rsidRPr="000C7AA3">
        <w:rPr>
          <w:rFonts w:cs="B Mitra" w:hint="cs"/>
          <w:sz w:val="28"/>
          <w:szCs w:val="28"/>
          <w:rtl/>
          <w:lang w:bidi="fa-IR"/>
        </w:rPr>
        <w:tab/>
      </w:r>
      <w:r w:rsidR="003C5299" w:rsidRPr="00801B63">
        <w:rPr>
          <w:rFonts w:cs="B Mitra" w:hint="cs"/>
          <w:sz w:val="20"/>
          <w:szCs w:val="20"/>
          <w:rtl/>
        </w:rPr>
        <w:t>ريال</w:t>
      </w:r>
      <w:r w:rsidR="003C5299">
        <w:rPr>
          <w:rFonts w:cs="B Mitra" w:hint="cs"/>
          <w:sz w:val="28"/>
          <w:szCs w:val="28"/>
          <w:rtl/>
        </w:rPr>
        <w:t xml:space="preserve"> </w:t>
      </w:r>
      <w:r w:rsidR="00931045">
        <w:rPr>
          <w:rFonts w:cs="B Mitra" w:hint="cs"/>
          <w:sz w:val="28"/>
          <w:szCs w:val="28"/>
          <w:rtl/>
        </w:rPr>
        <w:t xml:space="preserve">    </w:t>
      </w:r>
      <w:r w:rsidR="003C5299">
        <w:rPr>
          <w:rFonts w:cs="B Mitra" w:hint="cs"/>
          <w:sz w:val="28"/>
          <w:szCs w:val="28"/>
          <w:rtl/>
        </w:rPr>
        <w:t>اعتبار معادل طرح</w:t>
      </w:r>
      <w:r w:rsidR="003C5299" w:rsidRPr="003C5299">
        <w:rPr>
          <w:rFonts w:cs="B Mitra" w:hint="cs"/>
          <w:sz w:val="20"/>
          <w:szCs w:val="20"/>
          <w:rtl/>
        </w:rPr>
        <w:t xml:space="preserve"> (</w:t>
      </w:r>
      <w:r w:rsidR="00931045">
        <w:rPr>
          <w:rFonts w:cs="B Mitra" w:hint="cs"/>
          <w:sz w:val="20"/>
          <w:szCs w:val="20"/>
          <w:rtl/>
        </w:rPr>
        <w:t xml:space="preserve">حق التحقيق، </w:t>
      </w:r>
      <w:r w:rsidR="003C5299" w:rsidRPr="003C5299">
        <w:rPr>
          <w:rFonts w:cs="B Mitra" w:hint="cs"/>
          <w:sz w:val="20"/>
          <w:szCs w:val="20"/>
          <w:rtl/>
        </w:rPr>
        <w:t>هزینه پرسنلی و مسافرت):</w:t>
      </w:r>
      <w:r w:rsidRPr="000C7AA3">
        <w:rPr>
          <w:rFonts w:cs="B Mitra" w:hint="cs"/>
          <w:sz w:val="28"/>
          <w:szCs w:val="28"/>
          <w:rtl/>
        </w:rPr>
        <w:t xml:space="preserve"> </w:t>
      </w:r>
      <w:r w:rsidR="00327CDA" w:rsidRPr="000C7AA3">
        <w:rPr>
          <w:rFonts w:cs="B Mitra" w:hint="cs"/>
          <w:sz w:val="28"/>
          <w:szCs w:val="28"/>
          <w:rtl/>
          <w:lang w:bidi="fa-IR"/>
        </w:rPr>
        <w:tab/>
      </w:r>
      <w:r w:rsidR="00E52E9F">
        <w:rPr>
          <w:rFonts w:cs="B Mitra" w:hint="cs"/>
          <w:sz w:val="28"/>
          <w:szCs w:val="28"/>
          <w:rtl/>
          <w:lang w:bidi="fa-IR"/>
        </w:rPr>
        <w:t>3</w:t>
      </w:r>
      <w:r w:rsidR="004A4BA2">
        <w:rPr>
          <w:rFonts w:cs="B Mitra" w:hint="cs"/>
          <w:sz w:val="28"/>
          <w:szCs w:val="28"/>
          <w:rtl/>
          <w:lang w:bidi="fa-IR"/>
        </w:rPr>
        <w:t>0000000</w:t>
      </w:r>
      <w:r w:rsidR="00931045">
        <w:rPr>
          <w:rFonts w:cs="B Mitra" w:hint="cs"/>
          <w:sz w:val="28"/>
          <w:szCs w:val="28"/>
          <w:rtl/>
        </w:rPr>
        <w:t xml:space="preserve"> </w:t>
      </w:r>
      <w:r w:rsidRPr="003C5299">
        <w:rPr>
          <w:rFonts w:cs="B Mitra" w:hint="cs"/>
          <w:sz w:val="20"/>
          <w:szCs w:val="20"/>
          <w:rtl/>
        </w:rPr>
        <w:t>ريال</w:t>
      </w:r>
    </w:p>
    <w:p w:rsidR="00EF23B3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</w:t>
      </w:r>
    </w:p>
    <w:p w:rsidR="00717D49" w:rsidRPr="000C7AA3" w:rsidRDefault="00717D49" w:rsidP="00B340C2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4ـ زمان اجراي طرح به ماه:</w:t>
      </w:r>
      <w:r w:rsidR="004A4BA2">
        <w:rPr>
          <w:rFonts w:cs="B Mitra" w:hint="cs"/>
          <w:sz w:val="28"/>
          <w:szCs w:val="28"/>
          <w:rtl/>
        </w:rPr>
        <w:t xml:space="preserve"> </w:t>
      </w:r>
      <w:r w:rsidR="008C49D3">
        <w:rPr>
          <w:rFonts w:cs="B Mitra" w:hint="cs"/>
          <w:sz w:val="26"/>
          <w:szCs w:val="26"/>
          <w:rtl/>
          <w:lang w:bidi="fa-IR"/>
        </w:rPr>
        <w:t>نه</w:t>
      </w:r>
      <w:r w:rsidR="004A4BA2">
        <w:rPr>
          <w:rFonts w:cs="B Mitra" w:hint="cs"/>
          <w:sz w:val="26"/>
          <w:szCs w:val="26"/>
          <w:rtl/>
          <w:lang w:bidi="fa-IR"/>
        </w:rPr>
        <w:t xml:space="preserve"> ماه</w:t>
      </w:r>
      <w:r w:rsidR="008C49D3">
        <w:rPr>
          <w:rFonts w:cs="B Mitra" w:hint="cs"/>
          <w:sz w:val="26"/>
          <w:szCs w:val="26"/>
          <w:rtl/>
          <w:lang w:bidi="fa-IR"/>
        </w:rPr>
        <w:t xml:space="preserve">      </w:t>
      </w:r>
      <w:r w:rsidR="004A4BA2">
        <w:rPr>
          <w:rFonts w:cs="B Mitra" w:hint="cs"/>
          <w:sz w:val="28"/>
          <w:szCs w:val="28"/>
          <w:rtl/>
        </w:rPr>
        <w:t xml:space="preserve"> سال </w:t>
      </w:r>
      <w:r w:rsidRPr="000C7AA3">
        <w:rPr>
          <w:rFonts w:cs="B Mitra" w:hint="cs"/>
          <w:sz w:val="28"/>
          <w:szCs w:val="28"/>
          <w:rtl/>
        </w:rPr>
        <w:t>شروع:</w:t>
      </w:r>
      <w:r w:rsidR="004A4BA2">
        <w:rPr>
          <w:rFonts w:cs="B Mitra" w:hint="cs"/>
          <w:sz w:val="28"/>
          <w:szCs w:val="28"/>
          <w:rtl/>
        </w:rPr>
        <w:t xml:space="preserve"> </w:t>
      </w:r>
      <w:r w:rsidR="00D7491C">
        <w:rPr>
          <w:rFonts w:cs="B Mitra"/>
          <w:sz w:val="28"/>
          <w:szCs w:val="28"/>
        </w:rPr>
        <w:t>1</w:t>
      </w:r>
      <w:r w:rsidR="00E52E9F">
        <w:rPr>
          <w:rFonts w:cs="B Mitra"/>
          <w:sz w:val="28"/>
          <w:szCs w:val="28"/>
        </w:rPr>
        <w:t>5</w:t>
      </w:r>
      <w:r w:rsidR="004A4BA2">
        <w:rPr>
          <w:rFonts w:cs="B Mitra" w:hint="cs"/>
          <w:sz w:val="28"/>
          <w:szCs w:val="28"/>
          <w:rtl/>
        </w:rPr>
        <w:t>/</w:t>
      </w:r>
      <w:r w:rsidR="00B340C2">
        <w:rPr>
          <w:rFonts w:cs="B Mitra"/>
          <w:sz w:val="28"/>
          <w:szCs w:val="28"/>
        </w:rPr>
        <w:t>9</w:t>
      </w:r>
      <w:r w:rsidR="004A4BA2">
        <w:rPr>
          <w:rFonts w:cs="B Mitra" w:hint="cs"/>
          <w:sz w:val="28"/>
          <w:szCs w:val="28"/>
          <w:rtl/>
        </w:rPr>
        <w:t>/</w:t>
      </w:r>
      <w:r w:rsidR="00D7491C">
        <w:rPr>
          <w:rFonts w:cs="B Mitra"/>
          <w:sz w:val="28"/>
          <w:szCs w:val="28"/>
        </w:rPr>
        <w:t>139</w:t>
      </w:r>
      <w:r w:rsidR="00B340C2">
        <w:rPr>
          <w:rFonts w:cs="B Mitra"/>
          <w:sz w:val="28"/>
          <w:szCs w:val="28"/>
        </w:rPr>
        <w:t>7</w:t>
      </w:r>
      <w:r w:rsidR="004A4BA2">
        <w:rPr>
          <w:rFonts w:cs="B Mitra" w:hint="cs"/>
          <w:sz w:val="28"/>
          <w:szCs w:val="28"/>
          <w:rtl/>
        </w:rPr>
        <w:t xml:space="preserve"> </w:t>
      </w:r>
      <w:r w:rsidRPr="000C7AA3">
        <w:rPr>
          <w:rFonts w:cs="B Mitra" w:hint="cs"/>
          <w:sz w:val="28"/>
          <w:szCs w:val="28"/>
          <w:rtl/>
        </w:rPr>
        <w:tab/>
        <w:t xml:space="preserve">خاتمه: </w:t>
      </w:r>
      <w:r w:rsidR="00AE3575" w:rsidRPr="000C7AA3">
        <w:rPr>
          <w:rFonts w:cs="B Mitra" w:hint="cs"/>
          <w:sz w:val="26"/>
          <w:szCs w:val="26"/>
          <w:rtl/>
          <w:lang w:bidi="fa-IR"/>
        </w:rPr>
        <w:tab/>
      </w:r>
      <w:r w:rsidR="00B340C2">
        <w:rPr>
          <w:rFonts w:cs="B Mitra"/>
          <w:sz w:val="26"/>
          <w:szCs w:val="26"/>
          <w:lang w:bidi="fa-IR"/>
        </w:rPr>
        <w:t>1</w:t>
      </w:r>
      <w:r w:rsidR="00E52E9F">
        <w:rPr>
          <w:rFonts w:cs="B Mitra"/>
          <w:sz w:val="26"/>
          <w:szCs w:val="26"/>
          <w:lang w:bidi="fa-IR"/>
        </w:rPr>
        <w:t>5</w:t>
      </w:r>
      <w:r w:rsidR="004A4BA2">
        <w:rPr>
          <w:rFonts w:cs="B Mitra" w:hint="cs"/>
          <w:sz w:val="26"/>
          <w:szCs w:val="26"/>
          <w:rtl/>
          <w:lang w:bidi="fa-IR"/>
        </w:rPr>
        <w:t>/</w:t>
      </w:r>
      <w:r w:rsidR="00B340C2">
        <w:rPr>
          <w:rFonts w:cs="B Mitra"/>
          <w:sz w:val="26"/>
          <w:szCs w:val="26"/>
          <w:lang w:bidi="fa-IR"/>
        </w:rPr>
        <w:t>6</w:t>
      </w:r>
      <w:r w:rsidR="004A4BA2">
        <w:rPr>
          <w:rFonts w:cs="B Mitra" w:hint="cs"/>
          <w:sz w:val="26"/>
          <w:szCs w:val="26"/>
          <w:rtl/>
          <w:lang w:bidi="fa-IR"/>
        </w:rPr>
        <w:t>/</w:t>
      </w:r>
      <w:r w:rsidR="00D7491C">
        <w:rPr>
          <w:rFonts w:cs="B Mitra"/>
          <w:sz w:val="26"/>
          <w:szCs w:val="26"/>
          <w:lang w:bidi="fa-IR"/>
        </w:rPr>
        <w:t>139</w:t>
      </w:r>
      <w:r w:rsidR="00B340C2">
        <w:rPr>
          <w:rFonts w:cs="B Mitra"/>
          <w:sz w:val="26"/>
          <w:szCs w:val="26"/>
          <w:lang w:bidi="fa-IR"/>
        </w:rPr>
        <w:t>8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</w:t>
      </w:r>
    </w:p>
    <w:p w:rsidR="00717D49" w:rsidRPr="000C7AA3" w:rsidRDefault="00717D49" w:rsidP="00AE3575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5ـ محل اجراي طرح : </w:t>
      </w:r>
      <w:r w:rsidR="004A4BA2">
        <w:rPr>
          <w:rFonts w:cs="B Mitra" w:hint="cs"/>
          <w:sz w:val="28"/>
          <w:szCs w:val="28"/>
          <w:rtl/>
        </w:rPr>
        <w:t xml:space="preserve">دانشکده </w:t>
      </w:r>
      <w:r w:rsidR="004A4BA2">
        <w:rPr>
          <w:rFonts w:cs="B Mitra" w:hint="cs"/>
          <w:sz w:val="28"/>
          <w:szCs w:val="28"/>
          <w:rtl/>
          <w:lang w:bidi="fa-IR"/>
        </w:rPr>
        <w:t>فنی و مهندسی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</w:t>
      </w:r>
    </w:p>
    <w:p w:rsidR="004A4BA2" w:rsidRDefault="00DF1DDA" w:rsidP="00AE3575">
      <w:pPr>
        <w:tabs>
          <w:tab w:val="left" w:pos="1937"/>
        </w:tabs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6</w:t>
      </w:r>
      <w:r w:rsidR="00717D49" w:rsidRPr="000C7AA3">
        <w:rPr>
          <w:rFonts w:cs="B Mitra" w:hint="cs"/>
          <w:sz w:val="28"/>
          <w:szCs w:val="28"/>
          <w:rtl/>
        </w:rPr>
        <w:t>ـ منابع تأمين كننده بودجه:</w:t>
      </w:r>
      <w:r w:rsidR="00F70414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4A4BA2">
        <w:rPr>
          <w:rFonts w:cs="B Mitra" w:hint="cs"/>
          <w:sz w:val="28"/>
          <w:szCs w:val="28"/>
          <w:rtl/>
          <w:lang w:bidi="fa-IR"/>
        </w:rPr>
        <w:t>دانشگاه شهرکرد (گرنت)</w:t>
      </w:r>
    </w:p>
    <w:p w:rsidR="00717D49" w:rsidRPr="000C7AA3" w:rsidRDefault="00717D49" w:rsidP="00AE3575">
      <w:pPr>
        <w:tabs>
          <w:tab w:val="left" w:pos="1937"/>
        </w:tabs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</w:t>
      </w:r>
    </w:p>
    <w:p w:rsidR="00717D49" w:rsidRPr="000C7AA3" w:rsidRDefault="00DF1DDA" w:rsidP="00AE3575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7</w:t>
      </w:r>
      <w:r w:rsidR="00717D49" w:rsidRPr="000C7AA3">
        <w:rPr>
          <w:rFonts w:cs="B Mitra" w:hint="cs"/>
          <w:sz w:val="28"/>
          <w:szCs w:val="28"/>
          <w:rtl/>
        </w:rPr>
        <w:t xml:space="preserve">ـ مؤسساتي كه با طرح همكاري خواهند داشت (نحوه همكاري) : 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</w:t>
      </w:r>
    </w:p>
    <w:p w:rsidR="002D08EC" w:rsidRDefault="00DF1DDA" w:rsidP="00A14BF0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8</w:t>
      </w:r>
      <w:r w:rsidR="00717D49" w:rsidRPr="000C7AA3">
        <w:rPr>
          <w:rFonts w:cs="B Mitra" w:hint="cs"/>
          <w:sz w:val="28"/>
          <w:szCs w:val="28"/>
          <w:rtl/>
        </w:rPr>
        <w:t>ـ خلاصه طرح (حداكثر 5 سطر) :</w:t>
      </w:r>
      <w:r w:rsidR="00201AE8" w:rsidRPr="000C7AA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27B95" w:rsidRPr="00AA4B3F" w:rsidRDefault="00F27B95" w:rsidP="00EE0987">
      <w:pPr>
        <w:jc w:val="both"/>
        <w:rPr>
          <w:rFonts w:cs="B Nazanin"/>
          <w:rtl/>
        </w:rPr>
      </w:pPr>
      <w:r w:rsidRPr="00AA4B3F">
        <w:rPr>
          <w:rFonts w:cs="B Nazanin" w:hint="cs"/>
          <w:rtl/>
        </w:rPr>
        <w:t>در این</w:t>
      </w:r>
      <w:r w:rsidRPr="00AA4B3F">
        <w:rPr>
          <w:rFonts w:cs="B Nazanin"/>
        </w:rPr>
        <w:t xml:space="preserve"> </w:t>
      </w:r>
      <w:r w:rsidRPr="00AA4B3F">
        <w:rPr>
          <w:rFonts w:cs="B Nazanin" w:hint="cs"/>
          <w:rtl/>
          <w:lang w:bidi="fa-IR"/>
        </w:rPr>
        <w:t>پژوهش</w:t>
      </w:r>
      <w:r w:rsidR="00CF4847" w:rsidRPr="00AA4B3F">
        <w:rPr>
          <w:rFonts w:cs="B Nazanin" w:hint="cs"/>
          <w:rtl/>
          <w:lang w:bidi="fa-IR"/>
        </w:rPr>
        <w:t xml:space="preserve"> سلولهای منشوری مثلت شکل برای انتگرال گیری روش بدون مش معرفی می گردد و روش انتگرالگیری گوس برای این سلولها گسترش می یابد. این سلولهای گسترش داده شده برای بررسی ارتعاشات آزاد، خیز استاتیکی و آنالیز دینامیکی ورقهای مثلث شکل با ضخامتهای متغییر استفاده می گردد. </w:t>
      </w:r>
      <w:r w:rsidR="00CF4847" w:rsidRPr="00AA4B3F">
        <w:rPr>
          <w:rFonts w:cs="B Nazanin"/>
          <w:rtl/>
          <w:lang w:bidi="fa-IR"/>
        </w:rPr>
        <w:t xml:space="preserve">توابع شکل </w:t>
      </w:r>
      <w:r w:rsidR="00CF4847" w:rsidRPr="00AA4B3F">
        <w:rPr>
          <w:rFonts w:cs="B Nazanin" w:hint="cs"/>
          <w:rtl/>
          <w:lang w:bidi="fa-IR"/>
        </w:rPr>
        <w:t>حداقل مربعات متحرک</w:t>
      </w:r>
      <w:r w:rsidR="00CF4847" w:rsidRPr="00AA4B3F">
        <w:rPr>
          <w:rFonts w:cs="B Nazanin"/>
          <w:rtl/>
          <w:lang w:bidi="fa-IR"/>
        </w:rPr>
        <w:t xml:space="preserve"> (</w:t>
      </w:r>
      <w:r w:rsidR="00CF4847" w:rsidRPr="00AA4B3F">
        <w:rPr>
          <w:rFonts w:cs="B Nazanin"/>
          <w:lang w:bidi="fa-IR"/>
        </w:rPr>
        <w:t>MLS</w:t>
      </w:r>
      <w:r w:rsidR="00CF4847" w:rsidRPr="00AA4B3F">
        <w:rPr>
          <w:rFonts w:cs="B Nazanin"/>
          <w:rtl/>
          <w:lang w:bidi="fa-IR"/>
        </w:rPr>
        <w:t>) برا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ساختن تقر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ب</w:t>
      </w:r>
      <w:r w:rsidR="00CF4847" w:rsidRPr="00AA4B3F">
        <w:rPr>
          <w:rFonts w:cs="B Nazanin"/>
          <w:rtl/>
          <w:lang w:bidi="fa-IR"/>
        </w:rPr>
        <w:t xml:space="preserve"> متغ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رها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دان</w:t>
      </w:r>
      <w:r w:rsidR="00CF4847" w:rsidRPr="00AA4B3F">
        <w:rPr>
          <w:rFonts w:cs="B Nazanin"/>
          <w:rtl/>
          <w:lang w:bidi="fa-IR"/>
        </w:rPr>
        <w:t xml:space="preserve"> استفاده 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شود و از اصل هم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لتون</w:t>
      </w:r>
      <w:r w:rsidR="00CF4847" w:rsidRPr="00AA4B3F">
        <w:rPr>
          <w:rFonts w:cs="B Nazanin"/>
          <w:rtl/>
          <w:lang w:bidi="fa-IR"/>
        </w:rPr>
        <w:t xml:space="preserve"> برا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</w:t>
      </w:r>
      <w:r w:rsidR="00CF4847" w:rsidRPr="00AA4B3F">
        <w:rPr>
          <w:rFonts w:cs="B Nazanin" w:hint="cs"/>
          <w:rtl/>
          <w:lang w:bidi="fa-IR"/>
        </w:rPr>
        <w:t>استخراج</w:t>
      </w:r>
      <w:r w:rsidR="00CF4847" w:rsidRPr="00AA4B3F">
        <w:rPr>
          <w:rFonts w:cs="B Nazanin"/>
          <w:rtl/>
          <w:lang w:bidi="fa-IR"/>
        </w:rPr>
        <w:t xml:space="preserve"> معادلات فرم ضع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ف</w:t>
      </w:r>
      <w:r w:rsidR="00CF4847" w:rsidRPr="00AA4B3F">
        <w:rPr>
          <w:rFonts w:cs="B Nazanin"/>
          <w:rtl/>
          <w:lang w:bidi="fa-IR"/>
        </w:rPr>
        <w:t xml:space="preserve"> حرکت استفاده 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شود. برا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t>بخش</w:t>
      </w:r>
      <w:r w:rsidR="00CF4847" w:rsidRPr="00AA4B3F">
        <w:rPr>
          <w:rFonts w:cs="B Nazanin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t>دینامیکی</w:t>
      </w:r>
      <w:r w:rsidR="00CF4847" w:rsidRPr="00AA4B3F">
        <w:rPr>
          <w:rFonts w:cs="B Nazanin" w:hint="eastAsia"/>
          <w:rtl/>
          <w:lang w:bidi="fa-IR"/>
        </w:rPr>
        <w:t>،</w:t>
      </w:r>
      <w:r w:rsidR="00CF4847" w:rsidRPr="00AA4B3F">
        <w:rPr>
          <w:rFonts w:cs="B Nazanin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t xml:space="preserve">دستگاه </w:t>
      </w:r>
      <w:r w:rsidR="00CF4847" w:rsidRPr="00AA4B3F">
        <w:rPr>
          <w:rFonts w:cs="B Nazanin"/>
          <w:rtl/>
          <w:lang w:bidi="fa-IR"/>
        </w:rPr>
        <w:t>معادلات د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فرانس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ل</w:t>
      </w:r>
      <w:r w:rsidR="00CF4847" w:rsidRPr="00AA4B3F">
        <w:rPr>
          <w:rFonts w:cs="B Nazanin"/>
          <w:rtl/>
          <w:lang w:bidi="fa-IR"/>
        </w:rPr>
        <w:t xml:space="preserve"> با روش و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لسون</w:t>
      </w:r>
      <w:r w:rsidR="00CF4847" w:rsidRPr="00AA4B3F">
        <w:rPr>
          <w:rFonts w:cs="B Nazanin"/>
          <w:rtl/>
          <w:lang w:bidi="fa-IR"/>
        </w:rPr>
        <w:t xml:space="preserve"> حل 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شود. هدف اصل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ن</w:t>
      </w:r>
      <w:r w:rsidR="00CF4847" w:rsidRPr="00AA4B3F">
        <w:rPr>
          <w:rFonts w:cs="B Nazanin"/>
          <w:rtl/>
          <w:lang w:bidi="fa-IR"/>
        </w:rPr>
        <w:t xml:space="preserve"> کار توسع</w:t>
      </w:r>
      <w:r w:rsidR="00CF4847" w:rsidRPr="00AA4B3F">
        <w:rPr>
          <w:rFonts w:cs="B Nazanin" w:hint="cs"/>
          <w:rtl/>
          <w:lang w:bidi="fa-IR"/>
        </w:rPr>
        <w:t>ۀ</w:t>
      </w:r>
      <w:r w:rsidR="00CF4847" w:rsidRPr="00AA4B3F">
        <w:rPr>
          <w:rFonts w:cs="B Nazanin"/>
          <w:rtl/>
          <w:lang w:bidi="fa-IR"/>
        </w:rPr>
        <w:t xml:space="preserve"> روش بدون مش برا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تجز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ه</w:t>
      </w:r>
      <w:r w:rsidR="00CF4847" w:rsidRPr="00AA4B3F">
        <w:rPr>
          <w:rFonts w:cs="B Nazanin"/>
          <w:rtl/>
          <w:lang w:bidi="fa-IR"/>
        </w:rPr>
        <w:t xml:space="preserve"> و تحل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ل</w:t>
      </w:r>
      <w:r w:rsidR="00CF4847" w:rsidRPr="00AA4B3F">
        <w:rPr>
          <w:rFonts w:cs="B Nazanin"/>
          <w:rtl/>
          <w:lang w:bidi="fa-IR"/>
        </w:rPr>
        <w:t xml:space="preserve"> هندسه</w:t>
      </w:r>
      <w:r w:rsidR="00EE0987" w:rsidRPr="00AA4B3F">
        <w:rPr>
          <w:rFonts w:cs="B Nazanin" w:hint="cs"/>
          <w:rtl/>
          <w:lang w:bidi="fa-IR"/>
        </w:rPr>
        <w:t xml:space="preserve"> های</w:t>
      </w:r>
      <w:r w:rsidR="00EE0987" w:rsidRPr="00AA4B3F">
        <w:rPr>
          <w:rFonts w:cs="B Nazanin"/>
          <w:rtl/>
          <w:lang w:bidi="fa-IR"/>
        </w:rPr>
        <w:t xml:space="preserve"> پ</w:t>
      </w:r>
      <w:r w:rsidR="00EE0987" w:rsidRPr="00AA4B3F">
        <w:rPr>
          <w:rFonts w:cs="B Nazanin" w:hint="cs"/>
          <w:rtl/>
          <w:lang w:bidi="fa-IR"/>
        </w:rPr>
        <w:t>ی</w:t>
      </w:r>
      <w:r w:rsidR="00EE0987" w:rsidRPr="00AA4B3F">
        <w:rPr>
          <w:rFonts w:cs="B Nazanin" w:hint="eastAsia"/>
          <w:rtl/>
          <w:lang w:bidi="fa-IR"/>
        </w:rPr>
        <w:t>چ</w:t>
      </w:r>
      <w:r w:rsidR="00EE0987" w:rsidRPr="00AA4B3F">
        <w:rPr>
          <w:rFonts w:cs="B Nazanin" w:hint="cs"/>
          <w:rtl/>
          <w:lang w:bidi="fa-IR"/>
        </w:rPr>
        <w:t>ی</w:t>
      </w:r>
      <w:r w:rsidR="00EE0987" w:rsidRPr="00AA4B3F">
        <w:rPr>
          <w:rFonts w:cs="B Nazanin" w:hint="eastAsia"/>
          <w:rtl/>
          <w:lang w:bidi="fa-IR"/>
        </w:rPr>
        <w:t>ده</w:t>
      </w:r>
      <w:r w:rsidR="00EE0987" w:rsidRPr="00AA4B3F">
        <w:rPr>
          <w:rFonts w:cs="B Nazanin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t xml:space="preserve">با </w:t>
      </w:r>
      <w:r w:rsidR="00EE0987" w:rsidRPr="00AA4B3F">
        <w:rPr>
          <w:rFonts w:cs="B Nazanin"/>
          <w:rtl/>
          <w:lang w:bidi="fa-IR"/>
        </w:rPr>
        <w:t xml:space="preserve">گوشه </w:t>
      </w:r>
      <w:r w:rsidR="00EE0987" w:rsidRPr="00AA4B3F">
        <w:rPr>
          <w:rFonts w:cs="B Nazanin" w:hint="cs"/>
          <w:rtl/>
          <w:lang w:bidi="fa-IR"/>
        </w:rPr>
        <w:t>های تیز</w:t>
      </w:r>
      <w:r w:rsidR="00CF4847" w:rsidRPr="00AA4B3F">
        <w:rPr>
          <w:rFonts w:cs="B Nazanin"/>
          <w:rtl/>
          <w:lang w:bidi="fa-IR"/>
        </w:rPr>
        <w:t xml:space="preserve"> است و مهمتر از آن استفاده از سلول ها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مثلث</w:t>
      </w:r>
      <w:r w:rsidR="00CF4847" w:rsidRPr="00AA4B3F">
        <w:rPr>
          <w:rFonts w:cs="B Nazanin" w:hint="cs"/>
          <w:rtl/>
          <w:lang w:bidi="fa-IR"/>
        </w:rPr>
        <w:t>ی</w:t>
      </w:r>
      <w:r w:rsidR="00EE0987" w:rsidRPr="00AA4B3F">
        <w:rPr>
          <w:rFonts w:cs="B Nazanin" w:hint="cs"/>
          <w:rtl/>
          <w:lang w:bidi="fa-IR"/>
        </w:rPr>
        <w:t xml:space="preserve"> شکل</w:t>
      </w:r>
      <w:r w:rsidR="00CF4847" w:rsidRPr="00AA4B3F">
        <w:rPr>
          <w:rFonts w:cs="B Nazanin"/>
          <w:rtl/>
          <w:lang w:bidi="fa-IR"/>
        </w:rPr>
        <w:t xml:space="preserve"> و قوان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ن</w:t>
      </w:r>
      <w:r w:rsidR="00CF4847" w:rsidRPr="00AA4B3F">
        <w:rPr>
          <w:rFonts w:cs="B Nazanin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t>انتگرال گیری</w:t>
      </w:r>
      <w:r w:rsidR="00CF4847" w:rsidRPr="00AA4B3F">
        <w:rPr>
          <w:rFonts w:cs="B Nazanin"/>
          <w:rtl/>
          <w:lang w:bidi="fa-IR"/>
        </w:rPr>
        <w:t xml:space="preserve"> گاوس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تعم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م</w:t>
      </w:r>
      <w:r w:rsidR="00CF4847" w:rsidRPr="00AA4B3F">
        <w:rPr>
          <w:rFonts w:cs="B Nazanin"/>
          <w:rtl/>
          <w:lang w:bidi="fa-IR"/>
        </w:rPr>
        <w:t xml:space="preserve"> 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افته</w:t>
      </w:r>
      <w:r w:rsidR="00CF4847" w:rsidRPr="00AA4B3F">
        <w:rPr>
          <w:rFonts w:cs="B Nazanin"/>
          <w:rtl/>
          <w:lang w:bidi="fa-IR"/>
        </w:rPr>
        <w:t xml:space="preserve"> برا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کپارچه</w:t>
      </w:r>
      <w:r w:rsidR="00CF4847" w:rsidRPr="00AA4B3F">
        <w:rPr>
          <w:rFonts w:cs="B Nazanin"/>
          <w:rtl/>
          <w:lang w:bidi="fa-IR"/>
        </w:rPr>
        <w:t xml:space="preserve"> ساز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در روش ها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بدون مش است. سلول ها را 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توان در ترک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ب</w:t>
      </w:r>
      <w:r w:rsidR="00CF4847" w:rsidRPr="00AA4B3F">
        <w:rPr>
          <w:rFonts w:cs="B Nazanin"/>
          <w:rtl/>
          <w:lang w:bidi="fa-IR"/>
        </w:rPr>
        <w:t xml:space="preserve"> با سلول ها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t>سه بعدی</w:t>
      </w:r>
      <w:r w:rsidR="00CF4847" w:rsidRPr="00AA4B3F">
        <w:rPr>
          <w:rFonts w:cs="B Nazanin"/>
          <w:rtl/>
          <w:lang w:bidi="fa-IR"/>
        </w:rPr>
        <w:t xml:space="preserve"> برا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t>گسسته سازی</w:t>
      </w:r>
      <w:r w:rsidR="00CF4847" w:rsidRPr="00AA4B3F">
        <w:rPr>
          <w:rFonts w:cs="B Nazanin"/>
          <w:rtl/>
          <w:lang w:bidi="fa-IR"/>
        </w:rPr>
        <w:t xml:space="preserve"> هر گونه هندسه پ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چ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ده</w:t>
      </w:r>
      <w:r w:rsidR="00CF4847" w:rsidRPr="00AA4B3F">
        <w:rPr>
          <w:rFonts w:cs="B Nazanin"/>
          <w:rtl/>
          <w:lang w:bidi="fa-IR"/>
        </w:rPr>
        <w:t xml:space="preserve"> سه بعد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استفاده 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شود. برا</w:t>
      </w:r>
      <w:r w:rsidR="00CF4847" w:rsidRPr="00AA4B3F">
        <w:rPr>
          <w:rFonts w:cs="B Nazanin" w:hint="cs"/>
          <w:rtl/>
          <w:lang w:bidi="fa-IR"/>
        </w:rPr>
        <w:t>ی</w:t>
      </w:r>
      <w:r w:rsidR="00EE0987" w:rsidRPr="00AA4B3F">
        <w:rPr>
          <w:rFonts w:cs="B Nazanin"/>
          <w:rtl/>
          <w:lang w:bidi="fa-IR"/>
        </w:rPr>
        <w:t xml:space="preserve"> نشان دادن</w:t>
      </w:r>
      <w:r w:rsidR="00CF4847" w:rsidRPr="00AA4B3F">
        <w:rPr>
          <w:rFonts w:cs="B Nazanin"/>
          <w:rtl/>
          <w:lang w:bidi="fa-IR"/>
        </w:rPr>
        <w:t xml:space="preserve"> قابل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ت</w:t>
      </w:r>
      <w:r w:rsidR="00EE0987" w:rsidRPr="00AA4B3F">
        <w:rPr>
          <w:rFonts w:cs="B Nazanin" w:hint="cs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lastRenderedPageBreak/>
        <w:t>این مدل</w:t>
      </w:r>
      <w:r w:rsidR="00CF4847" w:rsidRPr="00AA4B3F">
        <w:rPr>
          <w:rFonts w:cs="B Nazanin" w:hint="eastAsia"/>
          <w:rtl/>
          <w:lang w:bidi="fa-IR"/>
        </w:rPr>
        <w:t>،</w:t>
      </w:r>
      <w:r w:rsidR="00CF4847" w:rsidRPr="00AA4B3F">
        <w:rPr>
          <w:rFonts w:cs="B Nazanin"/>
          <w:rtl/>
          <w:lang w:bidi="fa-IR"/>
        </w:rPr>
        <w:t xml:space="preserve"> تجز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ه</w:t>
      </w:r>
      <w:r w:rsidR="00CF4847" w:rsidRPr="00AA4B3F">
        <w:rPr>
          <w:rFonts w:cs="B Nazanin"/>
          <w:rtl/>
          <w:lang w:bidi="fa-IR"/>
        </w:rPr>
        <w:t xml:space="preserve"> و تحل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ل</w:t>
      </w:r>
      <w:r w:rsidR="00CF4847" w:rsidRPr="00AA4B3F">
        <w:rPr>
          <w:rFonts w:cs="B Nazanin"/>
          <w:rtl/>
          <w:lang w:bidi="fa-IR"/>
        </w:rPr>
        <w:t xml:space="preserve"> ارتعاش 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ک</w:t>
      </w:r>
      <w:r w:rsidR="00CF4847" w:rsidRPr="00AA4B3F">
        <w:rPr>
          <w:rFonts w:cs="B Nazanin"/>
          <w:rtl/>
          <w:lang w:bidi="fa-IR"/>
        </w:rPr>
        <w:t xml:space="preserve"> صفحه </w:t>
      </w:r>
      <w:r w:rsidR="00EE0987" w:rsidRPr="00AA4B3F">
        <w:rPr>
          <w:rFonts w:cs="B Nazanin" w:hint="cs"/>
          <w:rtl/>
          <w:lang w:bidi="fa-IR"/>
        </w:rPr>
        <w:t>پنج ضلعی</w:t>
      </w:r>
      <w:r w:rsidR="00CF4847" w:rsidRPr="00AA4B3F">
        <w:rPr>
          <w:rFonts w:cs="B Nazanin"/>
          <w:rtl/>
          <w:lang w:bidi="fa-IR"/>
        </w:rPr>
        <w:t xml:space="preserve"> ن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ز</w:t>
      </w:r>
      <w:r w:rsidR="00CF4847" w:rsidRPr="00AA4B3F">
        <w:rPr>
          <w:rFonts w:cs="B Nazanin"/>
          <w:rtl/>
          <w:lang w:bidi="fa-IR"/>
        </w:rPr>
        <w:t xml:space="preserve"> انجام 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شود. برا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همه موارد، نتا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ج</w:t>
      </w:r>
      <w:r w:rsidR="00CF4847" w:rsidRPr="00AA4B3F">
        <w:rPr>
          <w:rFonts w:cs="B Nazanin"/>
          <w:rtl/>
          <w:lang w:bidi="fa-IR"/>
        </w:rPr>
        <w:t xml:space="preserve"> نشان م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دهد انعطاف پذ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ر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و دقت روش ها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بدون مش برا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هندسه ها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/>
          <w:rtl/>
          <w:lang w:bidi="fa-IR"/>
        </w:rPr>
        <w:t xml:space="preserve"> ناهموار و پ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چ</w:t>
      </w:r>
      <w:r w:rsidR="00CF4847" w:rsidRPr="00AA4B3F">
        <w:rPr>
          <w:rFonts w:cs="B Nazanin" w:hint="cs"/>
          <w:rtl/>
          <w:lang w:bidi="fa-IR"/>
        </w:rPr>
        <w:t>ی</w:t>
      </w:r>
      <w:r w:rsidR="00CF4847" w:rsidRPr="00AA4B3F">
        <w:rPr>
          <w:rFonts w:cs="B Nazanin" w:hint="eastAsia"/>
          <w:rtl/>
          <w:lang w:bidi="fa-IR"/>
        </w:rPr>
        <w:t>ده</w:t>
      </w:r>
      <w:r w:rsidR="00CF4847" w:rsidRPr="00AA4B3F">
        <w:rPr>
          <w:rFonts w:cs="B Nazanin"/>
          <w:rtl/>
          <w:lang w:bidi="fa-IR"/>
        </w:rPr>
        <w:t xml:space="preserve"> </w:t>
      </w:r>
      <w:r w:rsidR="00EE0987" w:rsidRPr="00AA4B3F">
        <w:rPr>
          <w:rFonts w:cs="B Nazanin" w:hint="cs"/>
          <w:rtl/>
          <w:lang w:bidi="fa-IR"/>
        </w:rPr>
        <w:t>بسیار مناسب می باشد.</w:t>
      </w:r>
      <w:r w:rsidRPr="00AA4B3F">
        <w:rPr>
          <w:rFonts w:cs="B Nazanin" w:hint="cs"/>
          <w:rtl/>
        </w:rPr>
        <w:t xml:space="preserve">   </w:t>
      </w:r>
    </w:p>
    <w:p w:rsidR="00722AB1" w:rsidRPr="000C7AA3" w:rsidRDefault="00722AB1" w:rsidP="007F7E7B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</w:rPr>
        <w:t>ب) مشخصات مجري و همكاران طرح:</w:t>
      </w:r>
    </w:p>
    <w:p w:rsidR="001F42E4" w:rsidRPr="000C7AA3" w:rsidRDefault="001F42E4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</w:t>
      </w:r>
    </w:p>
    <w:p w:rsidR="00AE3575" w:rsidRPr="000C7AA3" w:rsidRDefault="001F42E4" w:rsidP="0021009C">
      <w:pPr>
        <w:tabs>
          <w:tab w:val="left" w:pos="1937"/>
        </w:tabs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C7AA3">
        <w:rPr>
          <w:rFonts w:cs="B Mitra" w:hint="cs"/>
          <w:b/>
          <w:bCs/>
          <w:rtl/>
        </w:rPr>
        <w:t>1ـ مجري</w:t>
      </w:r>
      <w:r w:rsidR="00DF1DDA">
        <w:rPr>
          <w:rFonts w:cs="B Mitra" w:hint="cs"/>
          <w:b/>
          <w:bCs/>
          <w:rtl/>
        </w:rPr>
        <w:t xml:space="preserve"> مسئول طرح</w:t>
      </w:r>
      <w:r w:rsidRPr="000C7AA3">
        <w:rPr>
          <w:rFonts w:cs="B Mitra" w:hint="cs"/>
          <w:b/>
          <w:bCs/>
          <w:rtl/>
        </w:rPr>
        <w:t xml:space="preserve">: </w:t>
      </w:r>
    </w:p>
    <w:p w:rsidR="00AE3575" w:rsidRPr="000C7AA3" w:rsidRDefault="003A7A9D" w:rsidP="0043240F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  <w:lang w:bidi="fa-IR"/>
        </w:rPr>
        <w:t xml:space="preserve">الف) </w:t>
      </w:r>
      <w:r w:rsidR="00AE3575" w:rsidRPr="000C7AA3">
        <w:rPr>
          <w:rFonts w:cs="B Mitra" w:hint="cs"/>
          <w:sz w:val="28"/>
          <w:szCs w:val="28"/>
          <w:rtl/>
        </w:rPr>
        <w:t>نام و نام خانوادگي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:</w:t>
      </w:r>
      <w:r w:rsidR="00C8322B">
        <w:rPr>
          <w:rFonts w:cs="B Mitra" w:hint="cs"/>
          <w:sz w:val="28"/>
          <w:szCs w:val="28"/>
          <w:rtl/>
          <w:lang w:bidi="fa-IR"/>
        </w:rPr>
        <w:tab/>
      </w:r>
      <w:r w:rsidR="00B12283">
        <w:rPr>
          <w:rFonts w:cs="B Mitra" w:hint="cs"/>
          <w:sz w:val="28"/>
          <w:szCs w:val="28"/>
          <w:rtl/>
          <w:lang w:bidi="fa-IR"/>
        </w:rPr>
        <w:t xml:space="preserve">یعقوب طادی بنی  </w:t>
      </w:r>
      <w:r w:rsidR="00AE3575" w:rsidRPr="000C7AA3">
        <w:rPr>
          <w:rFonts w:cs="B Mitra" w:hint="cs"/>
          <w:sz w:val="28"/>
          <w:szCs w:val="28"/>
          <w:rtl/>
        </w:rPr>
        <w:t>مرتبه علمي</w:t>
      </w:r>
      <w:r w:rsidR="00AE3575" w:rsidRPr="000C7AA3">
        <w:rPr>
          <w:rFonts w:cs="B Mitra" w:hint="cs"/>
          <w:sz w:val="28"/>
          <w:szCs w:val="28"/>
          <w:rtl/>
          <w:lang w:bidi="fa-IR"/>
        </w:rPr>
        <w:t xml:space="preserve"> : </w:t>
      </w:r>
      <w:r w:rsidR="0043240F">
        <w:rPr>
          <w:rFonts w:cs="B Mitra" w:hint="cs"/>
          <w:sz w:val="28"/>
          <w:szCs w:val="28"/>
          <w:rtl/>
        </w:rPr>
        <w:t>استاد تمام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</w:t>
      </w:r>
      <w:r w:rsidR="0011301E">
        <w:rPr>
          <w:rFonts w:cs="B Mitra" w:hint="cs"/>
          <w:sz w:val="28"/>
          <w:szCs w:val="28"/>
          <w:rtl/>
        </w:rPr>
        <w:t xml:space="preserve">  </w:t>
      </w:r>
      <w:r w:rsidR="00AE3575" w:rsidRPr="000C7AA3">
        <w:rPr>
          <w:rFonts w:cs="B Mitra" w:hint="cs"/>
          <w:sz w:val="28"/>
          <w:szCs w:val="28"/>
          <w:rtl/>
        </w:rPr>
        <w:t>نوع استخدام</w:t>
      </w:r>
      <w:r w:rsidR="0011301E">
        <w:rPr>
          <w:rFonts w:cs="B Mitra" w:hint="cs"/>
          <w:sz w:val="28"/>
          <w:szCs w:val="28"/>
          <w:rtl/>
          <w:lang w:bidi="fa-IR"/>
        </w:rPr>
        <w:t xml:space="preserve"> </w:t>
      </w:r>
      <w:r w:rsidR="00AE3575" w:rsidRPr="000C7AA3">
        <w:rPr>
          <w:rFonts w:cs="B Mitra" w:hint="cs"/>
          <w:sz w:val="28"/>
          <w:szCs w:val="28"/>
          <w:rtl/>
          <w:lang w:bidi="fa-IR"/>
        </w:rPr>
        <w:t xml:space="preserve">: </w:t>
      </w:r>
      <w:r w:rsidR="0043240F">
        <w:rPr>
          <w:rFonts w:cs="B Mitra" w:hint="cs"/>
          <w:sz w:val="28"/>
          <w:szCs w:val="28"/>
          <w:rtl/>
          <w:lang w:bidi="fa-IR"/>
        </w:rPr>
        <w:t>رسمی-قطعی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 تاریخ استخدام :</w:t>
      </w:r>
      <w:r w:rsidR="008C49D3">
        <w:rPr>
          <w:rFonts w:cs="B Mitra" w:hint="cs"/>
          <w:sz w:val="28"/>
          <w:szCs w:val="28"/>
          <w:rtl/>
          <w:lang w:bidi="fa-IR"/>
        </w:rPr>
        <w:t xml:space="preserve"> 15/1/1389</w:t>
      </w:r>
    </w:p>
    <w:p w:rsidR="00AE3575" w:rsidRPr="000C7AA3" w:rsidRDefault="00AE3575" w:rsidP="008C49D3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 محل خدمت</w:t>
      </w:r>
      <w:r w:rsidRPr="000C7AA3">
        <w:rPr>
          <w:rFonts w:cs="B Mitra" w:hint="cs"/>
          <w:sz w:val="28"/>
          <w:szCs w:val="28"/>
          <w:rtl/>
          <w:lang w:bidi="fa-IR"/>
        </w:rPr>
        <w:t xml:space="preserve"> :</w:t>
      </w:r>
      <w:r w:rsidR="008C49D3">
        <w:rPr>
          <w:rFonts w:cs="B Mitra" w:hint="cs"/>
          <w:sz w:val="28"/>
          <w:szCs w:val="28"/>
          <w:rtl/>
          <w:lang w:bidi="fa-IR"/>
        </w:rPr>
        <w:t xml:space="preserve">  دانشکده فنی و مهندسی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8C49D3">
        <w:rPr>
          <w:rFonts w:cs="B Mitra" w:hint="cs"/>
          <w:sz w:val="28"/>
          <w:szCs w:val="28"/>
          <w:rtl/>
          <w:lang w:bidi="fa-IR"/>
        </w:rPr>
        <w:t xml:space="preserve">   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</w:t>
      </w:r>
      <w:r w:rsidRPr="000C7AA3">
        <w:rPr>
          <w:rFonts w:cs="B Mitra" w:hint="cs"/>
          <w:sz w:val="28"/>
          <w:szCs w:val="28"/>
          <w:rtl/>
        </w:rPr>
        <w:t xml:space="preserve"> تلفن محل كار</w:t>
      </w:r>
      <w:r w:rsidRPr="000C7AA3">
        <w:rPr>
          <w:rFonts w:cs="B Mitra" w:hint="cs"/>
          <w:sz w:val="28"/>
          <w:szCs w:val="28"/>
          <w:rtl/>
          <w:lang w:bidi="fa-IR"/>
        </w:rPr>
        <w:t xml:space="preserve"> :</w:t>
      </w:r>
      <w:r w:rsidR="0011301E">
        <w:rPr>
          <w:rFonts w:cs="B Mitra" w:hint="cs"/>
          <w:sz w:val="28"/>
          <w:szCs w:val="28"/>
          <w:rtl/>
          <w:lang w:bidi="fa-IR"/>
        </w:rPr>
        <w:tab/>
      </w:r>
      <w:r w:rsidR="0011301E">
        <w:rPr>
          <w:rFonts w:cs="B Mitra" w:hint="cs"/>
          <w:sz w:val="28"/>
          <w:szCs w:val="28"/>
          <w:rtl/>
          <w:lang w:bidi="fa-IR"/>
        </w:rPr>
        <w:tab/>
      </w:r>
      <w:r w:rsidR="0011301E">
        <w:rPr>
          <w:rFonts w:cs="B Mitra" w:hint="cs"/>
          <w:sz w:val="28"/>
          <w:szCs w:val="28"/>
          <w:rtl/>
          <w:lang w:bidi="fa-IR"/>
        </w:rPr>
        <w:tab/>
        <w:t xml:space="preserve"> </w:t>
      </w:r>
    </w:p>
    <w:p w:rsidR="00AE3575" w:rsidRPr="000C7AA3" w:rsidRDefault="00AE3575" w:rsidP="00B3689E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 </w:t>
      </w:r>
      <w:r w:rsidR="003A7A9D" w:rsidRPr="000C7AA3">
        <w:rPr>
          <w:rFonts w:cs="B Mitra" w:hint="cs"/>
          <w:sz w:val="28"/>
          <w:szCs w:val="28"/>
          <w:rtl/>
          <w:lang w:bidi="fa-IR"/>
        </w:rPr>
        <w:t xml:space="preserve">ب) </w:t>
      </w:r>
      <w:r w:rsidRPr="000C7AA3">
        <w:rPr>
          <w:rFonts w:cs="B Mitra" w:hint="cs"/>
          <w:sz w:val="28"/>
          <w:szCs w:val="28"/>
          <w:rtl/>
        </w:rPr>
        <w:t>نشاني منزل</w:t>
      </w:r>
      <w:r w:rsidRPr="000C7AA3">
        <w:rPr>
          <w:rFonts w:cs="B Mitra" w:hint="cs"/>
          <w:sz w:val="28"/>
          <w:szCs w:val="28"/>
          <w:rtl/>
          <w:lang w:bidi="fa-IR"/>
        </w:rPr>
        <w:t>:</w:t>
      </w:r>
      <w:r w:rsidR="008C49D3">
        <w:rPr>
          <w:rFonts w:cs="B Mitra" w:hint="cs"/>
          <w:sz w:val="28"/>
          <w:szCs w:val="28"/>
          <w:rtl/>
          <w:lang w:bidi="fa-IR"/>
        </w:rPr>
        <w:t xml:space="preserve"> </w:t>
      </w:r>
      <w:r w:rsidR="00B3689E">
        <w:rPr>
          <w:rFonts w:cs="B Mitra" w:hint="cs"/>
          <w:sz w:val="28"/>
          <w:szCs w:val="28"/>
          <w:rtl/>
          <w:lang w:bidi="fa-IR"/>
        </w:rPr>
        <w:t xml:space="preserve">خیابان کاشانی- کوچه 85- پلاک 7 </w:t>
      </w:r>
    </w:p>
    <w:p w:rsidR="00D2305E" w:rsidRPr="000C7AA3" w:rsidRDefault="00D2305E" w:rsidP="0021009C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</w:p>
    <w:p w:rsidR="001F42E4" w:rsidRPr="000C7AA3" w:rsidRDefault="00AE3575" w:rsidP="00DF1DDA">
      <w:pPr>
        <w:tabs>
          <w:tab w:val="left" w:pos="1937"/>
        </w:tabs>
        <w:jc w:val="lowKashida"/>
        <w:rPr>
          <w:rFonts w:cs="B Mitra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 </w:t>
      </w:r>
      <w:r w:rsidR="003A7A9D" w:rsidRPr="000C7AA3">
        <w:rPr>
          <w:rFonts w:cs="B Mitra" w:hint="cs"/>
          <w:sz w:val="28"/>
          <w:szCs w:val="28"/>
          <w:rtl/>
          <w:lang w:bidi="fa-IR"/>
        </w:rPr>
        <w:t xml:space="preserve">ج) </w:t>
      </w:r>
      <w:r w:rsidRPr="000C7AA3">
        <w:rPr>
          <w:rFonts w:cs="B Mitra" w:hint="cs"/>
          <w:sz w:val="28"/>
          <w:szCs w:val="28"/>
          <w:rtl/>
        </w:rPr>
        <w:t xml:space="preserve">به طور متوسط، چند ساعت در هفته به اين پروژه اختصاص </w:t>
      </w:r>
      <w:r w:rsidR="00DF1DDA">
        <w:rPr>
          <w:rFonts w:cs="B Mitra" w:hint="cs"/>
          <w:sz w:val="28"/>
          <w:szCs w:val="28"/>
          <w:rtl/>
        </w:rPr>
        <w:t xml:space="preserve">مي </w:t>
      </w:r>
      <w:r w:rsidRPr="000C7AA3">
        <w:rPr>
          <w:rFonts w:cs="B Mitra" w:hint="cs"/>
          <w:sz w:val="28"/>
          <w:szCs w:val="28"/>
          <w:rtl/>
        </w:rPr>
        <w:t>دهيد؟</w:t>
      </w:r>
    </w:p>
    <w:p w:rsidR="001F42E4" w:rsidRPr="000C7AA3" w:rsidRDefault="00785337" w:rsidP="00B3689E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تقریبا </w:t>
      </w:r>
      <w:r w:rsidR="00B3689E">
        <w:rPr>
          <w:rFonts w:cs="B Mitra" w:hint="cs"/>
          <w:sz w:val="28"/>
          <w:szCs w:val="28"/>
          <w:rtl/>
        </w:rPr>
        <w:t>8</w:t>
      </w:r>
      <w:r>
        <w:rPr>
          <w:rFonts w:cs="B Mitra" w:hint="cs"/>
          <w:sz w:val="28"/>
          <w:szCs w:val="28"/>
          <w:rtl/>
        </w:rPr>
        <w:t xml:space="preserve"> الی </w:t>
      </w:r>
      <w:r w:rsidR="00B3689E">
        <w:rPr>
          <w:rFonts w:cs="B Mitra" w:hint="cs"/>
          <w:sz w:val="28"/>
          <w:szCs w:val="28"/>
          <w:rtl/>
        </w:rPr>
        <w:t>10</w:t>
      </w:r>
      <w:r>
        <w:rPr>
          <w:rFonts w:cs="B Mitra" w:hint="cs"/>
          <w:sz w:val="28"/>
          <w:szCs w:val="28"/>
          <w:rtl/>
        </w:rPr>
        <w:t xml:space="preserve"> ساعت</w:t>
      </w:r>
    </w:p>
    <w:p w:rsidR="001F42E4" w:rsidRPr="000C7AA3" w:rsidRDefault="00931045" w:rsidP="007F7CDA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1F42E4" w:rsidRPr="000C7AA3">
        <w:rPr>
          <w:rFonts w:cs="B Mitra" w:hint="cs"/>
          <w:sz w:val="28"/>
          <w:szCs w:val="28"/>
          <w:rtl/>
        </w:rPr>
        <w:t xml:space="preserve">د) </w:t>
      </w:r>
      <w:r w:rsidR="007F7CDA">
        <w:rPr>
          <w:rFonts w:cs="B Mitra" w:hint="cs"/>
          <w:sz w:val="28"/>
          <w:szCs w:val="28"/>
          <w:rtl/>
        </w:rPr>
        <w:t>ساير طرح هاي</w:t>
      </w:r>
      <w:r w:rsidR="001F42E4" w:rsidRPr="000C7AA3">
        <w:rPr>
          <w:rFonts w:cs="B Mitra" w:hint="cs"/>
          <w:sz w:val="28"/>
          <w:szCs w:val="28"/>
          <w:rtl/>
        </w:rPr>
        <w:t xml:space="preserve"> </w:t>
      </w:r>
      <w:r w:rsidR="007F7CDA">
        <w:rPr>
          <w:rFonts w:cs="B Mitra" w:hint="cs"/>
          <w:sz w:val="28"/>
          <w:szCs w:val="28"/>
          <w:rtl/>
        </w:rPr>
        <w:t>در دست اجرا</w:t>
      </w:r>
      <w:r w:rsidR="005B3641" w:rsidRPr="000C7AA3">
        <w:rPr>
          <w:rFonts w:cs="B Mitra" w:hint="cs"/>
          <w:sz w:val="28"/>
          <w:szCs w:val="28"/>
          <w:rtl/>
          <w:lang w:bidi="fa-IR"/>
        </w:rPr>
        <w:t>:</w:t>
      </w:r>
    </w:p>
    <w:p w:rsidR="005B3641" w:rsidRDefault="00785337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--</w:t>
      </w: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ﻫ) مدارج تحصيلي و تخصصي (در حد كارشناسي و بالاتر) :</w:t>
      </w: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980"/>
        <w:gridCol w:w="2160"/>
        <w:gridCol w:w="2070"/>
        <w:gridCol w:w="1432"/>
      </w:tblGrid>
      <w:tr w:rsidR="004E73AC" w:rsidRPr="000C7AA3" w:rsidTr="00785337">
        <w:tc>
          <w:tcPr>
            <w:tcW w:w="1737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درجه تحصيلي</w:t>
            </w:r>
            <w:r w:rsidRPr="000C7AA3">
              <w:rPr>
                <w:rFonts w:cs="B Mitra" w:hint="cs"/>
                <w:rtl/>
                <w:lang w:bidi="fa-IR"/>
              </w:rPr>
              <w:t>/</w:t>
            </w:r>
            <w:r w:rsidRPr="000C7AA3">
              <w:rPr>
                <w:rFonts w:cs="B Mitra" w:hint="cs"/>
                <w:rtl/>
              </w:rPr>
              <w:t xml:space="preserve"> تخصصي</w:t>
            </w:r>
          </w:p>
        </w:tc>
        <w:tc>
          <w:tcPr>
            <w:tcW w:w="2160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  <w:r w:rsidR="005120D2" w:rsidRPr="000C7AA3">
              <w:rPr>
                <w:rFonts w:cs="B Mitra" w:hint="cs"/>
                <w:rtl/>
                <w:lang w:bidi="fa-IR"/>
              </w:rPr>
              <w:t>/</w:t>
            </w:r>
            <w:r w:rsidRPr="000C7AA3">
              <w:rPr>
                <w:rFonts w:cs="B Mitra" w:hint="cs"/>
                <w:rtl/>
              </w:rPr>
              <w:t xml:space="preserve"> تخصصي</w:t>
            </w:r>
          </w:p>
        </w:tc>
        <w:tc>
          <w:tcPr>
            <w:tcW w:w="2070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مؤسسه ـ كشور</w:t>
            </w:r>
          </w:p>
        </w:tc>
        <w:tc>
          <w:tcPr>
            <w:tcW w:w="1432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سال دريافت</w:t>
            </w:r>
          </w:p>
        </w:tc>
      </w:tr>
      <w:tr w:rsidR="004E73AC" w:rsidRPr="000C7AA3" w:rsidTr="00785337">
        <w:trPr>
          <w:trHeight w:val="1218"/>
        </w:trPr>
        <w:tc>
          <w:tcPr>
            <w:tcW w:w="1737" w:type="dxa"/>
          </w:tcPr>
          <w:p w:rsidR="004E73AC" w:rsidRPr="000C7AA3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1</w:t>
            </w:r>
          </w:p>
          <w:p w:rsidR="005120D2" w:rsidRPr="000C7AA3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2</w:t>
            </w:r>
          </w:p>
          <w:p w:rsidR="005120D2" w:rsidRPr="000C7AA3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3</w:t>
            </w:r>
          </w:p>
          <w:p w:rsidR="005120D2" w:rsidRPr="000C7AA3" w:rsidRDefault="005120D2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</w:p>
          <w:p w:rsidR="005120D2" w:rsidRPr="000C7AA3" w:rsidRDefault="005120D2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:rsidR="004E73AC" w:rsidRDefault="00785337" w:rsidP="00425656">
            <w:pPr>
              <w:tabs>
                <w:tab w:val="left" w:pos="1937"/>
              </w:tabs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کارشناسی</w:t>
            </w:r>
          </w:p>
          <w:p w:rsidR="00785337" w:rsidRDefault="00785337" w:rsidP="00425656">
            <w:pPr>
              <w:tabs>
                <w:tab w:val="left" w:pos="1937"/>
              </w:tabs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کارشناسی ارشد</w:t>
            </w:r>
          </w:p>
          <w:p w:rsidR="00785337" w:rsidRPr="000C7AA3" w:rsidRDefault="00785337" w:rsidP="00425656">
            <w:pPr>
              <w:tabs>
                <w:tab w:val="left" w:pos="1937"/>
              </w:tabs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دکتری</w:t>
            </w:r>
          </w:p>
        </w:tc>
        <w:tc>
          <w:tcPr>
            <w:tcW w:w="2160" w:type="dxa"/>
          </w:tcPr>
          <w:p w:rsidR="004E73AC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  <w:p w:rsidR="00785337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  <w:p w:rsidR="00785337" w:rsidRPr="000C7AA3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</w:tc>
        <w:tc>
          <w:tcPr>
            <w:tcW w:w="2070" w:type="dxa"/>
          </w:tcPr>
          <w:p w:rsidR="004E73AC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دانشگاه صنعتی اصفهان</w:t>
            </w:r>
          </w:p>
          <w:p w:rsidR="00785337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دانشگاه صنعتی شریف</w:t>
            </w:r>
          </w:p>
          <w:p w:rsidR="00785337" w:rsidRPr="000C7AA3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دانشگاه صنعتی شریف</w:t>
            </w:r>
          </w:p>
        </w:tc>
        <w:tc>
          <w:tcPr>
            <w:tcW w:w="1432" w:type="dxa"/>
          </w:tcPr>
          <w:p w:rsidR="004E73AC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1380</w:t>
            </w:r>
          </w:p>
          <w:p w:rsidR="00785337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1383</w:t>
            </w:r>
          </w:p>
          <w:p w:rsidR="00785337" w:rsidRPr="000C7AA3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1388</w:t>
            </w:r>
          </w:p>
        </w:tc>
      </w:tr>
    </w:tbl>
    <w:p w:rsidR="001F42E4" w:rsidRPr="000C7AA3" w:rsidRDefault="007F7CDA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و</w:t>
      </w:r>
      <w:r w:rsidR="001F42E4" w:rsidRPr="000C7AA3">
        <w:rPr>
          <w:rFonts w:cs="B Mitra" w:hint="cs"/>
          <w:sz w:val="28"/>
          <w:szCs w:val="28"/>
          <w:rtl/>
        </w:rPr>
        <w:t xml:space="preserve"> ـ فعاليت</w:t>
      </w:r>
      <w:r w:rsidR="001F42E4" w:rsidRPr="000C7AA3">
        <w:rPr>
          <w:rFonts w:cs="B Mitra" w:hint="cs"/>
          <w:sz w:val="28"/>
          <w:szCs w:val="28"/>
          <w:rtl/>
          <w:cs/>
        </w:rPr>
        <w:t>‎</w:t>
      </w:r>
      <w:r w:rsidR="001F42E4" w:rsidRPr="000C7AA3">
        <w:rPr>
          <w:rFonts w:cs="B Mitra" w:hint="cs"/>
          <w:sz w:val="28"/>
          <w:szCs w:val="28"/>
          <w:rtl/>
        </w:rPr>
        <w:t>هاي تحقيقاتي، پايان يافته، در حال اجرا و تأليفات در ارتباط با موضوع طرح:</w:t>
      </w:r>
    </w:p>
    <w:p w:rsidR="005120D2" w:rsidRPr="00B3689E" w:rsidRDefault="005120D2" w:rsidP="00B3689E">
      <w:pPr>
        <w:tabs>
          <w:tab w:val="left" w:pos="1937"/>
        </w:tabs>
        <w:bidi w:val="0"/>
        <w:jc w:val="both"/>
        <w:rPr>
          <w:rFonts w:cs="B Mitra"/>
          <w:color w:val="000000" w:themeColor="text1"/>
          <w:sz w:val="22"/>
          <w:szCs w:val="22"/>
          <w:rtl/>
          <w:lang w:bidi="fa-IR"/>
        </w:rPr>
      </w:pPr>
    </w:p>
    <w:p w:rsidR="006754D8" w:rsidRDefault="006754D8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</w:p>
    <w:p w:rsidR="006754D8" w:rsidRPr="007F7CDA" w:rsidRDefault="007F7CDA" w:rsidP="001F42E4">
      <w:pPr>
        <w:tabs>
          <w:tab w:val="left" w:pos="1937"/>
        </w:tabs>
        <w:jc w:val="lowKashida"/>
        <w:rPr>
          <w:rFonts w:cs="B Mitra"/>
          <w:b/>
          <w:bCs/>
          <w:rtl/>
        </w:rPr>
      </w:pPr>
      <w:r w:rsidRPr="007F7CDA">
        <w:rPr>
          <w:rFonts w:cs="B Mitra" w:hint="cs"/>
          <w:b/>
          <w:bCs/>
          <w:rtl/>
        </w:rPr>
        <w:t>2- ساير مجريان طرح:</w:t>
      </w:r>
    </w:p>
    <w:tbl>
      <w:tblPr>
        <w:tblpPr w:leftFromText="180" w:rightFromText="180" w:vertAnchor="text" w:horzAnchor="margin" w:tblpY="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412"/>
        <w:gridCol w:w="1543"/>
        <w:gridCol w:w="1819"/>
        <w:gridCol w:w="1400"/>
        <w:gridCol w:w="1514"/>
        <w:gridCol w:w="1843"/>
      </w:tblGrid>
      <w:tr w:rsidR="007F7CDA" w:rsidRPr="000C7AA3" w:rsidTr="007F7CDA">
        <w:tc>
          <w:tcPr>
            <w:tcW w:w="698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2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نام و نام خانوادگي</w:t>
            </w:r>
          </w:p>
        </w:tc>
        <w:tc>
          <w:tcPr>
            <w:tcW w:w="15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درجه تحصيلي </w:t>
            </w:r>
          </w:p>
        </w:tc>
        <w:tc>
          <w:tcPr>
            <w:tcW w:w="1819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</w:p>
        </w:tc>
        <w:tc>
          <w:tcPr>
            <w:tcW w:w="1400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مرتبه علمي</w:t>
            </w:r>
          </w:p>
        </w:tc>
        <w:tc>
          <w:tcPr>
            <w:tcW w:w="1514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محل كار</w:t>
            </w:r>
          </w:p>
        </w:tc>
        <w:tc>
          <w:tcPr>
            <w:tcW w:w="18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ميزان مشاركت مالي</w:t>
            </w:r>
          </w:p>
        </w:tc>
      </w:tr>
      <w:tr w:rsidR="000A7330" w:rsidRPr="000C7AA3" w:rsidTr="007F7CDA">
        <w:tc>
          <w:tcPr>
            <w:tcW w:w="698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اول</w:t>
            </w:r>
          </w:p>
        </w:tc>
        <w:tc>
          <w:tcPr>
            <w:tcW w:w="1412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19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400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14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</w:tr>
      <w:tr w:rsidR="000A7330" w:rsidRPr="000C7AA3" w:rsidTr="007F7CDA">
        <w:tc>
          <w:tcPr>
            <w:tcW w:w="698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دوم</w:t>
            </w:r>
          </w:p>
        </w:tc>
        <w:tc>
          <w:tcPr>
            <w:tcW w:w="1412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19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400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14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</w:tr>
      <w:tr w:rsidR="000A7330" w:rsidRPr="000C7AA3" w:rsidTr="007F7CDA">
        <w:tc>
          <w:tcPr>
            <w:tcW w:w="698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سوم</w:t>
            </w:r>
          </w:p>
        </w:tc>
        <w:tc>
          <w:tcPr>
            <w:tcW w:w="1412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19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400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14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</w:tr>
    </w:tbl>
    <w:p w:rsidR="00801B63" w:rsidRDefault="00801B63" w:rsidP="000D320C">
      <w:pPr>
        <w:tabs>
          <w:tab w:val="left" w:pos="1937"/>
        </w:tabs>
        <w:jc w:val="lowKashida"/>
        <w:rPr>
          <w:rFonts w:cs="B Mitra"/>
          <w:b/>
          <w:bCs/>
          <w:rtl/>
        </w:rPr>
      </w:pPr>
    </w:p>
    <w:p w:rsidR="000D320C" w:rsidRPr="000C7AA3" w:rsidRDefault="000D320C" w:rsidP="000D320C">
      <w:pPr>
        <w:tabs>
          <w:tab w:val="left" w:pos="1937"/>
        </w:tabs>
        <w:jc w:val="lowKashida"/>
        <w:rPr>
          <w:rFonts w:cs="B Mitra"/>
          <w:b/>
          <w:bCs/>
          <w:rtl/>
        </w:rPr>
      </w:pPr>
      <w:r w:rsidRPr="000C7AA3">
        <w:rPr>
          <w:rFonts w:cs="B Mitra" w:hint="cs"/>
          <w:b/>
          <w:bCs/>
          <w:rtl/>
        </w:rPr>
        <w:t>2ـ همكاران:</w:t>
      </w:r>
    </w:p>
    <w:tbl>
      <w:tblPr>
        <w:bidiVisual/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609"/>
        <w:gridCol w:w="1530"/>
        <w:gridCol w:w="1530"/>
        <w:gridCol w:w="923"/>
        <w:gridCol w:w="1417"/>
        <w:gridCol w:w="878"/>
        <w:gridCol w:w="1660"/>
      </w:tblGrid>
      <w:tr w:rsidR="00801B63" w:rsidRPr="000C7AA3" w:rsidTr="000A7330">
        <w:tc>
          <w:tcPr>
            <w:tcW w:w="682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09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نام و نام خانوادگي</w:t>
            </w:r>
          </w:p>
        </w:tc>
        <w:tc>
          <w:tcPr>
            <w:tcW w:w="153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درجه تحصيلي </w:t>
            </w:r>
          </w:p>
        </w:tc>
        <w:tc>
          <w:tcPr>
            <w:tcW w:w="153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</w:p>
        </w:tc>
        <w:tc>
          <w:tcPr>
            <w:tcW w:w="923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مرتبه علمي</w:t>
            </w:r>
          </w:p>
        </w:tc>
        <w:tc>
          <w:tcPr>
            <w:tcW w:w="1417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محل كار</w:t>
            </w:r>
          </w:p>
        </w:tc>
        <w:tc>
          <w:tcPr>
            <w:tcW w:w="878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نوع همكاري</w:t>
            </w:r>
          </w:p>
        </w:tc>
        <w:tc>
          <w:tcPr>
            <w:tcW w:w="166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میزان همکاری (ساعت)</w:t>
            </w:r>
          </w:p>
        </w:tc>
      </w:tr>
      <w:tr w:rsidR="00801B63" w:rsidRPr="000C7AA3" w:rsidTr="000A7330">
        <w:tc>
          <w:tcPr>
            <w:tcW w:w="682" w:type="dxa"/>
          </w:tcPr>
          <w:p w:rsidR="00801B63" w:rsidRPr="000C7AA3" w:rsidRDefault="0043240F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609" w:type="dxa"/>
          </w:tcPr>
          <w:p w:rsidR="00801B63" w:rsidRPr="000C7AA3" w:rsidRDefault="0043240F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جابر علی همتی</w:t>
            </w:r>
          </w:p>
        </w:tc>
        <w:tc>
          <w:tcPr>
            <w:tcW w:w="1530" w:type="dxa"/>
          </w:tcPr>
          <w:p w:rsidR="00801B63" w:rsidRPr="000C7AA3" w:rsidRDefault="0043240F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دانشجوی دکتری</w:t>
            </w:r>
          </w:p>
        </w:tc>
        <w:tc>
          <w:tcPr>
            <w:tcW w:w="1530" w:type="dxa"/>
          </w:tcPr>
          <w:p w:rsidR="00801B63" w:rsidRPr="000C7AA3" w:rsidRDefault="0043240F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</w:tc>
        <w:tc>
          <w:tcPr>
            <w:tcW w:w="923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</w:p>
        </w:tc>
        <w:tc>
          <w:tcPr>
            <w:tcW w:w="1660" w:type="dxa"/>
          </w:tcPr>
          <w:p w:rsidR="00801B63" w:rsidRPr="000C7AA3" w:rsidRDefault="0043240F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100</w:t>
            </w:r>
          </w:p>
        </w:tc>
      </w:tr>
      <w:tr w:rsidR="0043240F" w:rsidRPr="000C7AA3" w:rsidTr="000A7330">
        <w:tc>
          <w:tcPr>
            <w:tcW w:w="682" w:type="dxa"/>
          </w:tcPr>
          <w:p w:rsidR="0043240F" w:rsidRPr="000C7AA3" w:rsidRDefault="0043240F" w:rsidP="0043240F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</w:p>
        </w:tc>
        <w:tc>
          <w:tcPr>
            <w:tcW w:w="1609" w:type="dxa"/>
          </w:tcPr>
          <w:p w:rsidR="0043240F" w:rsidRPr="000C7AA3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فروغ خیبری</w:t>
            </w:r>
          </w:p>
        </w:tc>
        <w:tc>
          <w:tcPr>
            <w:tcW w:w="1530" w:type="dxa"/>
          </w:tcPr>
          <w:p w:rsidR="0043240F" w:rsidRPr="000C7AA3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دانشجوی دکتری</w:t>
            </w:r>
          </w:p>
        </w:tc>
        <w:tc>
          <w:tcPr>
            <w:tcW w:w="1530" w:type="dxa"/>
          </w:tcPr>
          <w:p w:rsidR="0043240F" w:rsidRPr="000C7AA3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</w:tc>
        <w:tc>
          <w:tcPr>
            <w:tcW w:w="923" w:type="dxa"/>
          </w:tcPr>
          <w:p w:rsidR="0043240F" w:rsidRPr="000C7AA3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43240F" w:rsidRPr="000C7AA3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</w:p>
        </w:tc>
        <w:tc>
          <w:tcPr>
            <w:tcW w:w="878" w:type="dxa"/>
          </w:tcPr>
          <w:p w:rsidR="0043240F" w:rsidRPr="000C7AA3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</w:p>
        </w:tc>
        <w:tc>
          <w:tcPr>
            <w:tcW w:w="1660" w:type="dxa"/>
          </w:tcPr>
          <w:p w:rsidR="0043240F" w:rsidRPr="000C7AA3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100</w:t>
            </w:r>
          </w:p>
        </w:tc>
      </w:tr>
    </w:tbl>
    <w:p w:rsidR="007F7CDA" w:rsidRDefault="007F7CDA" w:rsidP="000D320C">
      <w:pP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0D320C" w:rsidRPr="000C7AA3" w:rsidRDefault="004A3577" w:rsidP="000D320C">
      <w:pP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  <w:lang w:bidi="fa-IR"/>
        </w:rPr>
        <w:t>ج</w:t>
      </w:r>
      <w:r w:rsidR="000D320C" w:rsidRPr="000C7AA3">
        <w:rPr>
          <w:rFonts w:cs="B Mitra" w:hint="cs"/>
          <w:b/>
          <w:bCs/>
          <w:sz w:val="26"/>
          <w:szCs w:val="26"/>
          <w:rtl/>
        </w:rPr>
        <w:t>) اطلاعات تفصيلي طرح</w:t>
      </w:r>
    </w:p>
    <w:p w:rsidR="000D320C" w:rsidRPr="000C7AA3" w:rsidRDefault="000D320C" w:rsidP="005120D2">
      <w:pPr>
        <w:spacing w:before="120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>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</w:t>
      </w:r>
    </w:p>
    <w:p w:rsidR="000D320C" w:rsidRPr="000C7AA3" w:rsidRDefault="000D320C" w:rsidP="000D320C">
      <w:pPr>
        <w:spacing w:before="120"/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1ـ عنوان و نوع طرح پژوهشي</w:t>
      </w:r>
    </w:p>
    <w:p w:rsidR="000D320C" w:rsidRPr="000C7AA3" w:rsidRDefault="000D320C" w:rsidP="0043240F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عنوان به فارسي: </w:t>
      </w:r>
      <w:r w:rsidR="0043240F">
        <w:rPr>
          <w:rFonts w:cs="B Nazanin" w:hint="cs"/>
          <w:rtl/>
          <w:lang w:bidi="fa-IR"/>
        </w:rPr>
        <w:t>توسعه روش بدون مش گالرکین در حالت سه بعدی</w:t>
      </w:r>
      <w:r w:rsidR="0043240F" w:rsidRPr="00583A77">
        <w:rPr>
          <w:rFonts w:cs="B Nazanin" w:hint="cs"/>
          <w:rtl/>
          <w:lang w:bidi="fa-IR"/>
        </w:rPr>
        <w:t xml:space="preserve"> </w:t>
      </w:r>
      <w:r w:rsidR="0043240F">
        <w:rPr>
          <w:rFonts w:cs="B Nazanin" w:hint="cs"/>
          <w:rtl/>
          <w:lang w:bidi="fa-IR"/>
        </w:rPr>
        <w:t>برای انالیز سازه ای هندسه های نامنتظم و دارای گوشه های تیز</w:t>
      </w:r>
    </w:p>
    <w:p w:rsidR="009102B9" w:rsidRDefault="000D320C" w:rsidP="0043240F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به انگليسي :</w:t>
      </w:r>
      <w:r w:rsidR="000A7330">
        <w:rPr>
          <w:rFonts w:cs="B Mitra" w:hint="cs"/>
          <w:sz w:val="28"/>
          <w:szCs w:val="28"/>
          <w:rtl/>
        </w:rPr>
        <w:t xml:space="preserve"> </w:t>
      </w:r>
      <w:r w:rsidR="00B3689E">
        <w:rPr>
          <w:rFonts w:cs="B Nazanin"/>
          <w:lang w:bidi="fa-IR"/>
        </w:rPr>
        <w:t>S</w:t>
      </w:r>
      <w:r w:rsidR="0043240F" w:rsidRPr="0043240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43240F" w:rsidRPr="0043240F">
        <w:rPr>
          <w:b/>
          <w:bCs/>
          <w:sz w:val="20"/>
          <w:szCs w:val="20"/>
        </w:rPr>
        <w:t xml:space="preserve">Developing of 3-D mesh-free </w:t>
      </w:r>
      <w:proofErr w:type="spellStart"/>
      <w:r w:rsidR="0043240F" w:rsidRPr="0043240F">
        <w:rPr>
          <w:b/>
          <w:bCs/>
          <w:sz w:val="20"/>
          <w:szCs w:val="20"/>
        </w:rPr>
        <w:t>Galerkin</w:t>
      </w:r>
      <w:proofErr w:type="spellEnd"/>
      <w:r w:rsidR="0043240F" w:rsidRPr="0043240F">
        <w:rPr>
          <w:b/>
          <w:bCs/>
          <w:sz w:val="20"/>
          <w:szCs w:val="20"/>
        </w:rPr>
        <w:t xml:space="preserve"> method for structural analysis of irregular </w:t>
      </w:r>
      <w:r w:rsidR="0043240F" w:rsidRPr="003E09A5">
        <w:rPr>
          <w:b/>
          <w:bCs/>
          <w:sz w:val="20"/>
          <w:szCs w:val="20"/>
        </w:rPr>
        <w:t xml:space="preserve">geometries </w:t>
      </w:r>
      <w:r w:rsidR="0043240F" w:rsidRPr="0043240F">
        <w:rPr>
          <w:b/>
          <w:bCs/>
          <w:sz w:val="20"/>
          <w:szCs w:val="20"/>
        </w:rPr>
        <w:t>with sharp corners</w:t>
      </w:r>
    </w:p>
    <w:p w:rsidR="009102B9" w:rsidRPr="009102B9" w:rsidRDefault="009102B9" w:rsidP="009102B9">
      <w:pPr>
        <w:tabs>
          <w:tab w:val="left" w:pos="1937"/>
        </w:tabs>
        <w:jc w:val="lowKashida"/>
        <w:rPr>
          <w:rFonts w:cs="B Mitra"/>
          <w:sz w:val="18"/>
          <w:szCs w:val="18"/>
          <w:lang w:bidi="fa-IR"/>
        </w:rPr>
      </w:pPr>
    </w:p>
    <w:p w:rsidR="000D320C" w:rsidRPr="000C7AA3" w:rsidRDefault="009102B9" w:rsidP="000A7330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نوع</w:t>
      </w:r>
      <w:r w:rsidR="000D320C" w:rsidRPr="000C7AA3">
        <w:rPr>
          <w:rFonts w:cs="B Mitra" w:hint="cs"/>
          <w:sz w:val="28"/>
          <w:szCs w:val="28"/>
          <w:rtl/>
        </w:rPr>
        <w:t xml:space="preserve"> طرح : </w:t>
      </w:r>
      <w:r w:rsidR="000A7330">
        <w:rPr>
          <w:rFonts w:cs="B Mitra" w:hint="cs"/>
          <w:sz w:val="28"/>
          <w:szCs w:val="28"/>
        </w:rPr>
        <w:sym w:font="Wingdings" w:char="F06E"/>
      </w:r>
      <w:r w:rsidR="005120D2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0D320C" w:rsidRPr="000C7AA3">
        <w:rPr>
          <w:rFonts w:cs="B Mitra" w:hint="cs"/>
          <w:sz w:val="28"/>
          <w:szCs w:val="28"/>
          <w:rtl/>
        </w:rPr>
        <w:t>بنيادي</w:t>
      </w:r>
      <w:r w:rsidR="007F7CDA">
        <w:rPr>
          <w:rFonts w:cs="B Mitra" w:hint="cs"/>
          <w:sz w:val="28"/>
          <w:szCs w:val="28"/>
          <w:rtl/>
        </w:rPr>
        <w:t xml:space="preserve"> (گسترش مرزهاي دانش)     </w:t>
      </w:r>
      <w:r w:rsidR="005120D2" w:rsidRPr="000C7AA3">
        <w:rPr>
          <w:rFonts w:cs="B Mitra" w:hint="cs"/>
          <w:sz w:val="28"/>
          <w:szCs w:val="28"/>
        </w:rPr>
        <w:sym w:font="Wingdings" w:char="F0A8"/>
      </w:r>
      <w:r w:rsidR="005120D2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0D320C" w:rsidRPr="000C7AA3">
        <w:rPr>
          <w:rFonts w:cs="B Mitra" w:hint="cs"/>
          <w:sz w:val="28"/>
          <w:szCs w:val="28"/>
          <w:rtl/>
        </w:rPr>
        <w:t>كاربردي</w:t>
      </w:r>
      <w:r w:rsidR="007F7CDA">
        <w:rPr>
          <w:rFonts w:cs="B Mitra" w:hint="cs"/>
          <w:sz w:val="28"/>
          <w:szCs w:val="28"/>
          <w:rtl/>
        </w:rPr>
        <w:t xml:space="preserve"> (در چارچوب اولويت هاي پژوهشي</w:t>
      </w:r>
      <w:r w:rsidR="009B3DCF">
        <w:rPr>
          <w:rFonts w:cs="B Mitra" w:hint="cs"/>
          <w:sz w:val="28"/>
          <w:szCs w:val="28"/>
          <w:rtl/>
        </w:rPr>
        <w:t>/حل مسئله</w:t>
      </w:r>
      <w:r w:rsidR="007F7CDA">
        <w:rPr>
          <w:rFonts w:cs="B Mitra" w:hint="cs"/>
          <w:sz w:val="28"/>
          <w:szCs w:val="28"/>
          <w:rtl/>
        </w:rPr>
        <w:t>)</w:t>
      </w:r>
      <w:r w:rsidR="000D320C" w:rsidRPr="000C7AA3">
        <w:rPr>
          <w:rFonts w:cs="B Mitra" w:hint="cs"/>
          <w:sz w:val="28"/>
          <w:szCs w:val="28"/>
          <w:rtl/>
        </w:rPr>
        <w:tab/>
      </w:r>
    </w:p>
    <w:p w:rsidR="000D320C" w:rsidRPr="000C7AA3" w:rsidRDefault="000D320C" w:rsidP="005120D2">
      <w:pPr>
        <w:spacing w:before="120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</w:t>
      </w:r>
    </w:p>
    <w:p w:rsidR="000D320C" w:rsidRPr="000C7AA3" w:rsidRDefault="00796EEE" w:rsidP="00796EEE">
      <w:pPr>
        <w:spacing w:before="1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2ـ تشريح جزئيات طرح</w:t>
      </w:r>
      <w:r w:rsidR="000D320C" w:rsidRPr="000C7AA3">
        <w:rPr>
          <w:rFonts w:cs="B Mitra" w:hint="cs"/>
          <w:sz w:val="28"/>
          <w:szCs w:val="28"/>
          <w:rtl/>
        </w:rPr>
        <w:t>:</w:t>
      </w:r>
    </w:p>
    <w:p w:rsidR="000D320C" w:rsidRDefault="00796EEE" w:rsidP="000D320C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  <w:r w:rsidRPr="00796EEE">
        <w:rPr>
          <w:rFonts w:cs="B Mitra" w:hint="cs"/>
          <w:b/>
          <w:bCs/>
          <w:sz w:val="20"/>
          <w:szCs w:val="20"/>
          <w:rtl/>
        </w:rPr>
        <w:t>تعريف مسئله</w:t>
      </w:r>
      <w:r>
        <w:rPr>
          <w:rFonts w:cs="B Mitra" w:hint="cs"/>
          <w:b/>
          <w:bCs/>
          <w:sz w:val="20"/>
          <w:szCs w:val="20"/>
          <w:rtl/>
        </w:rPr>
        <w:t>:</w:t>
      </w:r>
    </w:p>
    <w:p w:rsidR="0043240F" w:rsidRPr="00AA4B3F" w:rsidRDefault="0043240F" w:rsidP="00AA4B3F">
      <w:pPr>
        <w:jc w:val="both"/>
        <w:rPr>
          <w:rFonts w:cs="B Nazanin"/>
          <w:rtl/>
        </w:rPr>
      </w:pPr>
      <w:r w:rsidRPr="00AA4B3F">
        <w:rPr>
          <w:rFonts w:cs="B Nazanin"/>
          <w:rtl/>
        </w:rPr>
        <w:t>روش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عدد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نقش مهم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در مهندس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مدرن، با توسعه مشکلات مهندس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از جنبه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ک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ف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و کم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دارند، روش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سنت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تحل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ل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و تجرب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8F0B62" w:rsidRPr="00AA4B3F">
        <w:rPr>
          <w:rFonts w:cs="B Nazanin" w:hint="cs"/>
          <w:rtl/>
        </w:rPr>
        <w:t xml:space="preserve">دارای </w:t>
      </w:r>
      <w:r w:rsidRPr="00AA4B3F">
        <w:rPr>
          <w:rFonts w:cs="B Nazanin"/>
          <w:rtl/>
        </w:rPr>
        <w:t xml:space="preserve">مشکلات </w:t>
      </w:r>
      <w:r w:rsidR="008F0B62" w:rsidRPr="00AA4B3F">
        <w:rPr>
          <w:rFonts w:cs="B Nazanin" w:hint="cs"/>
          <w:rtl/>
        </w:rPr>
        <w:t>زیادی می باشند</w:t>
      </w:r>
      <w:r w:rsidRPr="00AA4B3F">
        <w:rPr>
          <w:rFonts w:cs="B Nazanin"/>
          <w:rtl/>
        </w:rPr>
        <w:t>. روش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تجرب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در بس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ار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از شرا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ط</w:t>
      </w:r>
      <w:r w:rsidRPr="00AA4B3F">
        <w:rPr>
          <w:rFonts w:cs="B Nazanin"/>
          <w:rtl/>
        </w:rPr>
        <w:t xml:space="preserve"> قابل استفاده ن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ستند،</w:t>
      </w:r>
      <w:r w:rsidRPr="00AA4B3F">
        <w:rPr>
          <w:rFonts w:cs="B Nazanin"/>
          <w:rtl/>
        </w:rPr>
        <w:t xml:space="preserve"> ز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را</w:t>
      </w:r>
      <w:r w:rsidRPr="00AA4B3F">
        <w:rPr>
          <w:rFonts w:cs="B Nazanin"/>
          <w:rtl/>
        </w:rPr>
        <w:t xml:space="preserve"> صرف زمان و هز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نه</w:t>
      </w:r>
      <w:r w:rsidR="008F0B62" w:rsidRPr="00AA4B3F">
        <w:rPr>
          <w:rFonts w:cs="B Nazanin" w:hint="cs"/>
          <w:rtl/>
        </w:rPr>
        <w:t xml:space="preserve"> زیادی را می طلبد. </w:t>
      </w:r>
      <w:r w:rsidRPr="00AA4B3F">
        <w:rPr>
          <w:rFonts w:cs="B Nazanin"/>
          <w:rtl/>
        </w:rPr>
        <w:t>روش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تحل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ل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8F0B62" w:rsidRPr="00AA4B3F">
        <w:rPr>
          <w:rFonts w:cs="B Nazanin" w:hint="cs"/>
          <w:rtl/>
        </w:rPr>
        <w:t>نیز کاربردهای کمی دارند و</w:t>
      </w:r>
      <w:r w:rsidRPr="00AA4B3F">
        <w:rPr>
          <w:rFonts w:cs="B Nazanin"/>
          <w:rtl/>
        </w:rPr>
        <w:t xml:space="preserve"> به رغم دقت آنها </w:t>
      </w:r>
      <w:r w:rsidR="008F0B62" w:rsidRPr="00AA4B3F">
        <w:rPr>
          <w:rFonts w:cs="B Nazanin" w:hint="cs"/>
          <w:rtl/>
        </w:rPr>
        <w:t xml:space="preserve">در مدلهای عملی </w:t>
      </w:r>
      <w:r w:rsidRPr="00AA4B3F">
        <w:rPr>
          <w:rFonts w:cs="B Nazanin"/>
          <w:rtl/>
        </w:rPr>
        <w:t>قابل اجرا ن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ست</w:t>
      </w:r>
      <w:r w:rsidR="008F0B62" w:rsidRPr="00AA4B3F">
        <w:rPr>
          <w:rFonts w:cs="B Nazanin" w:hint="cs"/>
          <w:rtl/>
        </w:rPr>
        <w:t>د.</w:t>
      </w:r>
      <w:r w:rsidRPr="00AA4B3F">
        <w:rPr>
          <w:rFonts w:cs="B Nazanin"/>
          <w:rtl/>
        </w:rPr>
        <w:t xml:space="preserve"> </w:t>
      </w:r>
      <w:r w:rsidR="008F0B62" w:rsidRPr="00AA4B3F">
        <w:rPr>
          <w:rFonts w:cs="B Nazanin" w:hint="cs"/>
          <w:rtl/>
        </w:rPr>
        <w:t xml:space="preserve">با توجه به </w:t>
      </w:r>
      <w:r w:rsidRPr="00AA4B3F">
        <w:rPr>
          <w:rFonts w:cs="B Nazanin"/>
          <w:rtl/>
        </w:rPr>
        <w:t>مشکلات ز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اد</w:t>
      </w:r>
      <w:r w:rsidRPr="00AA4B3F">
        <w:rPr>
          <w:rFonts w:cs="B Nazanin" w:hint="cs"/>
          <w:rtl/>
        </w:rPr>
        <w:t>ی</w:t>
      </w:r>
      <w:r w:rsidR="008F0B62" w:rsidRPr="00AA4B3F">
        <w:rPr>
          <w:rFonts w:cs="B Nazanin"/>
          <w:rtl/>
        </w:rPr>
        <w:t xml:space="preserve"> </w:t>
      </w:r>
      <w:r w:rsidR="008F0B62" w:rsidRPr="00AA4B3F">
        <w:rPr>
          <w:rFonts w:cs="B Nazanin" w:hint="cs"/>
          <w:rtl/>
        </w:rPr>
        <w:t>که در</w:t>
      </w:r>
      <w:r w:rsidRPr="00AA4B3F">
        <w:rPr>
          <w:rFonts w:cs="B Nazanin"/>
          <w:rtl/>
        </w:rPr>
        <w:t xml:space="preserve"> ط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ف</w:t>
      </w:r>
      <w:r w:rsidRPr="00AA4B3F">
        <w:rPr>
          <w:rFonts w:cs="B Nazanin"/>
          <w:rtl/>
        </w:rPr>
        <w:t xml:space="preserve"> وس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ع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از مهندس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وجود دارد. بنابرا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Pr="00AA4B3F">
        <w:rPr>
          <w:rFonts w:cs="B Nazanin"/>
          <w:rtl/>
        </w:rPr>
        <w:t xml:space="preserve"> اهم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ت</w:t>
      </w:r>
      <w:r w:rsidRPr="00AA4B3F">
        <w:rPr>
          <w:rFonts w:cs="B Nazanin"/>
          <w:rtl/>
        </w:rPr>
        <w:t xml:space="preserve"> روش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عدد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مشخص شده است. آنها پد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ده</w:t>
      </w:r>
      <w:r w:rsidRPr="00AA4B3F">
        <w:rPr>
          <w:rFonts w:cs="B Nazanin"/>
          <w:rtl/>
        </w:rPr>
        <w:t xml:space="preserve">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ف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ز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ک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را با حل عدد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معادلات حاکم د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فرانس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ل</w:t>
      </w:r>
      <w:r w:rsidRPr="00AA4B3F">
        <w:rPr>
          <w:rFonts w:cs="B Nazanin"/>
          <w:rtl/>
        </w:rPr>
        <w:t xml:space="preserve"> شب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ه</w:t>
      </w:r>
      <w:r w:rsidRPr="00AA4B3F">
        <w:rPr>
          <w:rFonts w:cs="B Nazanin"/>
          <w:rtl/>
        </w:rPr>
        <w:t xml:space="preserve"> ساز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کنند و در نت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جه</w:t>
      </w:r>
      <w:r w:rsidRPr="00AA4B3F">
        <w:rPr>
          <w:rFonts w:cs="B Nazanin"/>
          <w:rtl/>
        </w:rPr>
        <w:t xml:space="preserve"> نقش مهم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در تمام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حوزه مهندس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و حت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در ب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شتر</w:t>
      </w:r>
      <w:r w:rsidRPr="00AA4B3F">
        <w:rPr>
          <w:rFonts w:cs="B Nazanin"/>
          <w:rtl/>
        </w:rPr>
        <w:t xml:space="preserve"> شاخه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علوم باز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کنند.</w:t>
      </w:r>
    </w:p>
    <w:p w:rsidR="0043240F" w:rsidRPr="00AA4B3F" w:rsidRDefault="0043240F" w:rsidP="00AA4B3F">
      <w:pPr>
        <w:jc w:val="both"/>
        <w:rPr>
          <w:rFonts w:cs="B Nazanin"/>
          <w:rtl/>
        </w:rPr>
      </w:pPr>
      <w:r w:rsidRPr="00AA4B3F">
        <w:rPr>
          <w:rFonts w:cs="B Nazanin" w:hint="eastAsia"/>
          <w:rtl/>
        </w:rPr>
        <w:t>روش</w:t>
      </w:r>
      <w:r w:rsidRPr="00AA4B3F">
        <w:rPr>
          <w:rFonts w:cs="B Nazanin"/>
          <w:rtl/>
        </w:rPr>
        <w:t xml:space="preserve">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بدون مش</w:t>
      </w:r>
      <w:r w:rsidR="008F0B62" w:rsidRPr="00AA4B3F">
        <w:rPr>
          <w:rFonts w:cs="B Nazanin" w:hint="cs"/>
          <w:rtl/>
        </w:rPr>
        <w:t>، با روشهای شناخته شده ای همانند روش</w:t>
      </w:r>
      <w:r w:rsidRPr="00AA4B3F">
        <w:rPr>
          <w:rFonts w:cs="B Nazanin"/>
          <w:rtl/>
        </w:rPr>
        <w:t xml:space="preserve"> عنصر محدود (</w:t>
      </w:r>
      <w:r w:rsidRPr="00AA4B3F">
        <w:rPr>
          <w:rFonts w:cs="B Nazanin"/>
        </w:rPr>
        <w:t>FEM</w:t>
      </w:r>
      <w:r w:rsidRPr="00AA4B3F">
        <w:rPr>
          <w:rFonts w:cs="B Nazanin"/>
          <w:rtl/>
        </w:rPr>
        <w:t xml:space="preserve">)، روش </w:t>
      </w:r>
      <w:r w:rsidR="008F0B62" w:rsidRPr="00AA4B3F">
        <w:rPr>
          <w:rFonts w:cs="B Nazanin" w:hint="cs"/>
          <w:rtl/>
        </w:rPr>
        <w:t xml:space="preserve">جزء </w:t>
      </w:r>
      <w:r w:rsidRPr="00AA4B3F">
        <w:rPr>
          <w:rFonts w:cs="B Nazanin"/>
          <w:rtl/>
        </w:rPr>
        <w:t>محدود (</w:t>
      </w:r>
      <w:r w:rsidRPr="00AA4B3F">
        <w:rPr>
          <w:rFonts w:cs="B Nazanin"/>
        </w:rPr>
        <w:t>FDM</w:t>
      </w:r>
      <w:r w:rsidRPr="00AA4B3F">
        <w:rPr>
          <w:rFonts w:cs="B Nazanin"/>
          <w:rtl/>
        </w:rPr>
        <w:t>) و روش حجم محدود (</w:t>
      </w:r>
      <w:r w:rsidRPr="00AA4B3F">
        <w:rPr>
          <w:rFonts w:cs="B Nazanin"/>
        </w:rPr>
        <w:t>FVM</w:t>
      </w:r>
      <w:r w:rsidRPr="00AA4B3F">
        <w:rPr>
          <w:rFonts w:cs="B Nazanin"/>
          <w:rtl/>
        </w:rPr>
        <w:t xml:space="preserve">) </w:t>
      </w:r>
      <w:r w:rsidR="008F0B62" w:rsidRPr="00AA4B3F">
        <w:rPr>
          <w:rFonts w:cs="B Nazanin" w:hint="cs"/>
          <w:rtl/>
        </w:rPr>
        <w:t>قابل</w:t>
      </w:r>
      <w:r w:rsidRPr="00AA4B3F">
        <w:rPr>
          <w:rFonts w:cs="B Nazanin"/>
          <w:rtl/>
        </w:rPr>
        <w:t xml:space="preserve"> مقا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سه</w:t>
      </w:r>
      <w:r w:rsidR="008F0B62" w:rsidRPr="00AA4B3F">
        <w:rPr>
          <w:rFonts w:cs="B Nazanin" w:hint="cs"/>
          <w:rtl/>
        </w:rPr>
        <w:t xml:space="preserve"> می باشد.</w:t>
      </w:r>
      <w:r w:rsidRPr="00AA4B3F">
        <w:rPr>
          <w:rFonts w:cs="B Nazanin"/>
          <w:rtl/>
        </w:rPr>
        <w:t xml:space="preserve"> </w:t>
      </w:r>
      <w:r w:rsidR="008F0B62" w:rsidRPr="00AA4B3F">
        <w:rPr>
          <w:rFonts w:cs="B Nazanin" w:hint="cs"/>
          <w:rtl/>
        </w:rPr>
        <w:t xml:space="preserve">در مقایسه با </w:t>
      </w:r>
      <w:r w:rsidRPr="00AA4B3F">
        <w:rPr>
          <w:rFonts w:cs="B Nazanin"/>
          <w:rtl/>
        </w:rPr>
        <w:t>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Pr="00AA4B3F">
        <w:rPr>
          <w:rFonts w:cs="B Nazanin"/>
          <w:rtl/>
        </w:rPr>
        <w:t xml:space="preserve"> روش </w:t>
      </w:r>
      <w:r w:rsidR="008F0B62" w:rsidRPr="00AA4B3F">
        <w:rPr>
          <w:rFonts w:cs="B Nazanin" w:hint="cs"/>
          <w:rtl/>
        </w:rPr>
        <w:t xml:space="preserve">ها، </w:t>
      </w:r>
      <w:r w:rsidR="004950F6" w:rsidRPr="00AA4B3F">
        <w:rPr>
          <w:rFonts w:cs="B Nazanin" w:hint="cs"/>
          <w:rtl/>
        </w:rPr>
        <w:t xml:space="preserve">در </w:t>
      </w:r>
      <w:r w:rsidRPr="00AA4B3F">
        <w:rPr>
          <w:rFonts w:cs="B Nazanin"/>
          <w:rtl/>
        </w:rPr>
        <w:t xml:space="preserve">روش بدون مش، </w:t>
      </w:r>
      <w:r w:rsidR="00F41AC1" w:rsidRPr="00AA4B3F">
        <w:rPr>
          <w:rFonts w:cs="B Nazanin" w:hint="cs"/>
          <w:rtl/>
        </w:rPr>
        <w:t xml:space="preserve">محیط پیوسته </w:t>
      </w:r>
      <w:r w:rsidR="004950F6" w:rsidRPr="00AA4B3F">
        <w:rPr>
          <w:rFonts w:cs="B Nazanin" w:hint="cs"/>
          <w:rtl/>
        </w:rPr>
        <w:t>با</w:t>
      </w:r>
      <w:r w:rsidR="00F41AC1" w:rsidRPr="00AA4B3F">
        <w:rPr>
          <w:rFonts w:cs="B Nazanin" w:hint="cs"/>
          <w:rtl/>
        </w:rPr>
        <w:t xml:space="preserve"> </w:t>
      </w:r>
      <w:r w:rsidRPr="00AA4B3F">
        <w:rPr>
          <w:rFonts w:cs="B Nazanin"/>
          <w:rtl/>
        </w:rPr>
        <w:t xml:space="preserve">فقط 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ک</w:t>
      </w:r>
      <w:r w:rsidRPr="00AA4B3F">
        <w:rPr>
          <w:rFonts w:cs="B Nazanin"/>
          <w:rtl/>
        </w:rPr>
        <w:t xml:space="preserve"> مجموعه از نقاط گره</w:t>
      </w:r>
      <w:r w:rsidR="00F41AC1" w:rsidRPr="00AA4B3F">
        <w:rPr>
          <w:rFonts w:cs="B Nazanin" w:hint="cs"/>
          <w:rtl/>
        </w:rPr>
        <w:t>، گسسته می شود</w:t>
      </w:r>
      <w:r w:rsidR="004950F6" w:rsidRPr="00AA4B3F">
        <w:rPr>
          <w:rFonts w:cs="B Nazanin" w:hint="cs"/>
          <w:rtl/>
        </w:rPr>
        <w:t xml:space="preserve"> و تق</w:t>
      </w:r>
      <w:r w:rsidRPr="00AA4B3F">
        <w:rPr>
          <w:rFonts w:cs="B Nazanin"/>
          <w:rtl/>
        </w:rPr>
        <w:t>ر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ب</w:t>
      </w:r>
      <w:r w:rsidRPr="00AA4B3F">
        <w:rPr>
          <w:rFonts w:cs="B Nazanin"/>
          <w:rtl/>
        </w:rPr>
        <w:t xml:space="preserve"> متغ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رها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4950F6" w:rsidRPr="00AA4B3F">
        <w:rPr>
          <w:rFonts w:cs="B Nazanin" w:hint="cs"/>
          <w:rtl/>
        </w:rPr>
        <w:t xml:space="preserve">میدان در دامنه بر اساس </w:t>
      </w:r>
      <w:r w:rsidRPr="00AA4B3F">
        <w:rPr>
          <w:rFonts w:cs="B Nazanin"/>
          <w:rtl/>
        </w:rPr>
        <w:t>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Pr="00AA4B3F">
        <w:rPr>
          <w:rFonts w:cs="B Nazanin"/>
          <w:rtl/>
        </w:rPr>
        <w:t xml:space="preserve"> گره ها ساخته </w:t>
      </w:r>
      <w:r w:rsidR="004950F6" w:rsidRPr="00AA4B3F">
        <w:rPr>
          <w:rFonts w:cs="B Nazanin" w:hint="cs"/>
          <w:rtl/>
        </w:rPr>
        <w:t>می شود</w:t>
      </w:r>
      <w:r w:rsidRPr="00AA4B3F">
        <w:rPr>
          <w:rFonts w:cs="B Nazanin"/>
          <w:rtl/>
        </w:rPr>
        <w:t xml:space="preserve">. </w:t>
      </w:r>
      <w:r w:rsidR="004950F6" w:rsidRPr="00AA4B3F">
        <w:rPr>
          <w:rFonts w:cs="B Nazanin" w:hint="cs"/>
          <w:rtl/>
        </w:rPr>
        <w:t xml:space="preserve">در روش </w:t>
      </w:r>
      <w:r w:rsidRPr="00AA4B3F">
        <w:rPr>
          <w:rFonts w:cs="B Nazanin"/>
          <w:rtl/>
        </w:rPr>
        <w:t>بدون مش</w:t>
      </w:r>
      <w:r w:rsidR="004950F6" w:rsidRPr="00AA4B3F">
        <w:rPr>
          <w:rFonts w:cs="B Nazanin" w:hint="cs"/>
          <w:rtl/>
        </w:rPr>
        <w:t>، هیچ مشی استفاده نمی شود و</w:t>
      </w:r>
      <w:r w:rsidRPr="00AA4B3F">
        <w:rPr>
          <w:rFonts w:cs="B Nazanin"/>
          <w:rtl/>
        </w:rPr>
        <w:t xml:space="preserve"> قبل از شروع تجز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ه</w:t>
      </w:r>
      <w:r w:rsidRPr="00AA4B3F">
        <w:rPr>
          <w:rFonts w:cs="B Nazanin"/>
          <w:rtl/>
        </w:rPr>
        <w:t xml:space="preserve"> و تحل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ل</w:t>
      </w:r>
      <w:r w:rsidRPr="00AA4B3F">
        <w:rPr>
          <w:rFonts w:cs="B Nazanin"/>
          <w:rtl/>
        </w:rPr>
        <w:t xml:space="preserve"> ه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چ</w:t>
      </w:r>
      <w:r w:rsidRPr="00AA4B3F">
        <w:rPr>
          <w:rFonts w:cs="B Nazanin"/>
          <w:rtl/>
        </w:rPr>
        <w:t xml:space="preserve"> ارتباط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ب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Pr="00AA4B3F">
        <w:rPr>
          <w:rFonts w:cs="B Nazanin"/>
          <w:rtl/>
        </w:rPr>
        <w:t xml:space="preserve"> گره ها تعر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ف</w:t>
      </w:r>
      <w:r w:rsidRPr="00AA4B3F">
        <w:rPr>
          <w:rFonts w:cs="B Nazanin"/>
          <w:rtl/>
        </w:rPr>
        <w:t xml:space="preserve"> نم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شود و نقاط گره ها در طول تجز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ه</w:t>
      </w:r>
      <w:r w:rsidRPr="00AA4B3F">
        <w:rPr>
          <w:rFonts w:cs="B Nazanin"/>
          <w:rtl/>
        </w:rPr>
        <w:t xml:space="preserve"> و تحل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ل</w:t>
      </w:r>
      <w:r w:rsidRPr="00AA4B3F">
        <w:rPr>
          <w:rFonts w:cs="B Nazanin"/>
          <w:rtl/>
        </w:rPr>
        <w:t xml:space="preserve"> با توجه به دامنه نفوذ آنها </w:t>
      </w:r>
      <w:r w:rsidR="004950F6" w:rsidRPr="00AA4B3F">
        <w:rPr>
          <w:rFonts w:cs="B Nazanin" w:hint="cs"/>
          <w:rtl/>
        </w:rPr>
        <w:t>با</w:t>
      </w:r>
      <w:r w:rsidRPr="00AA4B3F">
        <w:rPr>
          <w:rFonts w:cs="B Nazanin"/>
          <w:rtl/>
        </w:rPr>
        <w:t xml:space="preserve"> 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کد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گر</w:t>
      </w:r>
      <w:r w:rsidRPr="00AA4B3F">
        <w:rPr>
          <w:rFonts w:cs="B Nazanin"/>
          <w:rtl/>
        </w:rPr>
        <w:t xml:space="preserve"> متصل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شوند. دامنه نفوذ هر نقطه با شعاع نفوذ آن مشخص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شود، که 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ک</w:t>
      </w:r>
      <w:r w:rsidRPr="00AA4B3F">
        <w:rPr>
          <w:rFonts w:cs="B Nazanin"/>
          <w:rtl/>
        </w:rPr>
        <w:t xml:space="preserve"> پارام</w:t>
      </w:r>
      <w:r w:rsidRPr="00AA4B3F">
        <w:rPr>
          <w:rFonts w:cs="B Nazanin" w:hint="eastAsia"/>
          <w:rtl/>
        </w:rPr>
        <w:t>تر</w:t>
      </w:r>
      <w:r w:rsidRPr="00AA4B3F">
        <w:rPr>
          <w:rFonts w:cs="B Nazanin"/>
          <w:rtl/>
        </w:rPr>
        <w:t xml:space="preserve"> مهم در روش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بدون مش است، 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Pr="00AA4B3F">
        <w:rPr>
          <w:rFonts w:cs="B Nazanin"/>
          <w:rtl/>
        </w:rPr>
        <w:t xml:space="preserve"> پارامتر نشان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دهد که </w:t>
      </w:r>
      <w:r w:rsidR="004950F6" w:rsidRPr="00AA4B3F">
        <w:rPr>
          <w:rFonts w:cs="B Nazanin" w:hint="cs"/>
          <w:rtl/>
        </w:rPr>
        <w:t>کدام</w:t>
      </w:r>
      <w:r w:rsidRPr="00AA4B3F">
        <w:rPr>
          <w:rFonts w:cs="B Nazanin"/>
          <w:rtl/>
        </w:rPr>
        <w:t xml:space="preserve"> گره ها به ساختن تقر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ب</w:t>
      </w:r>
      <w:r w:rsidRPr="00AA4B3F">
        <w:rPr>
          <w:rFonts w:cs="B Nazanin"/>
          <w:rtl/>
        </w:rPr>
        <w:t xml:space="preserve"> برا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ک</w:t>
      </w:r>
      <w:r w:rsidRPr="00AA4B3F">
        <w:rPr>
          <w:rFonts w:cs="B Nazanin"/>
          <w:rtl/>
        </w:rPr>
        <w:t xml:space="preserve"> نقطه خاص کمک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کنند.</w:t>
      </w:r>
    </w:p>
    <w:p w:rsidR="0043240F" w:rsidRPr="00AA4B3F" w:rsidRDefault="0043240F" w:rsidP="00AA4B3F">
      <w:pPr>
        <w:jc w:val="both"/>
        <w:rPr>
          <w:rFonts w:cs="B Nazanin"/>
          <w:rtl/>
        </w:rPr>
      </w:pPr>
      <w:r w:rsidRPr="00AA4B3F">
        <w:rPr>
          <w:rFonts w:cs="B Nazanin" w:hint="eastAsia"/>
          <w:rtl/>
        </w:rPr>
        <w:t>روشها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بدون مش به دو کلاس طبقه</w:t>
      </w:r>
      <w:r w:rsidR="004950F6" w:rsidRPr="00AA4B3F">
        <w:rPr>
          <w:rFonts w:cs="B Nazanin" w:hint="cs"/>
          <w:rtl/>
        </w:rPr>
        <w:t xml:space="preserve"> </w:t>
      </w:r>
      <w:r w:rsidRPr="00AA4B3F">
        <w:rPr>
          <w:rFonts w:cs="B Nazanin"/>
          <w:rtl/>
        </w:rPr>
        <w:t>بند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شوند،</w:t>
      </w:r>
      <w:r w:rsidRPr="00AA4B3F">
        <w:rPr>
          <w:rFonts w:cs="B Nazanin"/>
          <w:rtl/>
        </w:rPr>
        <w:t xml:space="preserve"> روشها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بدون مش بر اساس فرم قو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و روشها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بدون مش بر اساس فرمها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ضع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ف</w:t>
      </w:r>
      <w:r w:rsidRPr="00AA4B3F">
        <w:rPr>
          <w:rFonts w:cs="B Nazanin"/>
          <w:rtl/>
        </w:rPr>
        <w:t>. روشها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4950F6" w:rsidRPr="00AA4B3F">
        <w:rPr>
          <w:rFonts w:cs="B Nazanin" w:hint="cs"/>
          <w:rtl/>
        </w:rPr>
        <w:t xml:space="preserve">فرم قوی </w:t>
      </w:r>
      <w:r w:rsidRPr="00AA4B3F">
        <w:rPr>
          <w:rFonts w:cs="B Nazanin"/>
          <w:rtl/>
        </w:rPr>
        <w:t xml:space="preserve">بدون مش </w:t>
      </w:r>
      <w:r w:rsidR="004950F6" w:rsidRPr="00AA4B3F">
        <w:rPr>
          <w:rFonts w:cs="B Nazanin" w:hint="cs"/>
          <w:rtl/>
        </w:rPr>
        <w:t>دارای</w:t>
      </w:r>
      <w:r w:rsidRPr="00AA4B3F">
        <w:rPr>
          <w:rFonts w:cs="B Nazanin"/>
          <w:rtl/>
        </w:rPr>
        <w:t xml:space="preserve"> الگور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تم</w:t>
      </w:r>
      <w:r w:rsidRPr="00AA4B3F">
        <w:rPr>
          <w:rFonts w:cs="B Nazanin"/>
          <w:rtl/>
        </w:rPr>
        <w:t xml:space="preserve"> ساده هستند و ه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چ</w:t>
      </w:r>
      <w:r w:rsidRPr="00AA4B3F">
        <w:rPr>
          <w:rFonts w:cs="B Nazanin"/>
          <w:rtl/>
        </w:rPr>
        <w:t xml:space="preserve"> </w:t>
      </w:r>
      <w:r w:rsidR="004950F6" w:rsidRPr="00AA4B3F">
        <w:rPr>
          <w:rFonts w:cs="B Nazanin" w:hint="cs"/>
          <w:rtl/>
        </w:rPr>
        <w:t>یکپارچگی</w:t>
      </w:r>
      <w:r w:rsidRPr="00AA4B3F">
        <w:rPr>
          <w:rFonts w:cs="B Nazanin"/>
          <w:rtl/>
        </w:rPr>
        <w:t xml:space="preserve"> در تحل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ل</w:t>
      </w:r>
      <w:r w:rsidRPr="00AA4B3F">
        <w:rPr>
          <w:rFonts w:cs="B Nazanin"/>
          <w:rtl/>
        </w:rPr>
        <w:t xml:space="preserve"> ندارند ز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را</w:t>
      </w:r>
      <w:r w:rsidRPr="00AA4B3F">
        <w:rPr>
          <w:rFonts w:cs="B Nazanin"/>
          <w:rtl/>
        </w:rPr>
        <w:t xml:space="preserve"> به طور مستق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م</w:t>
      </w:r>
      <w:r w:rsidRPr="00AA4B3F">
        <w:rPr>
          <w:rFonts w:cs="B Nazanin"/>
          <w:rtl/>
        </w:rPr>
        <w:t xml:space="preserve"> به معادلات د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فرانس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ل</w:t>
      </w:r>
      <w:r w:rsidRPr="00AA4B3F">
        <w:rPr>
          <w:rFonts w:cs="B Nazanin"/>
          <w:rtl/>
        </w:rPr>
        <w:t xml:space="preserve"> </w:t>
      </w:r>
      <w:r w:rsidR="004950F6" w:rsidRPr="00AA4B3F">
        <w:rPr>
          <w:rFonts w:cs="B Nazanin" w:hint="cs"/>
          <w:rtl/>
        </w:rPr>
        <w:t>و</w:t>
      </w:r>
      <w:r w:rsidRPr="00AA4B3F">
        <w:rPr>
          <w:rFonts w:cs="B Nazanin"/>
          <w:rtl/>
        </w:rPr>
        <w:t xml:space="preserve"> در برخ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از گره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پراکنده اعمال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شود. </w:t>
      </w:r>
      <w:r w:rsidR="004950F6" w:rsidRPr="00AA4B3F">
        <w:rPr>
          <w:rFonts w:cs="B Nazanin" w:hint="cs"/>
          <w:rtl/>
        </w:rPr>
        <w:t>عدم نیاز به انتگرال گیری در</w:t>
      </w:r>
      <w:r w:rsidRPr="00AA4B3F">
        <w:rPr>
          <w:rFonts w:cs="B Nazanin"/>
          <w:rtl/>
        </w:rPr>
        <w:t xml:space="preserve"> 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="004950F6" w:rsidRPr="00AA4B3F">
        <w:rPr>
          <w:rFonts w:cs="B Nazanin"/>
          <w:rtl/>
        </w:rPr>
        <w:t xml:space="preserve"> روش</w:t>
      </w:r>
      <w:r w:rsidRPr="00AA4B3F">
        <w:rPr>
          <w:rFonts w:cs="B Nazanin" w:hint="eastAsia"/>
          <w:rtl/>
        </w:rPr>
        <w:t>،</w:t>
      </w:r>
      <w:r w:rsidRPr="00AA4B3F">
        <w:rPr>
          <w:rFonts w:cs="B Nazanin"/>
          <w:rtl/>
        </w:rPr>
        <w:t xml:space="preserve"> </w:t>
      </w:r>
      <w:r w:rsidR="001F6610" w:rsidRPr="00AA4B3F">
        <w:rPr>
          <w:rFonts w:cs="B Nazanin" w:hint="cs"/>
          <w:rtl/>
        </w:rPr>
        <w:t>باعث عدم نیاز</w:t>
      </w:r>
      <w:r w:rsidRPr="00AA4B3F">
        <w:rPr>
          <w:rFonts w:cs="B Nazanin"/>
          <w:rtl/>
        </w:rPr>
        <w:t xml:space="preserve"> به سلول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پس زم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نه</w:t>
      </w:r>
      <w:r w:rsidRPr="00AA4B3F">
        <w:rPr>
          <w:rFonts w:cs="B Nazanin"/>
          <w:rtl/>
        </w:rPr>
        <w:t xml:space="preserve"> که کارا</w:t>
      </w:r>
      <w:r w:rsidRPr="00AA4B3F">
        <w:rPr>
          <w:rFonts w:cs="B Nazanin" w:hint="cs"/>
          <w:rtl/>
        </w:rPr>
        <w:t>یی</w:t>
      </w:r>
      <w:r w:rsidRPr="00AA4B3F">
        <w:rPr>
          <w:rFonts w:cs="B Nazanin"/>
          <w:rtl/>
        </w:rPr>
        <w:t xml:space="preserve"> محاسبات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خوب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را به آنها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دهد، </w:t>
      </w:r>
      <w:r w:rsidR="001F6610" w:rsidRPr="00AA4B3F">
        <w:rPr>
          <w:rFonts w:cs="B Nazanin" w:hint="cs"/>
          <w:rtl/>
        </w:rPr>
        <w:t>ایجاد می کند</w:t>
      </w:r>
      <w:r w:rsidRPr="00AA4B3F">
        <w:rPr>
          <w:rFonts w:cs="B Nazanin"/>
          <w:rtl/>
        </w:rPr>
        <w:t>. جد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تر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Pr="00AA4B3F">
        <w:rPr>
          <w:rFonts w:cs="B Nazanin"/>
          <w:rtl/>
        </w:rPr>
        <w:t xml:space="preserve"> معضل 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Pr="00AA4B3F">
        <w:rPr>
          <w:rFonts w:cs="B Nazanin"/>
          <w:rtl/>
        </w:rPr>
        <w:t xml:space="preserve"> روش ها در بس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ار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موارد، به و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ژه</w:t>
      </w:r>
      <w:r w:rsidRPr="00AA4B3F">
        <w:rPr>
          <w:rFonts w:cs="B Nazanin"/>
          <w:rtl/>
        </w:rPr>
        <w:t xml:space="preserve"> در شرا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ط</w:t>
      </w:r>
      <w:r w:rsidRPr="00AA4B3F">
        <w:rPr>
          <w:rFonts w:cs="B Nazanin"/>
          <w:rtl/>
        </w:rPr>
        <w:t xml:space="preserve"> مرز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طب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ع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،</w:t>
      </w:r>
      <w:r w:rsidRPr="00AA4B3F">
        <w:rPr>
          <w:rFonts w:cs="B Nazanin"/>
          <w:rtl/>
        </w:rPr>
        <w:t xml:space="preserve"> اشتباه و ب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ثبات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1F6610" w:rsidRPr="00AA4B3F">
        <w:rPr>
          <w:rFonts w:cs="B Nazanin" w:hint="cs"/>
          <w:rtl/>
        </w:rPr>
        <w:t xml:space="preserve">آنها </w:t>
      </w:r>
      <w:r w:rsidRPr="00AA4B3F">
        <w:rPr>
          <w:rFonts w:cs="B Nazanin"/>
          <w:rtl/>
        </w:rPr>
        <w:t>هست</w:t>
      </w:r>
      <w:r w:rsidRPr="00AA4B3F">
        <w:rPr>
          <w:rFonts w:cs="B Nazanin" w:hint="eastAsia"/>
          <w:rtl/>
        </w:rPr>
        <w:t>ند</w:t>
      </w:r>
      <w:r w:rsidRPr="00AA4B3F">
        <w:rPr>
          <w:rFonts w:cs="B Nazanin"/>
          <w:rtl/>
        </w:rPr>
        <w:t>. در مقابل، روش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آزاد بدون مش بر اساس فرم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ضع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ف،</w:t>
      </w:r>
      <w:r w:rsidRPr="00AA4B3F">
        <w:rPr>
          <w:rFonts w:cs="B Nazanin"/>
          <w:rtl/>
        </w:rPr>
        <w:t xml:space="preserve"> پ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چ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دگ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و محاسبات ب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شتر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دارند و نه تنها آنها ن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از</w:t>
      </w:r>
      <w:r w:rsidRPr="00AA4B3F">
        <w:rPr>
          <w:rFonts w:cs="B Nazanin"/>
          <w:rtl/>
        </w:rPr>
        <w:t xml:space="preserve"> به </w:t>
      </w:r>
      <w:r w:rsidR="001F6610" w:rsidRPr="00AA4B3F">
        <w:rPr>
          <w:rFonts w:cs="B Nazanin" w:hint="cs"/>
          <w:rtl/>
        </w:rPr>
        <w:t>انتگرال گیری</w:t>
      </w:r>
      <w:r w:rsidRPr="00AA4B3F">
        <w:rPr>
          <w:rFonts w:cs="B Nazanin"/>
          <w:rtl/>
        </w:rPr>
        <w:t xml:space="preserve"> در تحل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ل</w:t>
      </w:r>
      <w:r w:rsidRPr="00AA4B3F">
        <w:rPr>
          <w:rFonts w:cs="B Nazanin"/>
          <w:rtl/>
        </w:rPr>
        <w:t xml:space="preserve"> دارند، بلکه </w:t>
      </w:r>
      <w:r w:rsidR="001F6610" w:rsidRPr="00AA4B3F">
        <w:rPr>
          <w:rFonts w:cs="B Nazanin" w:hint="cs"/>
          <w:rtl/>
        </w:rPr>
        <w:t>انتگرال گیری</w:t>
      </w:r>
      <w:r w:rsidRPr="00AA4B3F">
        <w:rPr>
          <w:rFonts w:cs="B Nazanin"/>
          <w:rtl/>
        </w:rPr>
        <w:t xml:space="preserve"> ساختار اصل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محاسبات آنهاست. برا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1F6610" w:rsidRPr="00AA4B3F">
        <w:rPr>
          <w:rFonts w:cs="B Nazanin" w:hint="cs"/>
          <w:rtl/>
        </w:rPr>
        <w:t>انتگرال گیری</w:t>
      </w:r>
      <w:r w:rsidRPr="00AA4B3F">
        <w:rPr>
          <w:rFonts w:cs="B Nazanin" w:hint="eastAsia"/>
          <w:rtl/>
        </w:rPr>
        <w:t>،</w:t>
      </w:r>
      <w:r w:rsidRPr="00AA4B3F">
        <w:rPr>
          <w:rFonts w:cs="B Nazanin"/>
          <w:rtl/>
        </w:rPr>
        <w:t xml:space="preserve"> آنها ن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از</w:t>
      </w:r>
      <w:r w:rsidRPr="00AA4B3F">
        <w:rPr>
          <w:rFonts w:cs="B Nazanin"/>
          <w:rtl/>
        </w:rPr>
        <w:t xml:space="preserve"> به سلول 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پس زم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نه</w:t>
      </w:r>
      <w:r w:rsidRPr="00AA4B3F">
        <w:rPr>
          <w:rFonts w:cs="B Nazanin"/>
          <w:rtl/>
        </w:rPr>
        <w:t xml:space="preserve"> 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دارند که ادغا</w:t>
      </w:r>
      <w:r w:rsidRPr="00AA4B3F">
        <w:rPr>
          <w:rFonts w:cs="B Nazanin" w:hint="eastAsia"/>
          <w:rtl/>
        </w:rPr>
        <w:t>م</w:t>
      </w:r>
      <w:r w:rsidRPr="00AA4B3F">
        <w:rPr>
          <w:rFonts w:cs="B Nazanin"/>
          <w:rtl/>
        </w:rPr>
        <w:t xml:space="preserve"> بر آنها انجام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شود، اما دقت و ثبات خوب</w:t>
      </w:r>
      <w:r w:rsidRPr="00AA4B3F">
        <w:rPr>
          <w:rFonts w:cs="B Nazanin" w:hint="cs"/>
          <w:rtl/>
        </w:rPr>
        <w:t>ی</w:t>
      </w:r>
      <w:r w:rsidR="001F6610" w:rsidRPr="00AA4B3F">
        <w:rPr>
          <w:rFonts w:cs="B Nazanin"/>
          <w:rtl/>
        </w:rPr>
        <w:t xml:space="preserve"> دارند</w:t>
      </w:r>
      <w:r w:rsidRPr="00AA4B3F">
        <w:rPr>
          <w:rFonts w:cs="B Nazanin"/>
          <w:rtl/>
        </w:rPr>
        <w:t>.</w:t>
      </w:r>
    </w:p>
    <w:p w:rsidR="0043240F" w:rsidRPr="00AA4B3F" w:rsidRDefault="0043240F" w:rsidP="00AA4B3F">
      <w:pPr>
        <w:jc w:val="both"/>
        <w:rPr>
          <w:rFonts w:cs="B Nazanin"/>
          <w:rtl/>
        </w:rPr>
      </w:pPr>
      <w:r w:rsidRPr="00AA4B3F">
        <w:rPr>
          <w:rFonts w:cs="B Nazanin" w:hint="eastAsia"/>
          <w:rtl/>
        </w:rPr>
        <w:t>امروزه</w:t>
      </w:r>
      <w:r w:rsidRPr="00AA4B3F">
        <w:rPr>
          <w:rFonts w:cs="B Nazanin"/>
          <w:rtl/>
        </w:rPr>
        <w:t xml:space="preserve"> روشها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C62886" w:rsidRPr="00AA4B3F">
        <w:rPr>
          <w:rFonts w:cs="B Nazanin"/>
          <w:rtl/>
        </w:rPr>
        <w:t xml:space="preserve">بدون </w:t>
      </w:r>
      <w:r w:rsidRPr="00AA4B3F">
        <w:rPr>
          <w:rFonts w:cs="B Nazanin"/>
          <w:rtl/>
        </w:rPr>
        <w:t xml:space="preserve">مش استفاده </w:t>
      </w:r>
      <w:r w:rsidR="00C62886" w:rsidRPr="00AA4B3F">
        <w:rPr>
          <w:rFonts w:cs="B Nazanin" w:hint="cs"/>
          <w:rtl/>
        </w:rPr>
        <w:t xml:space="preserve">زیادی </w:t>
      </w:r>
      <w:r w:rsidRPr="00AA4B3F">
        <w:rPr>
          <w:rFonts w:cs="B Nazanin"/>
          <w:rtl/>
        </w:rPr>
        <w:t>در مطالعات بس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ار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C62886" w:rsidRPr="00AA4B3F">
        <w:rPr>
          <w:rFonts w:cs="B Nazanin" w:hint="cs"/>
          <w:rtl/>
        </w:rPr>
        <w:t>از</w:t>
      </w:r>
      <w:r w:rsidRPr="00AA4B3F">
        <w:rPr>
          <w:rFonts w:cs="B Nazanin"/>
          <w:rtl/>
        </w:rPr>
        <w:t xml:space="preserve"> مسائل مکان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ک</w:t>
      </w:r>
      <w:r w:rsidRPr="00AA4B3F">
        <w:rPr>
          <w:rFonts w:cs="B Nazanin"/>
          <w:rtl/>
        </w:rPr>
        <w:t xml:space="preserve"> جامد </w:t>
      </w:r>
      <w:r w:rsidR="00C62886" w:rsidRPr="00AA4B3F">
        <w:rPr>
          <w:rFonts w:cs="B Nazanin" w:hint="cs"/>
          <w:rtl/>
        </w:rPr>
        <w:t>را دارند</w:t>
      </w:r>
      <w:r w:rsidRPr="00AA4B3F">
        <w:rPr>
          <w:rFonts w:cs="B Nazanin"/>
          <w:rtl/>
        </w:rPr>
        <w:t xml:space="preserve"> و </w:t>
      </w:r>
      <w:r w:rsidR="00C62886" w:rsidRPr="00AA4B3F">
        <w:rPr>
          <w:rFonts w:cs="B Nazanin" w:hint="cs"/>
          <w:rtl/>
        </w:rPr>
        <w:t xml:space="preserve">مورد </w:t>
      </w:r>
      <w:r w:rsidRPr="00AA4B3F">
        <w:rPr>
          <w:rFonts w:cs="B Nazanin"/>
          <w:rtl/>
        </w:rPr>
        <w:t>توسعه قرار م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گ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رند</w:t>
      </w:r>
      <w:r w:rsidRPr="00AA4B3F">
        <w:rPr>
          <w:rFonts w:cs="B Nazanin"/>
          <w:rtl/>
        </w:rPr>
        <w:t xml:space="preserve"> و از ا</w:t>
      </w:r>
      <w:r w:rsidRPr="00AA4B3F">
        <w:rPr>
          <w:rFonts w:cs="B Nazanin" w:hint="cs"/>
          <w:rtl/>
        </w:rPr>
        <w:t>ی</w:t>
      </w:r>
      <w:r w:rsidRPr="00AA4B3F">
        <w:rPr>
          <w:rFonts w:cs="B Nazanin" w:hint="eastAsia"/>
          <w:rtl/>
        </w:rPr>
        <w:t>ن</w:t>
      </w:r>
      <w:r w:rsidRPr="00AA4B3F">
        <w:rPr>
          <w:rFonts w:cs="B Nazanin"/>
          <w:rtl/>
        </w:rPr>
        <w:t xml:space="preserve"> جهت به عنوان روش عدد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م</w:t>
      </w:r>
      <w:r w:rsidR="00C62886" w:rsidRPr="00AA4B3F">
        <w:rPr>
          <w:rFonts w:cs="B Nazanin" w:hint="cs"/>
          <w:rtl/>
        </w:rPr>
        <w:t xml:space="preserve">ناسب </w:t>
      </w:r>
      <w:r w:rsidRPr="00AA4B3F">
        <w:rPr>
          <w:rFonts w:cs="B Nazanin"/>
          <w:rtl/>
        </w:rPr>
        <w:t>در حوزه مهندس</w:t>
      </w:r>
      <w:r w:rsidRPr="00AA4B3F">
        <w:rPr>
          <w:rFonts w:cs="B Nazanin" w:hint="cs"/>
          <w:rtl/>
        </w:rPr>
        <w:t>ی</w:t>
      </w:r>
      <w:r w:rsidRPr="00AA4B3F">
        <w:rPr>
          <w:rFonts w:cs="B Nazanin"/>
          <w:rtl/>
        </w:rPr>
        <w:t xml:space="preserve"> </w:t>
      </w:r>
      <w:r w:rsidR="00C62886" w:rsidRPr="00AA4B3F">
        <w:rPr>
          <w:rFonts w:cs="B Nazanin" w:hint="cs"/>
          <w:rtl/>
        </w:rPr>
        <w:t>مکانیک شناخته می شود.</w:t>
      </w:r>
    </w:p>
    <w:p w:rsidR="000D3DAC" w:rsidRDefault="000D3DAC" w:rsidP="00DC670E">
      <w:pPr>
        <w:spacing w:before="120"/>
        <w:jc w:val="lowKashida"/>
        <w:rPr>
          <w:rFonts w:ascii="Tahoma" w:hAnsi="Tahoma" w:cs="B Nazanin"/>
          <w:rtl/>
          <w:lang w:bidi="fa-IR"/>
        </w:rPr>
      </w:pPr>
    </w:p>
    <w:p w:rsidR="005120D2" w:rsidRDefault="00796EEE" w:rsidP="00DC670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  <w:r w:rsidRPr="00796EEE">
        <w:rPr>
          <w:rFonts w:cs="B Mitra" w:hint="cs"/>
          <w:b/>
          <w:bCs/>
          <w:sz w:val="20"/>
          <w:szCs w:val="20"/>
          <w:rtl/>
        </w:rPr>
        <w:t>فرضيات</w:t>
      </w:r>
      <w:r>
        <w:rPr>
          <w:rFonts w:cs="B Mitra" w:hint="cs"/>
          <w:b/>
          <w:bCs/>
          <w:sz w:val="20"/>
          <w:szCs w:val="20"/>
          <w:rtl/>
        </w:rPr>
        <w:t>:</w:t>
      </w:r>
    </w:p>
    <w:p w:rsidR="00157C14" w:rsidRPr="00157C14" w:rsidRDefault="00A96F95" w:rsidP="00157C14">
      <w:pPr>
        <w:numPr>
          <w:ilvl w:val="0"/>
          <w:numId w:val="4"/>
        </w:numPr>
        <w:spacing w:before="120"/>
        <w:jc w:val="lowKashida"/>
        <w:rPr>
          <w:rFonts w:cs="B Nazanin"/>
        </w:rPr>
      </w:pPr>
      <w:r>
        <w:rPr>
          <w:rFonts w:cs="B Nazanin" w:hint="cs"/>
          <w:rtl/>
        </w:rPr>
        <w:t>تغییر شکل</w:t>
      </w:r>
      <w:r w:rsidR="00157C14" w:rsidRPr="00157C14">
        <w:rPr>
          <w:rFonts w:cs="B Nazanin" w:hint="cs"/>
          <w:rtl/>
        </w:rPr>
        <w:t xml:space="preserve"> بصورت الاستیک فرض شده است.</w:t>
      </w:r>
    </w:p>
    <w:p w:rsidR="00157C14" w:rsidRPr="00157C14" w:rsidRDefault="00A96F95" w:rsidP="00A96F95">
      <w:pPr>
        <w:numPr>
          <w:ilvl w:val="0"/>
          <w:numId w:val="4"/>
        </w:numPr>
        <w:spacing w:before="120"/>
        <w:jc w:val="lowKashida"/>
        <w:rPr>
          <w:rFonts w:cs="B Nazanin"/>
        </w:rPr>
      </w:pPr>
      <w:r>
        <w:rPr>
          <w:rFonts w:cs="B Nazanin" w:hint="cs"/>
          <w:rtl/>
        </w:rPr>
        <w:t xml:space="preserve">ورق همسانگرد </w:t>
      </w:r>
      <w:r w:rsidR="00DC670E">
        <w:rPr>
          <w:rFonts w:cs="B Nazanin" w:hint="cs"/>
          <w:rtl/>
        </w:rPr>
        <w:t>می باشد</w:t>
      </w:r>
      <w:r w:rsidR="00157C14" w:rsidRPr="00157C14">
        <w:rPr>
          <w:rFonts w:cs="B Nazanin" w:hint="cs"/>
          <w:rtl/>
        </w:rPr>
        <w:t>.</w:t>
      </w:r>
    </w:p>
    <w:p w:rsidR="00DC670E" w:rsidRDefault="00DC670E" w:rsidP="00796EE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</w:p>
    <w:p w:rsidR="005120D2" w:rsidRDefault="00796EEE" w:rsidP="00796EE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ا</w:t>
      </w:r>
      <w:r w:rsidRPr="00796EEE">
        <w:rPr>
          <w:rFonts w:cs="B Mitra" w:hint="cs"/>
          <w:b/>
          <w:bCs/>
          <w:sz w:val="20"/>
          <w:szCs w:val="20"/>
          <w:rtl/>
        </w:rPr>
        <w:t>هد</w:t>
      </w:r>
      <w:r>
        <w:rPr>
          <w:rFonts w:cs="B Mitra" w:hint="cs"/>
          <w:b/>
          <w:bCs/>
          <w:sz w:val="20"/>
          <w:szCs w:val="20"/>
          <w:rtl/>
        </w:rPr>
        <w:t>ا</w:t>
      </w:r>
      <w:r w:rsidRPr="00796EEE">
        <w:rPr>
          <w:rFonts w:cs="B Mitra" w:hint="cs"/>
          <w:b/>
          <w:bCs/>
          <w:sz w:val="20"/>
          <w:szCs w:val="20"/>
          <w:rtl/>
        </w:rPr>
        <w:t>ف</w:t>
      </w:r>
      <w:r>
        <w:rPr>
          <w:rFonts w:cs="B Mitra" w:hint="cs"/>
          <w:b/>
          <w:bCs/>
          <w:sz w:val="20"/>
          <w:szCs w:val="20"/>
          <w:rtl/>
        </w:rPr>
        <w:t xml:space="preserve"> اصلی:</w:t>
      </w:r>
    </w:p>
    <w:p w:rsidR="00796EEE" w:rsidRPr="000814E7" w:rsidRDefault="000814E7" w:rsidP="00A96F95">
      <w:pPr>
        <w:numPr>
          <w:ilvl w:val="0"/>
          <w:numId w:val="5"/>
        </w:numPr>
        <w:spacing w:before="120"/>
        <w:jc w:val="lowKashida"/>
        <w:rPr>
          <w:rFonts w:cs="B Mitra"/>
          <w:b/>
          <w:bCs/>
        </w:rPr>
      </w:pPr>
      <w:r w:rsidRPr="000814E7">
        <w:rPr>
          <w:rFonts w:cs="B Nazanin" w:hint="cs"/>
          <w:rtl/>
          <w:lang w:bidi="fa-IR"/>
        </w:rPr>
        <w:t xml:space="preserve"> استخراج معادلات </w:t>
      </w:r>
      <w:r w:rsidR="00A96F95">
        <w:rPr>
          <w:rFonts w:cs="B Nazanin" w:hint="cs"/>
          <w:rtl/>
          <w:lang w:bidi="fa-IR"/>
        </w:rPr>
        <w:t>گسسته شده با روش بدون مش</w:t>
      </w:r>
      <w:r w:rsidRPr="000814E7">
        <w:rPr>
          <w:rFonts w:cs="B Nazanin" w:hint="cs"/>
          <w:rtl/>
          <w:lang w:bidi="fa-IR"/>
        </w:rPr>
        <w:t>.</w:t>
      </w:r>
    </w:p>
    <w:p w:rsidR="000814E7" w:rsidRPr="000814E7" w:rsidRDefault="00A96F95" w:rsidP="000814E7">
      <w:pPr>
        <w:numPr>
          <w:ilvl w:val="0"/>
          <w:numId w:val="5"/>
        </w:numPr>
        <w:spacing w:before="120"/>
        <w:jc w:val="lowKashida"/>
        <w:rPr>
          <w:rFonts w:cs="B Mitra"/>
          <w:b/>
          <w:bCs/>
        </w:rPr>
      </w:pPr>
      <w:r>
        <w:rPr>
          <w:rFonts w:cs="B Nazanin" w:hint="cs"/>
          <w:rtl/>
          <w:lang w:bidi="fa-IR"/>
        </w:rPr>
        <w:lastRenderedPageBreak/>
        <w:t>حل استاتیکی، دینامیکی و ارتعاشات ورق های جند ظلعی غیر منتظم</w:t>
      </w:r>
      <w:r w:rsidR="000814E7" w:rsidRPr="000814E7">
        <w:rPr>
          <w:rFonts w:cs="B Nazanin" w:hint="cs"/>
          <w:rtl/>
          <w:lang w:bidi="fa-IR"/>
        </w:rPr>
        <w:t>.</w:t>
      </w:r>
    </w:p>
    <w:p w:rsidR="000814E7" w:rsidRPr="000814E7" w:rsidRDefault="000814E7" w:rsidP="00A96F95">
      <w:pPr>
        <w:spacing w:before="120"/>
        <w:ind w:left="720"/>
        <w:jc w:val="lowKashida"/>
        <w:rPr>
          <w:rFonts w:cs="B Mitra"/>
          <w:b/>
          <w:bCs/>
        </w:rPr>
      </w:pPr>
    </w:p>
    <w:p w:rsidR="000814E7" w:rsidRPr="000814E7" w:rsidRDefault="000814E7" w:rsidP="000814E7">
      <w:pPr>
        <w:spacing w:before="120"/>
        <w:ind w:left="720"/>
        <w:jc w:val="lowKashida"/>
        <w:rPr>
          <w:rFonts w:cs="B Mitra"/>
          <w:b/>
          <w:bCs/>
          <w:sz w:val="20"/>
          <w:szCs w:val="20"/>
          <w:rtl/>
        </w:rPr>
      </w:pPr>
    </w:p>
    <w:p w:rsidR="005120D2" w:rsidRPr="00796EEE" w:rsidRDefault="00796EEE" w:rsidP="00796EE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  <w:r w:rsidRPr="00796EEE">
        <w:rPr>
          <w:rFonts w:cs="B Mitra" w:hint="cs"/>
          <w:b/>
          <w:bCs/>
          <w:sz w:val="20"/>
          <w:szCs w:val="20"/>
          <w:rtl/>
        </w:rPr>
        <w:t>روش و تكنيك</w:t>
      </w:r>
      <w:r w:rsidRPr="00796EEE">
        <w:rPr>
          <w:rFonts w:cs="B Mitra" w:hint="cs"/>
          <w:b/>
          <w:bCs/>
          <w:sz w:val="20"/>
          <w:szCs w:val="20"/>
          <w:rtl/>
          <w:cs/>
        </w:rPr>
        <w:t>‎</w:t>
      </w:r>
      <w:r w:rsidRPr="00796EEE">
        <w:rPr>
          <w:rFonts w:cs="B Mitra" w:hint="cs"/>
          <w:b/>
          <w:bCs/>
          <w:sz w:val="20"/>
          <w:szCs w:val="20"/>
          <w:rtl/>
        </w:rPr>
        <w:t>هاي اجرايي</w:t>
      </w:r>
      <w:r>
        <w:rPr>
          <w:rFonts w:cs="B Mitra" w:hint="cs"/>
          <w:b/>
          <w:bCs/>
          <w:sz w:val="20"/>
          <w:szCs w:val="20"/>
          <w:rtl/>
        </w:rPr>
        <w:t>:</w:t>
      </w:r>
    </w:p>
    <w:p w:rsidR="005120D2" w:rsidRPr="000814E7" w:rsidRDefault="000814E7" w:rsidP="00A96F95">
      <w:pPr>
        <w:numPr>
          <w:ilvl w:val="0"/>
          <w:numId w:val="6"/>
        </w:numPr>
        <w:spacing w:before="120"/>
        <w:jc w:val="lowKashida"/>
        <w:rPr>
          <w:rFonts w:cs="B Nazanin"/>
        </w:rPr>
      </w:pPr>
      <w:r w:rsidRPr="000814E7">
        <w:rPr>
          <w:rFonts w:cs="B Nazanin" w:hint="cs"/>
          <w:rtl/>
        </w:rPr>
        <w:t>استفاده از روش انرژی و معادله همیلتون جهت اس</w:t>
      </w:r>
      <w:r w:rsidR="00A96F95">
        <w:rPr>
          <w:rFonts w:cs="B Nazanin" w:hint="cs"/>
          <w:rtl/>
        </w:rPr>
        <w:t>ت</w:t>
      </w:r>
      <w:r w:rsidRPr="000814E7">
        <w:rPr>
          <w:rFonts w:cs="B Nazanin" w:hint="cs"/>
          <w:rtl/>
        </w:rPr>
        <w:t xml:space="preserve">خراج معادلات </w:t>
      </w:r>
      <w:r w:rsidR="00A96F95">
        <w:rPr>
          <w:rFonts w:cs="B Nazanin" w:hint="cs"/>
          <w:rtl/>
        </w:rPr>
        <w:t>حرکت</w:t>
      </w:r>
      <w:r w:rsidRPr="000814E7">
        <w:rPr>
          <w:rFonts w:cs="B Nazanin" w:hint="cs"/>
          <w:rtl/>
        </w:rPr>
        <w:t>.</w:t>
      </w:r>
    </w:p>
    <w:p w:rsidR="000814E7" w:rsidRPr="000814E7" w:rsidRDefault="000814E7" w:rsidP="00A96F95">
      <w:pPr>
        <w:numPr>
          <w:ilvl w:val="0"/>
          <w:numId w:val="6"/>
        </w:numPr>
        <w:spacing w:before="120"/>
        <w:jc w:val="lowKashida"/>
        <w:rPr>
          <w:rFonts w:cs="B Nazanin"/>
          <w:rtl/>
        </w:rPr>
      </w:pPr>
      <w:r w:rsidRPr="000814E7">
        <w:rPr>
          <w:rFonts w:cs="B Nazanin" w:hint="cs"/>
          <w:rtl/>
        </w:rPr>
        <w:t>استفاده از روشهای</w:t>
      </w:r>
      <w:r w:rsidR="00DC670E">
        <w:rPr>
          <w:rFonts w:cs="B Nazanin" w:hint="cs"/>
          <w:rtl/>
        </w:rPr>
        <w:t xml:space="preserve"> </w:t>
      </w:r>
      <w:r w:rsidR="00A96F95">
        <w:rPr>
          <w:rFonts w:cs="B Nazanin" w:hint="cs"/>
          <w:rtl/>
        </w:rPr>
        <w:t>بدون مش</w:t>
      </w:r>
      <w:r w:rsidRPr="000814E7">
        <w:rPr>
          <w:rFonts w:cs="B Nazanin" w:hint="cs"/>
          <w:rtl/>
        </w:rPr>
        <w:t xml:space="preserve"> برای حل معادلات استخراج شده.</w:t>
      </w:r>
    </w:p>
    <w:p w:rsidR="005120D2" w:rsidRPr="000C7AA3" w:rsidRDefault="00931045" w:rsidP="000D320C">
      <w:pPr>
        <w:spacing w:before="1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منابع:</w:t>
      </w:r>
    </w:p>
    <w:p w:rsidR="003154CF" w:rsidRPr="003154CF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 xml:space="preserve">Y. Chen, J. D. Lee, </w:t>
      </w:r>
      <w:proofErr w:type="spellStart"/>
      <w:r w:rsidRPr="003154CF">
        <w:rPr>
          <w:rFonts w:ascii="Times New Roman" w:hAnsi="Times New Roman"/>
        </w:rPr>
        <w:t>A.Eskandarian</w:t>
      </w:r>
      <w:proofErr w:type="spellEnd"/>
      <w:r w:rsidRPr="003154CF">
        <w:rPr>
          <w:rFonts w:ascii="Times New Roman" w:hAnsi="Times New Roman"/>
        </w:rPr>
        <w:t xml:space="preserve">, </w:t>
      </w:r>
      <w:proofErr w:type="spellStart"/>
      <w:r w:rsidRPr="003154CF">
        <w:rPr>
          <w:rFonts w:ascii="Times New Roman" w:hAnsi="Times New Roman"/>
        </w:rPr>
        <w:t>Meshless</w:t>
      </w:r>
      <w:proofErr w:type="spellEnd"/>
      <w:r w:rsidRPr="003154CF">
        <w:rPr>
          <w:rFonts w:ascii="Times New Roman" w:hAnsi="Times New Roman"/>
        </w:rPr>
        <w:t xml:space="preserve"> Methods in Solid Mechanics, Springer </w:t>
      </w:r>
      <w:proofErr w:type="spellStart"/>
      <w:r w:rsidRPr="003154CF">
        <w:rPr>
          <w:rFonts w:ascii="Times New Roman" w:hAnsi="Times New Roman"/>
        </w:rPr>
        <w:t>Science+Business</w:t>
      </w:r>
      <w:proofErr w:type="spellEnd"/>
      <w:r w:rsidRPr="003154CF">
        <w:rPr>
          <w:rFonts w:ascii="Times New Roman" w:hAnsi="Times New Roman"/>
        </w:rPr>
        <w:t xml:space="preserve"> Media, New York, 2006.</w:t>
      </w:r>
    </w:p>
    <w:p w:rsidR="003154CF" w:rsidRPr="003154CF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 xml:space="preserve">G. R. Liu, S. S. </w:t>
      </w:r>
      <w:proofErr w:type="spellStart"/>
      <w:r w:rsidRPr="003154CF">
        <w:rPr>
          <w:rFonts w:ascii="Times New Roman" w:hAnsi="Times New Roman"/>
        </w:rPr>
        <w:t>Quek</w:t>
      </w:r>
      <w:proofErr w:type="spellEnd"/>
      <w:r w:rsidRPr="003154CF">
        <w:rPr>
          <w:rFonts w:ascii="Times New Roman" w:hAnsi="Times New Roman"/>
        </w:rPr>
        <w:t xml:space="preserve">, </w:t>
      </w:r>
      <w:proofErr w:type="gramStart"/>
      <w:r w:rsidRPr="003154CF">
        <w:rPr>
          <w:rFonts w:ascii="Times New Roman" w:hAnsi="Times New Roman"/>
        </w:rPr>
        <w:t>The</w:t>
      </w:r>
      <w:proofErr w:type="gramEnd"/>
      <w:r w:rsidRPr="003154CF">
        <w:rPr>
          <w:rFonts w:ascii="Times New Roman" w:hAnsi="Times New Roman"/>
        </w:rPr>
        <w:t xml:space="preserve"> Finite Element Method: A Practical Course, Butterworth-Heinemann, Burlington, 2003.</w:t>
      </w:r>
    </w:p>
    <w:p w:rsidR="003154CF" w:rsidRPr="003154CF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>G. R. Liu, Mesh free methods: moving beyond the finite element method. CRC Press, Boca Raton, 2003</w:t>
      </w:r>
      <w:r>
        <w:rPr>
          <w:rFonts w:ascii="Times New Roman" w:hAnsi="Times New Roman" w:hint="cs"/>
          <w:rtl/>
        </w:rPr>
        <w:t>.</w:t>
      </w:r>
    </w:p>
    <w:p w:rsidR="003154CF" w:rsidRPr="003154CF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 xml:space="preserve">G.R. Liu, Y.T. </w:t>
      </w:r>
      <w:proofErr w:type="spellStart"/>
      <w:proofErr w:type="gramStart"/>
      <w:r w:rsidRPr="003154CF">
        <w:rPr>
          <w:rFonts w:ascii="Times New Roman" w:hAnsi="Times New Roman"/>
        </w:rPr>
        <w:t>Gu</w:t>
      </w:r>
      <w:proofErr w:type="spellEnd"/>
      <w:proofErr w:type="gramEnd"/>
      <w:r w:rsidRPr="003154CF">
        <w:rPr>
          <w:rFonts w:ascii="Times New Roman" w:hAnsi="Times New Roman"/>
        </w:rPr>
        <w:t xml:space="preserve">, An Introduction to </w:t>
      </w:r>
      <w:proofErr w:type="spellStart"/>
      <w:r w:rsidRPr="003154CF">
        <w:rPr>
          <w:rFonts w:ascii="Times New Roman" w:hAnsi="Times New Roman"/>
        </w:rPr>
        <w:t>Meshfree</w:t>
      </w:r>
      <w:proofErr w:type="spellEnd"/>
      <w:r w:rsidRPr="003154CF">
        <w:rPr>
          <w:rFonts w:ascii="Times New Roman" w:hAnsi="Times New Roman"/>
        </w:rPr>
        <w:t xml:space="preserve"> Methods and Their Programming, Springer, Dordrecht, 2005.</w:t>
      </w:r>
    </w:p>
    <w:p w:rsidR="003154CF" w:rsidRPr="003154CF" w:rsidRDefault="003154CF" w:rsidP="003154C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 xml:space="preserve">Y. T. </w:t>
      </w:r>
      <w:proofErr w:type="spellStart"/>
      <w:proofErr w:type="gramStart"/>
      <w:r w:rsidRPr="003154CF">
        <w:rPr>
          <w:rFonts w:ascii="Times New Roman" w:hAnsi="Times New Roman"/>
        </w:rPr>
        <w:t>Gu</w:t>
      </w:r>
      <w:proofErr w:type="spellEnd"/>
      <w:proofErr w:type="gramEnd"/>
      <w:r w:rsidRPr="003154CF">
        <w:rPr>
          <w:rFonts w:ascii="Times New Roman" w:hAnsi="Times New Roman"/>
        </w:rPr>
        <w:t xml:space="preserve">, G. R. Liu, A </w:t>
      </w:r>
      <w:proofErr w:type="spellStart"/>
      <w:r w:rsidRPr="003154CF">
        <w:rPr>
          <w:rFonts w:ascii="Times New Roman" w:hAnsi="Times New Roman"/>
        </w:rPr>
        <w:t>Meshless</w:t>
      </w:r>
      <w:proofErr w:type="spellEnd"/>
      <w:r w:rsidRPr="003154CF">
        <w:rPr>
          <w:rFonts w:ascii="Times New Roman" w:hAnsi="Times New Roman"/>
        </w:rPr>
        <w:t xml:space="preserve"> Local </w:t>
      </w:r>
      <w:proofErr w:type="spellStart"/>
      <w:r w:rsidRPr="003154CF">
        <w:rPr>
          <w:rFonts w:ascii="Times New Roman" w:hAnsi="Times New Roman"/>
        </w:rPr>
        <w:t>Petrov-Galerkin</w:t>
      </w:r>
      <w:proofErr w:type="spellEnd"/>
      <w:r w:rsidRPr="003154CF">
        <w:rPr>
          <w:rFonts w:ascii="Times New Roman" w:hAnsi="Times New Roman"/>
        </w:rPr>
        <w:t xml:space="preserve"> (MLPG) method for free and forced vibration analyses for solids. </w:t>
      </w:r>
      <w:proofErr w:type="spellStart"/>
      <w:r w:rsidRPr="003154CF">
        <w:rPr>
          <w:rFonts w:ascii="Times New Roman" w:hAnsi="Times New Roman"/>
        </w:rPr>
        <w:t>Comput</w:t>
      </w:r>
      <w:proofErr w:type="spellEnd"/>
      <w:r w:rsidRPr="003154CF">
        <w:rPr>
          <w:rFonts w:ascii="Times New Roman" w:hAnsi="Times New Roman"/>
        </w:rPr>
        <w:t>. Mech. 27(2001) 188-198.</w:t>
      </w:r>
    </w:p>
    <w:p w:rsidR="00636C1B" w:rsidRPr="00636C1B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 xml:space="preserve">X. L. Chen, G. R. Liu, S. P. Lim, An element free </w:t>
      </w:r>
      <w:proofErr w:type="spellStart"/>
      <w:r w:rsidRPr="003154CF">
        <w:rPr>
          <w:rFonts w:ascii="Times New Roman" w:hAnsi="Times New Roman"/>
        </w:rPr>
        <w:t>Galerkin</w:t>
      </w:r>
      <w:proofErr w:type="spellEnd"/>
      <w:r w:rsidRPr="003154CF">
        <w:rPr>
          <w:rFonts w:ascii="Times New Roman" w:hAnsi="Times New Roman"/>
        </w:rPr>
        <w:t xml:space="preserve"> method for the free vibration analysis of composite laminates of complicated shape. </w:t>
      </w:r>
      <w:proofErr w:type="spellStart"/>
      <w:r w:rsidRPr="003154CF">
        <w:rPr>
          <w:rFonts w:ascii="Times New Roman" w:hAnsi="Times New Roman"/>
        </w:rPr>
        <w:t>Compos.Struct</w:t>
      </w:r>
      <w:proofErr w:type="spellEnd"/>
      <w:r w:rsidRPr="003154CF">
        <w:rPr>
          <w:rFonts w:ascii="Times New Roman" w:hAnsi="Times New Roman"/>
        </w:rPr>
        <w:t>. 59(2003) 279-289</w:t>
      </w:r>
      <w:proofErr w:type="gramStart"/>
      <w:r w:rsidRPr="003154CF">
        <w:rPr>
          <w:rFonts w:ascii="Times New Roman" w:hAnsi="Times New Roman"/>
        </w:rPr>
        <w:t>.</w:t>
      </w:r>
      <w:r w:rsidR="00636C1B" w:rsidRPr="00636C1B">
        <w:rPr>
          <w:rFonts w:asciiTheme="majorBidi" w:hAnsiTheme="majorBidi" w:cstheme="majorBidi"/>
        </w:rPr>
        <w:t>.</w:t>
      </w:r>
      <w:proofErr w:type="gramEnd"/>
    </w:p>
    <w:p w:rsidR="00636C1B" w:rsidRPr="00636C1B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 xml:space="preserve">P. Xia, S. Y. Long, H. X. Cui, G. Y. Li, The static and free vibration analysis of a nonhomogeneous moderately thick plate using the </w:t>
      </w:r>
      <w:proofErr w:type="spellStart"/>
      <w:r w:rsidRPr="003154CF">
        <w:rPr>
          <w:rFonts w:ascii="Times New Roman" w:hAnsi="Times New Roman"/>
        </w:rPr>
        <w:t>meshless</w:t>
      </w:r>
      <w:proofErr w:type="spellEnd"/>
      <w:r w:rsidRPr="003154CF">
        <w:rPr>
          <w:rFonts w:ascii="Times New Roman" w:hAnsi="Times New Roman"/>
        </w:rPr>
        <w:t xml:space="preserve"> local radial point interpolation method, Eng. Anal. Bound. Elem. 33 (2009)770–777</w:t>
      </w:r>
      <w:r w:rsidR="00636C1B" w:rsidRPr="00636C1B">
        <w:rPr>
          <w:rFonts w:asciiTheme="majorBidi" w:hAnsiTheme="majorBidi" w:cstheme="majorBidi"/>
          <w:lang w:bidi="fa-IR"/>
        </w:rPr>
        <w:t xml:space="preserve">. </w:t>
      </w:r>
      <w:r w:rsidR="00636C1B" w:rsidRPr="00636C1B">
        <w:rPr>
          <w:rFonts w:asciiTheme="majorBidi" w:hAnsiTheme="majorBidi" w:cstheme="majorBidi"/>
        </w:rPr>
        <w:t xml:space="preserve"> </w:t>
      </w:r>
    </w:p>
    <w:p w:rsidR="00636C1B" w:rsidRPr="00636C1B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>A. J. M. Ferreira</w:t>
      </w:r>
      <w:r w:rsidRPr="003154CF">
        <w:rPr>
          <w:rFonts w:ascii="Times New Roman" w:hAnsi="Times New Roman"/>
          <w:lang w:val="en-CA"/>
        </w:rPr>
        <w:t xml:space="preserve">, R. C. </w:t>
      </w:r>
      <w:proofErr w:type="spellStart"/>
      <w:r w:rsidRPr="003154CF">
        <w:rPr>
          <w:rFonts w:ascii="Times New Roman" w:hAnsi="Times New Roman"/>
        </w:rPr>
        <w:t>Batra</w:t>
      </w:r>
      <w:proofErr w:type="spellEnd"/>
      <w:r w:rsidRPr="003154CF">
        <w:rPr>
          <w:rFonts w:ascii="Times New Roman" w:hAnsi="Times New Roman"/>
        </w:rPr>
        <w:t xml:space="preserve">, C. M. C. Roque, L. F </w:t>
      </w:r>
      <w:proofErr w:type="spellStart"/>
      <w:r w:rsidRPr="003154CF">
        <w:rPr>
          <w:rFonts w:ascii="Times New Roman" w:hAnsi="Times New Roman"/>
        </w:rPr>
        <w:t>Qianc</w:t>
      </w:r>
      <w:proofErr w:type="spellEnd"/>
      <w:r w:rsidRPr="003154CF">
        <w:rPr>
          <w:rFonts w:ascii="Times New Roman" w:hAnsi="Times New Roman"/>
        </w:rPr>
        <w:t xml:space="preserve">, R. M. N. Jorge, Natural frequencies of functionally graded plates by a </w:t>
      </w:r>
      <w:proofErr w:type="spellStart"/>
      <w:r w:rsidRPr="003154CF">
        <w:rPr>
          <w:rFonts w:ascii="Times New Roman" w:hAnsi="Times New Roman"/>
        </w:rPr>
        <w:t>meshless</w:t>
      </w:r>
      <w:proofErr w:type="spellEnd"/>
      <w:r w:rsidRPr="003154CF">
        <w:rPr>
          <w:rFonts w:ascii="Times New Roman" w:hAnsi="Times New Roman"/>
        </w:rPr>
        <w:t xml:space="preserve"> method. </w:t>
      </w:r>
      <w:proofErr w:type="spellStart"/>
      <w:r w:rsidRPr="003154CF">
        <w:rPr>
          <w:rFonts w:ascii="Times New Roman" w:hAnsi="Times New Roman"/>
        </w:rPr>
        <w:t>Compos.Struct</w:t>
      </w:r>
      <w:proofErr w:type="spellEnd"/>
      <w:r w:rsidRPr="003154CF">
        <w:rPr>
          <w:rFonts w:ascii="Times New Roman" w:hAnsi="Times New Roman"/>
        </w:rPr>
        <w:t>. 75 (2006)593-600</w:t>
      </w:r>
      <w:r w:rsidR="00636C1B" w:rsidRPr="00636C1B">
        <w:rPr>
          <w:rFonts w:asciiTheme="majorBidi" w:hAnsiTheme="majorBidi" w:cstheme="majorBidi"/>
        </w:rPr>
        <w:t>.</w:t>
      </w:r>
    </w:p>
    <w:p w:rsidR="00636C1B" w:rsidRPr="00636C1B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 xml:space="preserve">H. R. </w:t>
      </w:r>
      <w:proofErr w:type="spellStart"/>
      <w:r w:rsidRPr="003154CF">
        <w:rPr>
          <w:rFonts w:ascii="Times New Roman" w:hAnsi="Times New Roman"/>
        </w:rPr>
        <w:t>Mollarazi</w:t>
      </w:r>
      <w:proofErr w:type="spellEnd"/>
      <w:r w:rsidRPr="003154CF">
        <w:rPr>
          <w:rFonts w:ascii="Times New Roman" w:hAnsi="Times New Roman"/>
        </w:rPr>
        <w:t xml:space="preserve">, M. </w:t>
      </w:r>
      <w:proofErr w:type="spellStart"/>
      <w:r w:rsidRPr="003154CF">
        <w:rPr>
          <w:rFonts w:ascii="Times New Roman" w:hAnsi="Times New Roman"/>
        </w:rPr>
        <w:t>Foroutan</w:t>
      </w:r>
      <w:proofErr w:type="spellEnd"/>
      <w:r w:rsidRPr="003154CF">
        <w:rPr>
          <w:rFonts w:ascii="Times New Roman" w:hAnsi="Times New Roman"/>
        </w:rPr>
        <w:t xml:space="preserve">, R. </w:t>
      </w:r>
      <w:proofErr w:type="spellStart"/>
      <w:r w:rsidRPr="003154CF">
        <w:rPr>
          <w:rFonts w:ascii="Times New Roman" w:hAnsi="Times New Roman"/>
        </w:rPr>
        <w:t>Moradi-Dastjerdi</w:t>
      </w:r>
      <w:proofErr w:type="spellEnd"/>
      <w:r w:rsidRPr="003154CF">
        <w:rPr>
          <w:rFonts w:ascii="Times New Roman" w:hAnsi="Times New Roman"/>
        </w:rPr>
        <w:t xml:space="preserve">, Analysis of free vibration of functionally graded material (FGM) cylinders by a </w:t>
      </w:r>
      <w:proofErr w:type="spellStart"/>
      <w:r w:rsidRPr="003154CF">
        <w:rPr>
          <w:rFonts w:ascii="Times New Roman" w:hAnsi="Times New Roman"/>
        </w:rPr>
        <w:t>meshlessmethod</w:t>
      </w:r>
      <w:proofErr w:type="spellEnd"/>
      <w:r w:rsidRPr="003154CF">
        <w:rPr>
          <w:rFonts w:ascii="Times New Roman" w:hAnsi="Times New Roman"/>
        </w:rPr>
        <w:t>,</w:t>
      </w:r>
      <w:r>
        <w:rPr>
          <w:rFonts w:ascii="Times New Roman" w:hAnsi="Times New Roman" w:hint="cs"/>
          <w:rtl/>
        </w:rPr>
        <w:t xml:space="preserve"> </w:t>
      </w:r>
      <w:hyperlink r:id="rId9" w:tgtFrame="_blank" w:history="1">
        <w:r w:rsidRPr="003154CF">
          <w:rPr>
            <w:rFonts w:ascii="Times New Roman" w:hAnsi="Times New Roman"/>
          </w:rPr>
          <w:t>J. Compos. Mater</w:t>
        </w:r>
      </w:hyperlink>
      <w:r w:rsidRPr="00971A40">
        <w:t>.</w:t>
      </w:r>
      <w:r w:rsidRPr="003154CF">
        <w:rPr>
          <w:rFonts w:ascii="Times New Roman" w:hAnsi="Times New Roman"/>
        </w:rPr>
        <w:t xml:space="preserve"> 46(5) (2012) 507-515</w:t>
      </w:r>
      <w:r w:rsidR="00636C1B" w:rsidRPr="00636C1B">
        <w:rPr>
          <w:rFonts w:asciiTheme="majorBidi" w:hAnsiTheme="majorBidi" w:cstheme="majorBidi"/>
          <w:lang w:bidi="fa-IR"/>
        </w:rPr>
        <w:t>.</w:t>
      </w:r>
    </w:p>
    <w:p w:rsidR="00636C1B" w:rsidRPr="00636C1B" w:rsidRDefault="003154CF" w:rsidP="00636C1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3154CF">
        <w:rPr>
          <w:rFonts w:ascii="Times New Roman" w:hAnsi="Times New Roman"/>
        </w:rPr>
        <w:t xml:space="preserve">A. </w:t>
      </w:r>
      <w:proofErr w:type="spellStart"/>
      <w:r w:rsidRPr="003154CF">
        <w:rPr>
          <w:rFonts w:ascii="Times New Roman" w:hAnsi="Times New Roman"/>
        </w:rPr>
        <w:t>Soltanimaleki</w:t>
      </w:r>
      <w:proofErr w:type="spellEnd"/>
      <w:r w:rsidRPr="003154CF">
        <w:rPr>
          <w:rFonts w:ascii="Times New Roman" w:hAnsi="Times New Roman"/>
        </w:rPr>
        <w:t xml:space="preserve">, M. </w:t>
      </w:r>
      <w:proofErr w:type="spellStart"/>
      <w:r w:rsidRPr="003154CF">
        <w:rPr>
          <w:rFonts w:ascii="Times New Roman" w:hAnsi="Times New Roman"/>
        </w:rPr>
        <w:t>Foroutan</w:t>
      </w:r>
      <w:proofErr w:type="spellEnd"/>
      <w:r w:rsidRPr="003154CF">
        <w:rPr>
          <w:rFonts w:ascii="Times New Roman" w:hAnsi="Times New Roman"/>
        </w:rPr>
        <w:t xml:space="preserve">, J. </w:t>
      </w:r>
      <w:proofErr w:type="spellStart"/>
      <w:r w:rsidRPr="003154CF">
        <w:rPr>
          <w:rFonts w:ascii="Times New Roman" w:hAnsi="Times New Roman"/>
        </w:rPr>
        <w:t>Alihemmati</w:t>
      </w:r>
      <w:proofErr w:type="spellEnd"/>
      <w:r w:rsidRPr="003154CF">
        <w:rPr>
          <w:rFonts w:ascii="Times New Roman" w:hAnsi="Times New Roman"/>
        </w:rPr>
        <w:t xml:space="preserve">, Free vibration analysis of functionally graded fiber reinforced cylindrical panels by a three dimensional mesh-free model, J. </w:t>
      </w:r>
      <w:proofErr w:type="spellStart"/>
      <w:r w:rsidRPr="003154CF">
        <w:rPr>
          <w:rFonts w:ascii="Times New Roman" w:hAnsi="Times New Roman"/>
        </w:rPr>
        <w:t>Vib</w:t>
      </w:r>
      <w:proofErr w:type="spellEnd"/>
      <w:r w:rsidRPr="003154CF">
        <w:rPr>
          <w:rFonts w:ascii="Times New Roman" w:hAnsi="Times New Roman"/>
        </w:rPr>
        <w:t>. Control, 22(19) (2016) 4087-4098</w:t>
      </w:r>
      <w:r w:rsidR="00636C1B" w:rsidRPr="00636C1B">
        <w:rPr>
          <w:rFonts w:asciiTheme="majorBidi" w:hAnsiTheme="majorBidi" w:cstheme="majorBidi"/>
        </w:rPr>
        <w:t>.</w:t>
      </w:r>
    </w:p>
    <w:p w:rsidR="000814E7" w:rsidRDefault="000814E7" w:rsidP="005120D2">
      <w:pPr>
        <w:spacing w:before="120"/>
        <w:rPr>
          <w:rFonts w:cs="B Mitra"/>
          <w:sz w:val="28"/>
          <w:szCs w:val="28"/>
          <w:rtl/>
          <w:lang w:bidi="fa-IR"/>
        </w:rPr>
      </w:pPr>
    </w:p>
    <w:p w:rsidR="000D320C" w:rsidRPr="000C7AA3" w:rsidRDefault="000D320C" w:rsidP="005120D2">
      <w:pPr>
        <w:spacing w:before="120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</w:t>
      </w:r>
    </w:p>
    <w:p w:rsidR="000D320C" w:rsidRPr="000C7AA3" w:rsidRDefault="000D320C" w:rsidP="005120D2">
      <w:pPr>
        <w:spacing w:before="120"/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3ـ كلمات كليدي: </w:t>
      </w:r>
    </w:p>
    <w:p w:rsidR="000D320C" w:rsidRPr="000C7AA3" w:rsidRDefault="00A96F95" w:rsidP="000814E7">
      <w:pPr>
        <w:spacing w:before="1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روش بدون مش گالرکین- </w:t>
      </w:r>
      <w:r w:rsidR="006A40D5">
        <w:rPr>
          <w:rFonts w:cs="B Mitra" w:hint="cs"/>
          <w:sz w:val="28"/>
          <w:szCs w:val="28"/>
          <w:rtl/>
        </w:rPr>
        <w:t>مدل سه بعدی</w:t>
      </w:r>
    </w:p>
    <w:p w:rsidR="000D320C" w:rsidRPr="000C7AA3" w:rsidRDefault="000D320C" w:rsidP="000D320C">
      <w:pPr>
        <w:spacing w:before="120"/>
        <w:jc w:val="lowKashida"/>
        <w:rPr>
          <w:rFonts w:cs="B Mitra"/>
          <w:sz w:val="28"/>
          <w:szCs w:val="28"/>
          <w:rtl/>
          <w:lang w:bidi="fa-IR"/>
        </w:rPr>
      </w:pPr>
    </w:p>
    <w:p w:rsidR="000D320C" w:rsidRPr="000C7AA3" w:rsidRDefault="000D320C" w:rsidP="00366FF4">
      <w:pPr>
        <w:spacing w:before="120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</w:t>
      </w:r>
    </w:p>
    <w:p w:rsidR="000D320C" w:rsidRPr="0089772B" w:rsidRDefault="000D320C" w:rsidP="0087457F">
      <w:pPr>
        <w:jc w:val="lowKashida"/>
        <w:rPr>
          <w:rFonts w:cs="B Mitra"/>
          <w:sz w:val="28"/>
          <w:szCs w:val="28"/>
          <w:rtl/>
        </w:rPr>
      </w:pPr>
      <w:r w:rsidRPr="0089772B">
        <w:rPr>
          <w:rFonts w:cs="B Mitra" w:hint="cs"/>
          <w:sz w:val="28"/>
          <w:szCs w:val="28"/>
          <w:rtl/>
        </w:rPr>
        <w:t>توضيحات:</w:t>
      </w:r>
    </w:p>
    <w:p w:rsidR="000D320C" w:rsidRPr="0089772B" w:rsidRDefault="000D320C" w:rsidP="0087457F">
      <w:pPr>
        <w:spacing w:line="216" w:lineRule="auto"/>
        <w:jc w:val="lowKashida"/>
        <w:rPr>
          <w:rFonts w:cs="B Mitra"/>
          <w:rtl/>
        </w:rPr>
      </w:pPr>
      <w:r w:rsidRPr="0089772B">
        <w:rPr>
          <w:rFonts w:cs="B Mitra" w:hint="cs"/>
          <w:rtl/>
        </w:rPr>
        <w:t>ـ طرح بنيادي</w:t>
      </w:r>
      <w:r w:rsidR="009B3DCF">
        <w:rPr>
          <w:rFonts w:cs="B Mitra" w:hint="cs"/>
          <w:rtl/>
        </w:rPr>
        <w:t>،</w:t>
      </w:r>
      <w:r w:rsidRPr="0089772B">
        <w:rPr>
          <w:rFonts w:cs="B Mitra" w:hint="cs"/>
          <w:rtl/>
        </w:rPr>
        <w:t xml:space="preserve"> پژوهشي است كه عمدتاً در جهت گسترش مرزهاي دانش بدون در نظر گرفتن استفاده عملي خاص براي كاربرد آن انجام مي</w:t>
      </w:r>
      <w:r w:rsidRPr="0089772B">
        <w:rPr>
          <w:rFonts w:cs="B Mitra" w:hint="cs"/>
          <w:rtl/>
          <w:cs/>
        </w:rPr>
        <w:t>‎</w:t>
      </w:r>
      <w:r w:rsidRPr="0089772B">
        <w:rPr>
          <w:rFonts w:cs="B Mitra" w:hint="cs"/>
          <w:rtl/>
        </w:rPr>
        <w:t xml:space="preserve">گيرد. </w:t>
      </w:r>
      <w:r w:rsidR="007F7CDA">
        <w:rPr>
          <w:rFonts w:cs="B Mitra" w:hint="cs"/>
          <w:rtl/>
        </w:rPr>
        <w:t>اگرچه ممكن است اين كاربرد در آينده تعريف شود.</w:t>
      </w:r>
    </w:p>
    <w:p w:rsidR="000D320C" w:rsidRPr="0089772B" w:rsidRDefault="000D320C" w:rsidP="007F7CDA">
      <w:pPr>
        <w:spacing w:line="216" w:lineRule="auto"/>
        <w:jc w:val="lowKashida"/>
        <w:rPr>
          <w:rFonts w:cs="B Mitra"/>
          <w:rtl/>
        </w:rPr>
      </w:pPr>
      <w:r w:rsidRPr="0089772B">
        <w:rPr>
          <w:rFonts w:cs="B Mitra" w:hint="cs"/>
          <w:rtl/>
        </w:rPr>
        <w:t>ـ طرح كاربردي</w:t>
      </w:r>
      <w:r w:rsidR="009B3DCF">
        <w:rPr>
          <w:rFonts w:cs="B Mitra" w:hint="cs"/>
          <w:rtl/>
        </w:rPr>
        <w:t>،</w:t>
      </w:r>
      <w:r w:rsidRPr="0089772B">
        <w:rPr>
          <w:rFonts w:cs="B Mitra" w:hint="cs"/>
          <w:rtl/>
        </w:rPr>
        <w:t xml:space="preserve"> پژوهشي است كه استفاده عملي خاص براي نتايج حاصل از آن در نظر گرفته مي</w:t>
      </w:r>
      <w:r w:rsidRPr="0089772B">
        <w:rPr>
          <w:rFonts w:cs="B Mitra" w:hint="cs"/>
          <w:rtl/>
          <w:cs/>
        </w:rPr>
        <w:t>‎</w:t>
      </w:r>
      <w:r w:rsidRPr="0089772B">
        <w:rPr>
          <w:rFonts w:cs="B Mitra" w:hint="cs"/>
          <w:rtl/>
        </w:rPr>
        <w:t>شود و غالباً جنبه تجربي دارد.</w:t>
      </w:r>
    </w:p>
    <w:p w:rsidR="00D2305E" w:rsidRPr="000C7AA3" w:rsidRDefault="00D2305E" w:rsidP="0087457F">
      <w:pPr>
        <w:spacing w:line="216" w:lineRule="auto"/>
        <w:rPr>
          <w:rFonts w:cs="B Mitra"/>
          <w:sz w:val="23"/>
          <w:szCs w:val="23"/>
          <w:rtl/>
          <w:lang w:bidi="fa-IR"/>
        </w:rPr>
      </w:pPr>
    </w:p>
    <w:p w:rsidR="000847BC" w:rsidRPr="000C7AA3" w:rsidRDefault="000847BC" w:rsidP="000847B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4ـ ساير توضيحات لازم:</w:t>
      </w:r>
    </w:p>
    <w:p w:rsidR="00AC7E37" w:rsidRPr="000C7AA3" w:rsidRDefault="000847BC" w:rsidP="00AC7E37">
      <w:pPr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1ـ4ـ دلايل ضرورت و توجيه ا</w:t>
      </w:r>
      <w:r w:rsidR="009B3DCF">
        <w:rPr>
          <w:rFonts w:cs="B Mitra" w:hint="cs"/>
          <w:sz w:val="28"/>
          <w:szCs w:val="28"/>
          <w:rtl/>
        </w:rPr>
        <w:t>نجام طرح</w:t>
      </w:r>
    </w:p>
    <w:p w:rsidR="00AC7E37" w:rsidRPr="000C7AA3" w:rsidRDefault="006A40D5" w:rsidP="00FB3A8C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گسترش روشهای عددی برای بررسی مسایل مهندسی و رفع مشکلات موجود در مهندسی مکانیک ضروری می باشد</w:t>
      </w:r>
      <w:r w:rsidR="00F1729F">
        <w:rPr>
          <w:rFonts w:cs="B Mitra" w:hint="cs"/>
          <w:sz w:val="28"/>
          <w:szCs w:val="28"/>
          <w:rtl/>
          <w:lang w:bidi="fa-IR"/>
        </w:rPr>
        <w:t>.</w:t>
      </w:r>
    </w:p>
    <w:p w:rsidR="000847BC" w:rsidRPr="000C7AA3" w:rsidRDefault="000847BC" w:rsidP="00AC7E37">
      <w:pPr>
        <w:jc w:val="lowKashida"/>
        <w:rPr>
          <w:rFonts w:ascii="Romantic" w:hAnsi="Romantic" w:cs="B Mitra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t>2ـ 4ـ نتايج طرح پاسخگوي كداميك از نيازهاي علمي ـ صنعتي جامعه مي</w:t>
      </w:r>
      <w:r w:rsidRPr="000C7AA3">
        <w:rPr>
          <w:rFonts w:ascii="Romantic" w:hAnsi="Romantic" w:cs="B Mitra" w:hint="cs"/>
          <w:sz w:val="28"/>
          <w:szCs w:val="28"/>
          <w:rtl/>
          <w:cs/>
        </w:rPr>
        <w:t>‎</w:t>
      </w:r>
      <w:r w:rsidRPr="000C7AA3">
        <w:rPr>
          <w:rFonts w:ascii="Romantic" w:hAnsi="Romantic" w:cs="B Mitra" w:hint="cs"/>
          <w:sz w:val="28"/>
          <w:szCs w:val="28"/>
          <w:rtl/>
        </w:rPr>
        <w:t>باشد؟</w:t>
      </w:r>
    </w:p>
    <w:p w:rsidR="000847BC" w:rsidRPr="000C7AA3" w:rsidRDefault="000847BC" w:rsidP="000847BC">
      <w:pPr>
        <w:jc w:val="lowKashida"/>
        <w:rPr>
          <w:rFonts w:ascii="Romantic" w:hAnsi="Romantic" w:cs="B Mitra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lastRenderedPageBreak/>
        <w:t>3ـ 4ـ چه مؤسساتي مي</w:t>
      </w:r>
      <w:r w:rsidRPr="000C7AA3">
        <w:rPr>
          <w:rFonts w:ascii="Romantic" w:hAnsi="Romantic" w:cs="B Mitra" w:hint="cs"/>
          <w:sz w:val="28"/>
          <w:szCs w:val="28"/>
          <w:rtl/>
          <w:cs/>
        </w:rPr>
        <w:t>‎</w:t>
      </w:r>
      <w:r w:rsidRPr="000C7AA3">
        <w:rPr>
          <w:rFonts w:ascii="Romantic" w:hAnsi="Romantic" w:cs="B Mitra" w:hint="cs"/>
          <w:sz w:val="28"/>
          <w:szCs w:val="28"/>
          <w:rtl/>
        </w:rPr>
        <w:t>توانند از نتايج طرح استفاده نمايند؟ (در صورت نياز توضيح دهيد)</w:t>
      </w:r>
    </w:p>
    <w:p w:rsidR="00AC7E37" w:rsidRPr="000C7AA3" w:rsidRDefault="00AC7E37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</w:p>
    <w:p w:rsidR="000847BC" w:rsidRPr="000C7AA3" w:rsidRDefault="000847BC" w:rsidP="000847BC">
      <w:pPr>
        <w:jc w:val="lowKashida"/>
        <w:rPr>
          <w:rFonts w:ascii="Romantic" w:hAnsi="Romantic" w:cs="B Mitra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t>4ـ4ـ سابقه علمي طرح و پژوهشهاي انجام شده با ذكر مأخذ به ويژه در ايران؟</w:t>
      </w:r>
    </w:p>
    <w:p w:rsidR="00D20C05" w:rsidRDefault="00F1729F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  <w:r>
        <w:rPr>
          <w:rFonts w:ascii="Romantic" w:hAnsi="Romantic" w:cs="B Mitra" w:hint="cs"/>
          <w:sz w:val="28"/>
          <w:szCs w:val="28"/>
          <w:rtl/>
          <w:lang w:bidi="fa-IR"/>
        </w:rPr>
        <w:t>وجود ندارد</w:t>
      </w:r>
    </w:p>
    <w:p w:rsidR="00D20C05" w:rsidRDefault="00D20C05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</w:p>
    <w:p w:rsidR="005B38F4" w:rsidRPr="000C7AA3" w:rsidRDefault="005B38F4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</w:p>
    <w:p w:rsidR="00AC7E37" w:rsidRPr="000C7AA3" w:rsidRDefault="00AC7E37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</w:p>
    <w:p w:rsidR="00AC7E37" w:rsidRDefault="00AC7E37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A65D08" w:rsidRDefault="007C37E2" w:rsidP="00F1729F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  <w:r>
        <w:rPr>
          <w:rFonts w:ascii="Century" w:hAnsi="Century" w:cs="B Mitra" w:hint="cs"/>
          <w:sz w:val="28"/>
          <w:szCs w:val="28"/>
          <w:rtl/>
        </w:rPr>
        <w:t>5</w:t>
      </w:r>
      <w:r w:rsidR="000847BC" w:rsidRPr="000C7AA3">
        <w:rPr>
          <w:rFonts w:ascii="Century" w:hAnsi="Century" w:cs="B Mitra" w:hint="cs"/>
          <w:sz w:val="28"/>
          <w:szCs w:val="28"/>
          <w:rtl/>
        </w:rPr>
        <w:t xml:space="preserve">ـ4ـ </w:t>
      </w:r>
      <w:r w:rsidR="006734DD"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آيا پيشنهاد طرح پژوهشي حاضر ارتباطي با پايان نامه هاي تحصيلات تكميلي كارشناسي ارشد/دكتري كه با راهنمايي جنابعالي انجام پذيرفته / در حال انجام است دارد؟ </w:t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 xml:space="preserve">بلی </w:t>
      </w:r>
      <w:r w:rsidR="00A65D08">
        <w:rPr>
          <w:rFonts w:ascii="Century" w:hAnsi="Century" w:cs="B Mitra" w:hint="cs"/>
          <w:sz w:val="28"/>
          <w:szCs w:val="28"/>
          <w:lang w:bidi="fa-IR"/>
        </w:rPr>
        <w:sym w:font="Wingdings" w:char="F06F"/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ab/>
        <w:t xml:space="preserve">خیر </w:t>
      </w:r>
      <w:r w:rsidR="00F1729F">
        <w:rPr>
          <w:rFonts w:ascii="Century" w:hAnsi="Century" w:cs="B Mitra" w:hint="cs"/>
          <w:sz w:val="28"/>
          <w:szCs w:val="28"/>
          <w:lang w:bidi="fa-IR"/>
        </w:rPr>
        <w:sym w:font="Wingdings" w:char="F06E"/>
      </w:r>
    </w:p>
    <w:p w:rsidR="006734DD" w:rsidRPr="000C7AA3" w:rsidRDefault="006734DD" w:rsidP="00A65D08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  <w:r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در صورت </w:t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>مثبت بودن پاسخ،</w:t>
      </w:r>
      <w:r w:rsidR="00A65D08"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 </w:t>
      </w:r>
      <w:r w:rsidRPr="000C7AA3">
        <w:rPr>
          <w:rFonts w:ascii="Century" w:hAnsi="Century" w:cs="B Mitra" w:hint="cs"/>
          <w:sz w:val="28"/>
          <w:szCs w:val="28"/>
          <w:rtl/>
          <w:lang w:bidi="fa-IR"/>
        </w:rPr>
        <w:t>ضمن ذكر عنوان پاياننامه هاي مربوطه لطفاً ميزان انطباق را مشخص فرمائيد.</w:t>
      </w:r>
    </w:p>
    <w:p w:rsidR="007B48ED" w:rsidRPr="000C7AA3" w:rsidRDefault="007B48ED" w:rsidP="001E4018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7B48ED" w:rsidRDefault="007B48ED" w:rsidP="001E4018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B55411" w:rsidRDefault="00B55411" w:rsidP="001E4018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0847BC" w:rsidRDefault="000847BC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B55411" w:rsidRDefault="00B55411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B55411" w:rsidRDefault="00B55411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B55411" w:rsidRPr="000C7AA3" w:rsidRDefault="00B55411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AC7E37" w:rsidRPr="000C7AA3" w:rsidRDefault="00AC7E37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B7474C" w:rsidRPr="000C7AA3" w:rsidRDefault="00B7474C" w:rsidP="000847BC">
      <w:pPr>
        <w:jc w:val="lowKashida"/>
        <w:rPr>
          <w:rFonts w:cs="B Mitra"/>
          <w:sz w:val="28"/>
          <w:szCs w:val="28"/>
          <w:rtl/>
          <w:lang w:bidi="fa-IR"/>
        </w:rPr>
        <w:sectPr w:rsidR="00B7474C" w:rsidRPr="000C7AA3" w:rsidSect="00293B95">
          <w:footerReference w:type="default" r:id="rId10"/>
          <w:footerReference w:type="first" r:id="rId11"/>
          <w:pgSz w:w="11906" w:h="16838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>5ـ زمان بندي</w:t>
      </w:r>
    </w:p>
    <w:p w:rsidR="00B7474C" w:rsidRPr="000C7AA3" w:rsidRDefault="00B7474C" w:rsidP="00ED3BFE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مدت زمان لازم براي اجراي طرح (به ماه): </w:t>
      </w:r>
      <w:r w:rsidR="00F1729F">
        <w:rPr>
          <w:rFonts w:cs="B Mitra" w:hint="cs"/>
          <w:sz w:val="28"/>
          <w:szCs w:val="28"/>
          <w:rtl/>
        </w:rPr>
        <w:t xml:space="preserve">      </w:t>
      </w:r>
      <w:r w:rsidRPr="000C7AA3">
        <w:rPr>
          <w:rFonts w:cs="B Mitra" w:hint="cs"/>
          <w:sz w:val="28"/>
          <w:szCs w:val="28"/>
          <w:rtl/>
        </w:rPr>
        <w:t>تاريخ شروع:</w:t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="003F4940">
        <w:rPr>
          <w:rFonts w:cs="B Mitra" w:hint="cs"/>
          <w:sz w:val="28"/>
          <w:szCs w:val="28"/>
          <w:rtl/>
          <w:lang w:bidi="fa-IR"/>
        </w:rPr>
        <w:t>15</w:t>
      </w:r>
      <w:r w:rsidR="00F1729F">
        <w:rPr>
          <w:rFonts w:cs="B Mitra" w:hint="cs"/>
          <w:sz w:val="28"/>
          <w:szCs w:val="28"/>
          <w:rtl/>
          <w:lang w:bidi="fa-IR"/>
        </w:rPr>
        <w:t>/</w:t>
      </w:r>
      <w:r w:rsidR="00ED3BFE">
        <w:rPr>
          <w:rFonts w:cs="B Mitra" w:hint="cs"/>
          <w:sz w:val="28"/>
          <w:szCs w:val="28"/>
          <w:rtl/>
          <w:lang w:bidi="fa-IR"/>
        </w:rPr>
        <w:t>9</w:t>
      </w:r>
      <w:r w:rsidR="00F1729F">
        <w:rPr>
          <w:rFonts w:cs="B Mitra" w:hint="cs"/>
          <w:sz w:val="28"/>
          <w:szCs w:val="28"/>
          <w:rtl/>
          <w:lang w:bidi="fa-IR"/>
        </w:rPr>
        <w:t>/139</w:t>
      </w:r>
      <w:r w:rsidR="00ED3BFE">
        <w:rPr>
          <w:rFonts w:cs="B Mitra" w:hint="cs"/>
          <w:sz w:val="28"/>
          <w:szCs w:val="28"/>
          <w:rtl/>
          <w:lang w:bidi="fa-IR"/>
        </w:rPr>
        <w:t>7</w:t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28"/>
          <w:szCs w:val="28"/>
          <w:rtl/>
        </w:rPr>
        <w:t>تاريخ خاتمه:</w:t>
      </w:r>
      <w:r w:rsidR="003F4940">
        <w:rPr>
          <w:rFonts w:cs="B Mitra" w:hint="cs"/>
          <w:sz w:val="28"/>
          <w:szCs w:val="28"/>
          <w:rtl/>
        </w:rPr>
        <w:t>15</w:t>
      </w:r>
      <w:r w:rsidR="00F1729F">
        <w:rPr>
          <w:rFonts w:cs="B Mitra" w:hint="cs"/>
          <w:sz w:val="28"/>
          <w:szCs w:val="28"/>
          <w:rtl/>
        </w:rPr>
        <w:t>/</w:t>
      </w:r>
      <w:r w:rsidR="00ED3BFE">
        <w:rPr>
          <w:rFonts w:cs="B Mitra" w:hint="cs"/>
          <w:sz w:val="28"/>
          <w:szCs w:val="28"/>
          <w:rtl/>
        </w:rPr>
        <w:t>6</w:t>
      </w:r>
      <w:r w:rsidR="00F1729F">
        <w:rPr>
          <w:rFonts w:cs="B Mitra" w:hint="cs"/>
          <w:sz w:val="28"/>
          <w:szCs w:val="28"/>
          <w:rtl/>
        </w:rPr>
        <w:t>/139</w:t>
      </w:r>
      <w:r w:rsidR="00ED3BFE">
        <w:rPr>
          <w:rFonts w:cs="B Mitra" w:hint="cs"/>
          <w:sz w:val="28"/>
          <w:szCs w:val="28"/>
          <w:rtl/>
        </w:rPr>
        <w:t>8</w:t>
      </w:r>
      <w:bookmarkStart w:id="1" w:name="_GoBack"/>
      <w:bookmarkEnd w:id="1"/>
      <w:r w:rsidRPr="000C7AA3">
        <w:rPr>
          <w:rFonts w:cs="B Mitra" w:hint="cs"/>
          <w:sz w:val="28"/>
          <w:szCs w:val="28"/>
          <w:rtl/>
          <w:lang w:bidi="fa-IR"/>
        </w:rPr>
        <w:tab/>
      </w:r>
      <w:r w:rsidRPr="000C7AA3">
        <w:rPr>
          <w:rFonts w:cs="B Mitra" w:hint="cs"/>
          <w:sz w:val="28"/>
          <w:szCs w:val="28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28"/>
          <w:szCs w:val="28"/>
          <w:rtl/>
        </w:rPr>
        <w:t>مدت زمان:</w:t>
      </w:r>
      <w:r w:rsidRPr="000C7AA3">
        <w:rPr>
          <w:rFonts w:cs="B Mitra" w:hint="cs"/>
          <w:sz w:val="32"/>
          <w:szCs w:val="32"/>
          <w:rtl/>
        </w:rPr>
        <w:t xml:space="preserve"> </w:t>
      </w:r>
      <w:r w:rsidR="00F1729F">
        <w:rPr>
          <w:rFonts w:cs="B Mitra" w:hint="cs"/>
          <w:sz w:val="28"/>
          <w:szCs w:val="28"/>
          <w:rtl/>
        </w:rPr>
        <w:t xml:space="preserve">9 ماه     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جدول مراحل اجراي پروژه و پيش بيني زمان هر مرحله:</w:t>
      </w:r>
    </w:p>
    <w:tbl>
      <w:tblPr>
        <w:bidiVisual/>
        <w:tblW w:w="1518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14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195"/>
        <w:gridCol w:w="195"/>
        <w:gridCol w:w="389"/>
        <w:gridCol w:w="389"/>
        <w:gridCol w:w="389"/>
        <w:gridCol w:w="389"/>
        <w:gridCol w:w="389"/>
        <w:gridCol w:w="389"/>
        <w:gridCol w:w="389"/>
        <w:gridCol w:w="389"/>
        <w:gridCol w:w="511"/>
      </w:tblGrid>
      <w:tr w:rsidR="00B7474C" w:rsidRPr="000C7AA3" w:rsidTr="00425656">
        <w:trPr>
          <w:trHeight w:val="471"/>
        </w:trPr>
        <w:tc>
          <w:tcPr>
            <w:tcW w:w="284" w:type="dxa"/>
            <w:vMerge w:val="restart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vMerge w:val="restart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6"/>
                <w:szCs w:val="26"/>
                <w:rtl/>
              </w:rPr>
              <w:t>شرح مختصر مراحل</w:t>
            </w:r>
          </w:p>
        </w:tc>
        <w:tc>
          <w:tcPr>
            <w:tcW w:w="9384" w:type="dxa"/>
            <w:gridSpan w:val="27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>جدول زماني به ماه</w:t>
            </w:r>
          </w:p>
        </w:tc>
        <w:tc>
          <w:tcPr>
            <w:tcW w:w="3818" w:type="dxa"/>
            <w:gridSpan w:val="10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>ملاحظات</w:t>
            </w:r>
            <w:r w:rsidRPr="000C7AA3">
              <w:rPr>
                <w:rFonts w:cs="B Mitra" w:hint="cs"/>
              </w:rPr>
              <w:sym w:font="Symbol" w:char="F02A"/>
            </w:r>
          </w:p>
        </w:tc>
      </w:tr>
      <w:tr w:rsidR="005A26F2" w:rsidRPr="000C7AA3" w:rsidTr="00425656">
        <w:trPr>
          <w:trHeight w:val="471"/>
        </w:trPr>
        <w:tc>
          <w:tcPr>
            <w:tcW w:w="284" w:type="dxa"/>
            <w:vMerge/>
          </w:tcPr>
          <w:p w:rsidR="005A26F2" w:rsidRPr="000C7AA3" w:rsidRDefault="005A26F2" w:rsidP="0042565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</w:tcPr>
          <w:p w:rsidR="005A26F2" w:rsidRPr="000C7AA3" w:rsidRDefault="005A26F2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36</w:t>
            </w:r>
          </w:p>
        </w:tc>
      </w:tr>
      <w:tr w:rsidR="005A26F2" w:rsidRPr="000C7AA3" w:rsidTr="00425656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1</w:t>
            </w:r>
          </w:p>
        </w:tc>
        <w:tc>
          <w:tcPr>
            <w:tcW w:w="1701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A26F2" w:rsidRPr="000C7AA3" w:rsidRDefault="00F1729F" w:rsidP="00425656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تحقیقات اولیه و برسی منابع</w:t>
            </w:r>
          </w:p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5A26F2" w:rsidRPr="000C7AA3" w:rsidTr="00425656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2</w:t>
            </w:r>
          </w:p>
        </w:tc>
        <w:tc>
          <w:tcPr>
            <w:tcW w:w="1701" w:type="dxa"/>
          </w:tcPr>
          <w:p w:rsidR="005A26F2" w:rsidRPr="000C7AA3" w:rsidRDefault="00F1729F" w:rsidP="00F1729F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فرمولاسیون و استخراج معادلات حرکت</w:t>
            </w:r>
          </w:p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5A26F2" w:rsidRPr="000C7AA3" w:rsidTr="00425656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3</w:t>
            </w:r>
          </w:p>
        </w:tc>
        <w:tc>
          <w:tcPr>
            <w:tcW w:w="1701" w:type="dxa"/>
          </w:tcPr>
          <w:p w:rsidR="00D81EAC" w:rsidRPr="000C7AA3" w:rsidRDefault="00F1729F" w:rsidP="006A40D5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تحلیل </w:t>
            </w:r>
            <w:r w:rsidR="006A40D5">
              <w:rPr>
                <w:rFonts w:cs="B Mitra" w:hint="cs"/>
                <w:rtl/>
                <w:lang w:bidi="fa-IR"/>
              </w:rPr>
              <w:t>ورق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5A26F2" w:rsidRPr="000C7AA3" w:rsidTr="00425656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:rsidR="005A26F2" w:rsidRPr="000C7AA3" w:rsidRDefault="007C37E2" w:rsidP="007C37E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C25906" w:rsidRPr="000C7AA3" w:rsidRDefault="00C25906" w:rsidP="005A26F2">
      <w:pPr>
        <w:rPr>
          <w:rFonts w:cs="B Mitra"/>
          <w:rtl/>
          <w:lang w:bidi="fa-IR"/>
        </w:rPr>
      </w:pPr>
    </w:p>
    <w:p w:rsidR="00B7474C" w:rsidRPr="000C7AA3" w:rsidRDefault="00B7474C" w:rsidP="005A26F2">
      <w:pPr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</w:rPr>
        <w:t xml:space="preserve"> </w:t>
      </w:r>
      <w:r w:rsidRPr="000C7AA3">
        <w:rPr>
          <w:rFonts w:cs="B Mitra" w:hint="cs"/>
        </w:rPr>
        <w:sym w:font="Symbol" w:char="F02A"/>
      </w:r>
      <w:r w:rsidRPr="000C7AA3">
        <w:rPr>
          <w:rFonts w:cs="B Mitra" w:hint="cs"/>
          <w:sz w:val="28"/>
          <w:szCs w:val="28"/>
          <w:rtl/>
        </w:rPr>
        <w:t xml:space="preserve"> ـ براي شرايط خاص دلايل توجيهي بايد ذكر شود. 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  <w:sectPr w:rsidR="00B7474C" w:rsidRPr="000C7AA3" w:rsidSect="00D2305E">
          <w:pgSz w:w="16838" w:h="11906" w:orient="landscape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</w:p>
    <w:p w:rsidR="000847BC" w:rsidRPr="000C7AA3" w:rsidRDefault="000847BC" w:rsidP="00F1729F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>6ـ براي اين طرح از سازمانهاي ديگر نيز درخواست اعتبار شده است؟</w:t>
      </w:r>
      <w:r w:rsidRPr="000C7AA3">
        <w:rPr>
          <w:rFonts w:cs="B Mitra" w:hint="cs"/>
          <w:sz w:val="32"/>
          <w:szCs w:val="32"/>
          <w:rtl/>
        </w:rPr>
        <w:t xml:space="preserve">          </w:t>
      </w:r>
      <w:r w:rsidRPr="000C7AA3">
        <w:rPr>
          <w:rFonts w:cs="B Mitra"/>
          <w:sz w:val="32"/>
          <w:szCs w:val="32"/>
        </w:rPr>
        <w:t xml:space="preserve"> </w:t>
      </w:r>
      <w:r w:rsidR="00AC7E37" w:rsidRPr="000C7AA3">
        <w:rPr>
          <w:rFonts w:cs="B Mitra" w:hint="cs"/>
          <w:sz w:val="28"/>
          <w:szCs w:val="28"/>
        </w:rPr>
        <w:sym w:font="Wingdings" w:char="F0A8"/>
      </w:r>
      <w:r w:rsidRPr="000C7AA3">
        <w:rPr>
          <w:rFonts w:cs="B Mitra" w:hint="cs"/>
          <w:sz w:val="28"/>
          <w:szCs w:val="28"/>
          <w:rtl/>
        </w:rPr>
        <w:t>بلي</w:t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  <w:t xml:space="preserve">  </w:t>
      </w:r>
      <w:r w:rsidR="00F1729F">
        <w:rPr>
          <w:rFonts w:cs="B Mitra" w:hint="cs"/>
          <w:sz w:val="28"/>
          <w:szCs w:val="28"/>
        </w:rPr>
        <w:sym w:font="Wingdings" w:char="F06E"/>
      </w:r>
      <w:r w:rsidRPr="000C7AA3">
        <w:rPr>
          <w:rFonts w:cs="B Mitra" w:hint="cs"/>
          <w:sz w:val="32"/>
          <w:szCs w:val="32"/>
          <w:rtl/>
        </w:rPr>
        <w:t xml:space="preserve"> </w:t>
      </w:r>
      <w:r w:rsidRPr="000C7AA3">
        <w:rPr>
          <w:rFonts w:cs="B Mitra" w:hint="cs"/>
          <w:sz w:val="28"/>
          <w:szCs w:val="28"/>
          <w:rtl/>
        </w:rPr>
        <w:t>خير</w:t>
      </w:r>
    </w:p>
    <w:p w:rsidR="000847BC" w:rsidRPr="000C7AA3" w:rsidRDefault="000847BC" w:rsidP="000847BC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t>در صورت مثبت بودن جواب لطفاً نام سازمان، نوع و ميزان همكاري را مرقوم فرمايند؟</w:t>
      </w:r>
    </w:p>
    <w:p w:rsidR="000847BC" w:rsidRPr="000C7AA3" w:rsidRDefault="000847BC" w:rsidP="000847BC">
      <w:pPr>
        <w:jc w:val="lowKashida"/>
        <w:rPr>
          <w:rFonts w:cs="B Mitra"/>
          <w:sz w:val="28"/>
          <w:szCs w:val="28"/>
        </w:rPr>
      </w:pPr>
    </w:p>
    <w:p w:rsidR="00AC7E37" w:rsidRPr="000C7AA3" w:rsidRDefault="00AC7E37" w:rsidP="000847BC">
      <w:pPr>
        <w:jc w:val="lowKashida"/>
        <w:rPr>
          <w:rFonts w:cs="B Mitra"/>
          <w:sz w:val="28"/>
          <w:szCs w:val="28"/>
          <w:rtl/>
        </w:rPr>
      </w:pPr>
    </w:p>
    <w:p w:rsidR="000847BC" w:rsidRPr="000C7AA3" w:rsidRDefault="000847BC" w:rsidP="000847BC">
      <w:pPr>
        <w:jc w:val="lowKashida"/>
        <w:rPr>
          <w:rFonts w:cs="B Mitra"/>
          <w:sz w:val="28"/>
          <w:szCs w:val="28"/>
          <w:rtl/>
        </w:rPr>
      </w:pPr>
    </w:p>
    <w:p w:rsidR="000847BC" w:rsidRPr="000C7AA3" w:rsidRDefault="000847BC" w:rsidP="000847BC">
      <w:pPr>
        <w:jc w:val="lowKashida"/>
        <w:rPr>
          <w:rFonts w:cs="B Mitra"/>
          <w:sz w:val="32"/>
          <w:szCs w:val="32"/>
          <w:rtl/>
          <w:lang w:bidi="fa-IR"/>
        </w:rPr>
      </w:pPr>
    </w:p>
    <w:p w:rsidR="00D2305E" w:rsidRPr="000C7AA3" w:rsidRDefault="00D2305E" w:rsidP="000847BC">
      <w:pPr>
        <w:jc w:val="lowKashida"/>
        <w:rPr>
          <w:rFonts w:cs="B Mitra"/>
          <w:sz w:val="32"/>
          <w:szCs w:val="32"/>
          <w:rtl/>
          <w:lang w:bidi="fa-IR"/>
        </w:rPr>
      </w:pPr>
    </w:p>
    <w:p w:rsidR="000847BC" w:rsidRPr="000C7AA3" w:rsidRDefault="000847BC" w:rsidP="009D10BE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</w:t>
      </w:r>
    </w:p>
    <w:p w:rsidR="000847BC" w:rsidRPr="000C7AA3" w:rsidRDefault="000847BC" w:rsidP="000847BC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7ـ هزينه پرسنلي پيش بيني شده با ذكر مشخصات كامل، ميزان اشتغال و حق</w:t>
      </w:r>
      <w:r w:rsidRPr="000C7AA3">
        <w:rPr>
          <w:rFonts w:cs="B Mitra" w:hint="cs"/>
          <w:sz w:val="32"/>
          <w:szCs w:val="32"/>
          <w:rtl/>
          <w:cs/>
        </w:rPr>
        <w:t>‎</w:t>
      </w:r>
      <w:r w:rsidRPr="000C7AA3">
        <w:rPr>
          <w:rFonts w:cs="B Mitra" w:hint="cs"/>
          <w:sz w:val="32"/>
          <w:szCs w:val="32"/>
          <w:rtl/>
        </w:rPr>
        <w:t>الزحمه:</w:t>
      </w:r>
    </w:p>
    <w:p w:rsidR="000847BC" w:rsidRPr="000C7AA3" w:rsidRDefault="000847BC" w:rsidP="000847BC">
      <w:pPr>
        <w:jc w:val="lowKashida"/>
        <w:rPr>
          <w:rFonts w:cs="B Mitra"/>
          <w:sz w:val="32"/>
          <w:szCs w:val="32"/>
          <w:rtl/>
        </w:rPr>
      </w:pPr>
    </w:p>
    <w:tbl>
      <w:tblPr>
        <w:bidiVisual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126"/>
        <w:gridCol w:w="3333"/>
        <w:gridCol w:w="2054"/>
      </w:tblGrid>
      <w:tr w:rsidR="007C37E2" w:rsidRPr="000C7AA3" w:rsidTr="00D35D0F">
        <w:tc>
          <w:tcPr>
            <w:tcW w:w="1523" w:type="dxa"/>
          </w:tcPr>
          <w:p w:rsidR="007C37E2" w:rsidRPr="000C7AA3" w:rsidRDefault="007C37E2" w:rsidP="0042565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نوع مسئوليت</w:t>
            </w:r>
          </w:p>
        </w:tc>
        <w:tc>
          <w:tcPr>
            <w:tcW w:w="2126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ميزان ساعت كار </w:t>
            </w:r>
          </w:p>
        </w:tc>
        <w:tc>
          <w:tcPr>
            <w:tcW w:w="3333" w:type="dxa"/>
          </w:tcPr>
          <w:p w:rsidR="007C37E2" w:rsidRPr="000C7AA3" w:rsidRDefault="007C37E2" w:rsidP="0042565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حق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التحقيق</w:t>
            </w:r>
            <w:r w:rsidRPr="000C7AA3">
              <w:rPr>
                <w:rFonts w:cs="B Mitra" w:hint="cs"/>
              </w:rPr>
              <w:sym w:font="Symbol" w:char="F02A"/>
            </w:r>
            <w:r w:rsidRPr="000C7AA3">
              <w:rPr>
                <w:rFonts w:cs="B Mitra" w:hint="cs"/>
                <w:sz w:val="22"/>
                <w:szCs w:val="22"/>
                <w:rtl/>
              </w:rPr>
              <w:t xml:space="preserve"> و حق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الزحمه به ساعت</w:t>
            </w:r>
          </w:p>
        </w:tc>
        <w:tc>
          <w:tcPr>
            <w:tcW w:w="2054" w:type="dxa"/>
          </w:tcPr>
          <w:p w:rsidR="007C37E2" w:rsidRPr="000C7AA3" w:rsidRDefault="007C37E2" w:rsidP="0042565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جمع كل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مجري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مسئول</w:t>
            </w:r>
          </w:p>
        </w:tc>
        <w:tc>
          <w:tcPr>
            <w:tcW w:w="2126" w:type="dxa"/>
          </w:tcPr>
          <w:p w:rsidR="007C37E2" w:rsidRPr="000C7AA3" w:rsidRDefault="00E52E9F" w:rsidP="00E52E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6A40D5">
              <w:rPr>
                <w:rFonts w:cs="B Mitra" w:hint="cs"/>
                <w:sz w:val="28"/>
                <w:szCs w:val="28"/>
                <w:rtl/>
              </w:rPr>
              <w:t>0</w:t>
            </w:r>
          </w:p>
        </w:tc>
        <w:tc>
          <w:tcPr>
            <w:tcW w:w="3333" w:type="dxa"/>
          </w:tcPr>
          <w:p w:rsidR="007C37E2" w:rsidRPr="000C7AA3" w:rsidRDefault="003F4940" w:rsidP="00E52E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E52E9F">
              <w:rPr>
                <w:rFonts w:cs="B Mitra" w:hint="cs"/>
                <w:sz w:val="28"/>
                <w:szCs w:val="28"/>
                <w:rtl/>
              </w:rPr>
              <w:t>60</w:t>
            </w:r>
            <w:r w:rsidR="00837A01">
              <w:rPr>
                <w:rFonts w:cs="B Mitra" w:hint="cs"/>
                <w:sz w:val="28"/>
                <w:szCs w:val="28"/>
                <w:rtl/>
              </w:rPr>
              <w:t>000 ریال</w:t>
            </w:r>
          </w:p>
        </w:tc>
        <w:tc>
          <w:tcPr>
            <w:tcW w:w="2054" w:type="dxa"/>
          </w:tcPr>
          <w:p w:rsidR="007C37E2" w:rsidRPr="000C7AA3" w:rsidRDefault="00E52E9F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26</w:t>
            </w:r>
            <w:r w:rsidR="006A40D5">
              <w:rPr>
                <w:rFonts w:cs="B Mitra" w:hint="cs"/>
                <w:sz w:val="28"/>
                <w:szCs w:val="28"/>
                <w:rtl/>
              </w:rPr>
              <w:t>0</w:t>
            </w:r>
            <w:r w:rsidR="00D35D0F">
              <w:rPr>
                <w:rFonts w:cs="B Mitra" w:hint="cs"/>
                <w:sz w:val="28"/>
                <w:szCs w:val="28"/>
                <w:rtl/>
              </w:rPr>
              <w:t>00000 ریال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ساير مجريان</w:t>
            </w:r>
          </w:p>
        </w:tc>
        <w:tc>
          <w:tcPr>
            <w:tcW w:w="2126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3333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2054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ساير مجريان</w:t>
            </w:r>
          </w:p>
        </w:tc>
        <w:tc>
          <w:tcPr>
            <w:tcW w:w="2126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3333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2054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Default="007C37E2" w:rsidP="007C37E2">
            <w:pPr>
              <w:jc w:val="center"/>
            </w:pPr>
            <w:r w:rsidRPr="00D029B8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6A40D5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3333" w:type="dxa"/>
          </w:tcPr>
          <w:p w:rsidR="007C37E2" w:rsidRPr="000C7AA3" w:rsidRDefault="00E52E9F" w:rsidP="00E52E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</w:t>
            </w:r>
            <w:r w:rsidR="006A40D5">
              <w:rPr>
                <w:rFonts w:cs="B Mitra" w:hint="cs"/>
                <w:sz w:val="28"/>
                <w:szCs w:val="28"/>
                <w:rtl/>
              </w:rPr>
              <w:t>000</w:t>
            </w:r>
          </w:p>
        </w:tc>
        <w:tc>
          <w:tcPr>
            <w:tcW w:w="2054" w:type="dxa"/>
          </w:tcPr>
          <w:p w:rsidR="007C37E2" w:rsidRPr="000C7AA3" w:rsidRDefault="00E52E9F" w:rsidP="00E52E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</w:t>
            </w:r>
            <w:r w:rsidR="006A40D5">
              <w:rPr>
                <w:rFonts w:cs="B Mitra" w:hint="cs"/>
                <w:sz w:val="28"/>
                <w:szCs w:val="28"/>
                <w:rtl/>
              </w:rPr>
              <w:t>00000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Default="007C37E2" w:rsidP="007C37E2">
            <w:pPr>
              <w:jc w:val="center"/>
            </w:pPr>
            <w:r w:rsidRPr="00D029B8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7C37E2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333" w:type="dxa"/>
          </w:tcPr>
          <w:p w:rsidR="007C37E2" w:rsidRPr="000C7AA3" w:rsidRDefault="007C37E2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4" w:type="dxa"/>
          </w:tcPr>
          <w:p w:rsidR="007C37E2" w:rsidRPr="000C7AA3" w:rsidRDefault="007C37E2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C37E2" w:rsidRPr="000C7AA3" w:rsidTr="00D35D0F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3333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2054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035D5D" w:rsidRPr="000C7AA3" w:rsidTr="00D35D0F">
        <w:tc>
          <w:tcPr>
            <w:tcW w:w="1523" w:type="dxa"/>
          </w:tcPr>
          <w:p w:rsidR="00035D5D" w:rsidRPr="000C7AA3" w:rsidRDefault="00035D5D" w:rsidP="007C37E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 xml:space="preserve">جمع  </w:t>
            </w:r>
          </w:p>
        </w:tc>
        <w:tc>
          <w:tcPr>
            <w:tcW w:w="2126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333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4" w:type="dxa"/>
          </w:tcPr>
          <w:p w:rsidR="00035D5D" w:rsidRPr="000C7AA3" w:rsidRDefault="00E52E9F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  <w:r w:rsidR="00D35D0F">
              <w:rPr>
                <w:rFonts w:cs="B Mitra" w:hint="cs"/>
                <w:sz w:val="28"/>
                <w:szCs w:val="28"/>
                <w:rtl/>
              </w:rPr>
              <w:t>0000000</w:t>
            </w:r>
          </w:p>
        </w:tc>
      </w:tr>
    </w:tbl>
    <w:p w:rsidR="000847BC" w:rsidRPr="000C7AA3" w:rsidRDefault="000847BC" w:rsidP="000847BC">
      <w:pPr>
        <w:jc w:val="lowKashida"/>
        <w:rPr>
          <w:rFonts w:cs="B Mitra"/>
          <w:sz w:val="22"/>
          <w:szCs w:val="22"/>
          <w:rtl/>
        </w:rPr>
      </w:pPr>
    </w:p>
    <w:p w:rsidR="000847BC" w:rsidRPr="000C7AA3" w:rsidRDefault="000847BC" w:rsidP="00367D94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</w:t>
      </w:r>
    </w:p>
    <w:p w:rsidR="000847BC" w:rsidRPr="000C7AA3" w:rsidRDefault="000847BC" w:rsidP="000847B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0847BC" w:rsidRPr="000C7AA3" w:rsidRDefault="000847BC" w:rsidP="000847BC">
      <w:pPr>
        <w:jc w:val="lowKashida"/>
        <w:rPr>
          <w:rFonts w:cs="B Mitra"/>
          <w:sz w:val="26"/>
          <w:szCs w:val="26"/>
          <w:rtl/>
        </w:rPr>
      </w:pPr>
      <w:r w:rsidRPr="000C7AA3">
        <w:rPr>
          <w:rFonts w:cs="B Mitra" w:hint="cs"/>
        </w:rPr>
        <w:sym w:font="Symbol" w:char="F02A"/>
      </w:r>
      <w:r w:rsidRPr="000C7AA3">
        <w:rPr>
          <w:rFonts w:cs="B Mitra" w:hint="cs"/>
          <w:sz w:val="26"/>
          <w:szCs w:val="26"/>
          <w:rtl/>
        </w:rPr>
        <w:t>ـ بر اساس حداكثر تا ميزان مقرر در آئين نامه مصوب هيأت وزيران مورد عمل در دانشگاه و مؤسسات آموزش عالي محاسبه وپرداخت خواهد شد.</w:t>
      </w:r>
    </w:p>
    <w:p w:rsidR="009A270B" w:rsidRPr="000C7AA3" w:rsidRDefault="009A270B" w:rsidP="000847BC">
      <w:pPr>
        <w:rPr>
          <w:rFonts w:cs="B Mitra"/>
          <w:rtl/>
          <w:lang w:bidi="fa-IR"/>
        </w:rPr>
        <w:sectPr w:rsidR="009A270B" w:rsidRPr="000C7AA3" w:rsidSect="00D2305E">
          <w:pgSz w:w="11906" w:h="16838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</w:p>
    <w:p w:rsidR="00B7474C" w:rsidRPr="000C7AA3" w:rsidRDefault="00035D5D" w:rsidP="00B7474C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8</w:t>
      </w:r>
      <w:r w:rsidR="00B7474C" w:rsidRPr="000C7AA3">
        <w:rPr>
          <w:rFonts w:cs="B Mitra" w:hint="cs"/>
          <w:sz w:val="28"/>
          <w:szCs w:val="28"/>
          <w:rtl/>
        </w:rPr>
        <w:t>ـ فهرست وسائل و مواد مورد نياز طرح كه مي</w:t>
      </w:r>
      <w:r w:rsidR="00B7474C" w:rsidRPr="000C7AA3">
        <w:rPr>
          <w:rFonts w:cs="B Mitra" w:hint="cs"/>
          <w:sz w:val="28"/>
          <w:szCs w:val="28"/>
          <w:rtl/>
          <w:cs/>
        </w:rPr>
        <w:t>‎</w:t>
      </w:r>
      <w:r w:rsidR="00B7474C" w:rsidRPr="000C7AA3">
        <w:rPr>
          <w:rFonts w:cs="B Mitra" w:hint="cs"/>
          <w:sz w:val="28"/>
          <w:szCs w:val="28"/>
          <w:rtl/>
        </w:rPr>
        <w:t>بايد از اعتبار طرح از داخل يا</w:t>
      </w:r>
      <w:r w:rsidR="00330DF4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B7474C" w:rsidRPr="000C7AA3">
        <w:rPr>
          <w:rFonts w:cs="B Mitra" w:hint="cs"/>
          <w:sz w:val="28"/>
          <w:szCs w:val="28"/>
          <w:rtl/>
        </w:rPr>
        <w:t>خارج كشور خريداري شود: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843"/>
        <w:gridCol w:w="1276"/>
        <w:gridCol w:w="1518"/>
        <w:gridCol w:w="1620"/>
        <w:gridCol w:w="1080"/>
        <w:gridCol w:w="1877"/>
        <w:gridCol w:w="1701"/>
        <w:gridCol w:w="1984"/>
      </w:tblGrid>
      <w:tr w:rsidR="006462E0" w:rsidRPr="000C7AA3" w:rsidTr="00425656">
        <w:tc>
          <w:tcPr>
            <w:tcW w:w="2261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نام دستگاه/</w:t>
            </w:r>
            <w:r w:rsidR="006462E0" w:rsidRPr="000C7AA3">
              <w:rPr>
                <w:rFonts w:cs="B Mitra" w:hint="cs"/>
                <w:rtl/>
                <w:lang w:bidi="fa-IR"/>
              </w:rPr>
              <w:t xml:space="preserve"> </w:t>
            </w:r>
            <w:r w:rsidRPr="000C7AA3">
              <w:rPr>
                <w:rFonts w:cs="B Mitra" w:hint="cs"/>
                <w:rtl/>
              </w:rPr>
              <w:t>مواد</w:t>
            </w:r>
          </w:p>
        </w:tc>
        <w:tc>
          <w:tcPr>
            <w:tcW w:w="1843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شركت دارنده و يا فروشنده</w:t>
            </w:r>
          </w:p>
        </w:tc>
        <w:tc>
          <w:tcPr>
            <w:tcW w:w="1276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كشور</w:t>
            </w:r>
            <w:r w:rsidR="00330DF4" w:rsidRPr="000C7AA3">
              <w:rPr>
                <w:rFonts w:cs="B Mitra" w:hint="cs"/>
                <w:rtl/>
                <w:lang w:bidi="fa-IR"/>
              </w:rPr>
              <w:t xml:space="preserve"> </w:t>
            </w:r>
            <w:r w:rsidRPr="000C7AA3">
              <w:rPr>
                <w:rFonts w:cs="B Mitra" w:hint="cs"/>
                <w:rtl/>
              </w:rPr>
              <w:t>سازنده</w:t>
            </w:r>
          </w:p>
        </w:tc>
        <w:tc>
          <w:tcPr>
            <w:tcW w:w="1518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مصرفي يا غير مصرفي</w:t>
            </w:r>
          </w:p>
        </w:tc>
        <w:tc>
          <w:tcPr>
            <w:tcW w:w="1620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آيا در ايران موجود است</w:t>
            </w:r>
          </w:p>
        </w:tc>
        <w:tc>
          <w:tcPr>
            <w:tcW w:w="1080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تعداد</w:t>
            </w:r>
            <w:r w:rsidR="00035D5D">
              <w:rPr>
                <w:rFonts w:cs="B Mitra" w:hint="cs"/>
                <w:rtl/>
              </w:rPr>
              <w:t>/مقدار</w:t>
            </w:r>
          </w:p>
        </w:tc>
        <w:tc>
          <w:tcPr>
            <w:tcW w:w="1877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قيمت ريال يا ارز</w:t>
            </w:r>
          </w:p>
        </w:tc>
        <w:tc>
          <w:tcPr>
            <w:tcW w:w="1701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قيمت كل ريال يا ارز</w:t>
            </w:r>
          </w:p>
        </w:tc>
        <w:tc>
          <w:tcPr>
            <w:tcW w:w="1984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در چه مرحله از طرح مورد نياز است؟</w:t>
            </w:r>
          </w:p>
        </w:tc>
      </w:tr>
      <w:tr w:rsidR="006462E0" w:rsidRPr="000C7AA3" w:rsidTr="00425656">
        <w:tc>
          <w:tcPr>
            <w:tcW w:w="2261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sz w:val="18"/>
                <w:szCs w:val="18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276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sz w:val="18"/>
                <w:szCs w:val="18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518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620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080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877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984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B7474C" w:rsidRPr="000C7AA3" w:rsidTr="00425656">
        <w:tc>
          <w:tcPr>
            <w:tcW w:w="15160" w:type="dxa"/>
            <w:gridSpan w:val="9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وسايل و مواد</w:t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  <w:t>به ريال</w:t>
            </w: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وسايل و مواد</w:t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  <w:t>به دلار</w:t>
            </w:r>
          </w:p>
        </w:tc>
      </w:tr>
    </w:tbl>
    <w:p w:rsidR="00B7474C" w:rsidRPr="000C7AA3" w:rsidRDefault="00B7474C" w:rsidP="00B7474C">
      <w:pPr>
        <w:jc w:val="lowKashida"/>
        <w:rPr>
          <w:rFonts w:cs="B Mitra"/>
          <w:sz w:val="18"/>
          <w:szCs w:val="18"/>
          <w:rtl/>
        </w:rPr>
      </w:pPr>
    </w:p>
    <w:p w:rsidR="00B7474C" w:rsidRPr="000C7AA3" w:rsidRDefault="00B7474C" w:rsidP="00B7474C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B7474C" w:rsidRDefault="00B7474C" w:rsidP="00B7474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 در صورتيكه اين مواد و يا دستگاه در ايران موجود باشد دلايل انتخاب نوع خارجي را ذكر نماييد.</w:t>
      </w:r>
    </w:p>
    <w:p w:rsidR="00035D5D" w:rsidRDefault="00035D5D" w:rsidP="00B7474C">
      <w:pPr>
        <w:jc w:val="lowKashida"/>
        <w:rPr>
          <w:rFonts w:cs="B Mitra"/>
          <w:sz w:val="28"/>
          <w:szCs w:val="28"/>
          <w:rtl/>
        </w:rPr>
      </w:pPr>
    </w:p>
    <w:p w:rsidR="00035D5D" w:rsidRPr="000C7AA3" w:rsidRDefault="00035D5D" w:rsidP="00B7474C">
      <w:pPr>
        <w:jc w:val="lowKashida"/>
        <w:rPr>
          <w:rFonts w:cs="B Mitra"/>
          <w:sz w:val="28"/>
          <w:szCs w:val="28"/>
          <w:rtl/>
        </w:rPr>
      </w:pPr>
    </w:p>
    <w:p w:rsidR="009A270B" w:rsidRPr="000C7AA3" w:rsidRDefault="00B7474C" w:rsidP="00035D5D">
      <w:pPr>
        <w:rPr>
          <w:rFonts w:cs="B Mitra"/>
          <w:rtl/>
          <w:lang w:bidi="fa-IR"/>
        </w:rPr>
        <w:sectPr w:rsidR="009A270B" w:rsidRPr="000C7AA3" w:rsidSect="00D2305E">
          <w:pgSz w:w="16838" w:h="11906" w:orient="landscape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  <w:r w:rsidRPr="000C7AA3">
        <w:rPr>
          <w:rFonts w:cs="B Mitra" w:hint="cs"/>
          <w:sz w:val="28"/>
          <w:szCs w:val="28"/>
          <w:rtl/>
        </w:rPr>
        <w:t>ـ در صورتي كه مواد و يا دستگاهها در دانش</w:t>
      </w:r>
      <w:r w:rsidR="00035D5D">
        <w:rPr>
          <w:rFonts w:cs="B Mitra" w:hint="cs"/>
          <w:sz w:val="28"/>
          <w:szCs w:val="28"/>
          <w:rtl/>
        </w:rPr>
        <w:t>كد</w:t>
      </w:r>
      <w:r w:rsidRPr="000C7AA3">
        <w:rPr>
          <w:rFonts w:cs="B Mitra" w:hint="cs"/>
          <w:sz w:val="28"/>
          <w:szCs w:val="28"/>
          <w:rtl/>
        </w:rPr>
        <w:t xml:space="preserve">ه </w:t>
      </w:r>
      <w:r w:rsidR="00035D5D">
        <w:rPr>
          <w:rFonts w:cs="B Mitra" w:hint="cs"/>
          <w:sz w:val="28"/>
          <w:szCs w:val="28"/>
          <w:rtl/>
        </w:rPr>
        <w:t xml:space="preserve">ها </w:t>
      </w:r>
      <w:r w:rsidRPr="000C7AA3">
        <w:rPr>
          <w:rFonts w:cs="B Mitra" w:hint="cs"/>
          <w:sz w:val="28"/>
          <w:szCs w:val="28"/>
          <w:rtl/>
        </w:rPr>
        <w:t xml:space="preserve">و يا </w:t>
      </w:r>
      <w:r w:rsidR="00035D5D">
        <w:rPr>
          <w:rFonts w:cs="B Mitra" w:hint="cs"/>
          <w:sz w:val="28"/>
          <w:szCs w:val="28"/>
          <w:rtl/>
        </w:rPr>
        <w:t>مراكز تحقيقاتي دانشگاه</w:t>
      </w:r>
      <w:r w:rsidRPr="000C7AA3">
        <w:rPr>
          <w:rFonts w:cs="B Mitra" w:hint="cs"/>
          <w:sz w:val="28"/>
          <w:szCs w:val="28"/>
          <w:rtl/>
        </w:rPr>
        <w:t xml:space="preserve"> جهت بهره</w:t>
      </w:r>
      <w:r w:rsidRPr="000C7AA3">
        <w:rPr>
          <w:rFonts w:cs="B Mitra" w:hint="cs"/>
          <w:sz w:val="28"/>
          <w:szCs w:val="28"/>
          <w:rtl/>
          <w:cs/>
        </w:rPr>
        <w:t>‎</w:t>
      </w:r>
      <w:r w:rsidRPr="000C7AA3">
        <w:rPr>
          <w:rFonts w:cs="B Mitra" w:hint="cs"/>
          <w:sz w:val="28"/>
          <w:szCs w:val="28"/>
          <w:rtl/>
        </w:rPr>
        <w:t xml:space="preserve">گيري در دسترس باشد، دلايل خريد آنرا مشخص كنيد. </w:t>
      </w:r>
    </w:p>
    <w:p w:rsidR="005A2369" w:rsidRPr="000C7AA3" w:rsidRDefault="005A2369" w:rsidP="005A2369">
      <w:pPr>
        <w:jc w:val="lowKashida"/>
        <w:rPr>
          <w:rFonts w:cs="B Mitra"/>
          <w:sz w:val="26"/>
          <w:szCs w:val="26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 xml:space="preserve">10ـ </w:t>
      </w:r>
      <w:r w:rsidRPr="000C7AA3">
        <w:rPr>
          <w:rFonts w:cs="B Mitra" w:hint="cs"/>
          <w:sz w:val="26"/>
          <w:szCs w:val="26"/>
          <w:rtl/>
        </w:rPr>
        <w:t>پيش بيني هزينه مسافرت داخل (در صورت لزوم)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3678"/>
        <w:gridCol w:w="1243"/>
        <w:gridCol w:w="970"/>
        <w:gridCol w:w="1647"/>
      </w:tblGrid>
      <w:tr w:rsidR="005A2369" w:rsidRPr="000C7AA3" w:rsidTr="00425656">
        <w:tc>
          <w:tcPr>
            <w:tcW w:w="2738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مقصد</w:t>
            </w: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تعداد مسافرت در مدت اجراي طرح و منظور آن</w:t>
            </w: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نوع وسيله نقليه</w:t>
            </w: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تعداد افراد</w:t>
            </w: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هزينه به ريال</w:t>
            </w:r>
          </w:p>
        </w:tc>
      </w:tr>
      <w:tr w:rsidR="005A2369" w:rsidRPr="000C7AA3" w:rsidTr="00425656">
        <w:tc>
          <w:tcPr>
            <w:tcW w:w="2738" w:type="dxa"/>
          </w:tcPr>
          <w:p w:rsidR="006462E0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3827" w:type="dxa"/>
          </w:tcPr>
          <w:p w:rsidR="005A2369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276" w:type="dxa"/>
          </w:tcPr>
          <w:p w:rsidR="005A2369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--</w:t>
            </w:r>
          </w:p>
        </w:tc>
        <w:tc>
          <w:tcPr>
            <w:tcW w:w="992" w:type="dxa"/>
          </w:tcPr>
          <w:p w:rsidR="005A2369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701" w:type="dxa"/>
          </w:tcPr>
          <w:p w:rsidR="005A2369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</w:tr>
      <w:tr w:rsidR="005A2369" w:rsidRPr="000C7AA3" w:rsidTr="00425656">
        <w:tc>
          <w:tcPr>
            <w:tcW w:w="2738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A2369" w:rsidRPr="000C7AA3" w:rsidTr="00425656">
        <w:tc>
          <w:tcPr>
            <w:tcW w:w="2738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A2369" w:rsidRPr="000C7AA3" w:rsidTr="00425656">
        <w:tc>
          <w:tcPr>
            <w:tcW w:w="7841" w:type="dxa"/>
            <w:gridSpan w:val="3"/>
          </w:tcPr>
          <w:p w:rsidR="005A2369" w:rsidRPr="000C7AA3" w:rsidRDefault="005A2369" w:rsidP="00035D5D">
            <w:pPr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جمع هزينه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هاي مسافرت</w:t>
            </w:r>
          </w:p>
        </w:tc>
        <w:tc>
          <w:tcPr>
            <w:tcW w:w="2693" w:type="dxa"/>
            <w:gridSpan w:val="2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                          </w:t>
            </w:r>
          </w:p>
        </w:tc>
      </w:tr>
    </w:tbl>
    <w:p w:rsidR="005A2369" w:rsidRPr="000C7AA3" w:rsidRDefault="005A2369" w:rsidP="005A2369">
      <w:pPr>
        <w:jc w:val="lowKashida"/>
        <w:rPr>
          <w:rFonts w:cs="B Mitra"/>
          <w:sz w:val="16"/>
          <w:szCs w:val="16"/>
          <w:rtl/>
        </w:rPr>
      </w:pPr>
    </w:p>
    <w:p w:rsidR="005A2369" w:rsidRPr="000C7AA3" w:rsidRDefault="005A2369" w:rsidP="009A270B">
      <w:pPr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</w:t>
      </w:r>
    </w:p>
    <w:p w:rsidR="005A2369" w:rsidRPr="000C7AA3" w:rsidRDefault="005A2369" w:rsidP="005A2369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هاي ديگر مربوط به طرح</w:t>
      </w:r>
    </w:p>
    <w:p w:rsidR="006462E0" w:rsidRPr="000C7AA3" w:rsidRDefault="005A2369" w:rsidP="00C25906">
      <w:pPr>
        <w:jc w:val="lowKashida"/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1ـ 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هاي چاپ و تكثير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F1729F">
        <w:rPr>
          <w:rFonts w:cs="B Mitra" w:hint="cs"/>
          <w:rtl/>
          <w:lang w:bidi="fa-IR"/>
        </w:rPr>
        <w:t>-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 ريال</w:t>
      </w:r>
      <w:r w:rsidRPr="000C7AA3">
        <w:rPr>
          <w:rFonts w:cs="B Mitra" w:hint="cs"/>
          <w:rtl/>
        </w:rPr>
        <w:tab/>
      </w:r>
    </w:p>
    <w:p w:rsidR="005A2369" w:rsidRPr="000C7AA3" w:rsidRDefault="005A2369" w:rsidP="00931045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2 ـ11ـ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 xml:space="preserve">هاي تهيه نشريات و كتب </w:t>
      </w:r>
      <w:r w:rsidR="00931045">
        <w:rPr>
          <w:rFonts w:cs="B Mitra" w:hint="cs"/>
          <w:rtl/>
        </w:rPr>
        <w:t>لازم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F1729F">
        <w:rPr>
          <w:rFonts w:cs="B Mitra" w:hint="cs"/>
          <w:rtl/>
          <w:lang w:bidi="fa-IR"/>
        </w:rPr>
        <w:t>-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</w:t>
      </w:r>
      <w:r w:rsidR="00931045">
        <w:rPr>
          <w:rFonts w:cs="B Mitra" w:hint="cs"/>
          <w:rtl/>
          <w:lang w:bidi="fa-IR"/>
        </w:rPr>
        <w:t xml:space="preserve">              </w:t>
      </w:r>
      <w:r w:rsidR="00C25906" w:rsidRPr="000C7AA3">
        <w:rPr>
          <w:rFonts w:cs="B Mitra" w:hint="cs"/>
          <w:rtl/>
          <w:lang w:bidi="fa-IR"/>
        </w:rPr>
        <w:t xml:space="preserve"> ريال</w:t>
      </w:r>
      <w:r w:rsidRPr="000C7AA3">
        <w:rPr>
          <w:rFonts w:cs="B Mitra" w:hint="cs"/>
          <w:rtl/>
        </w:rPr>
        <w:tab/>
      </w:r>
    </w:p>
    <w:p w:rsidR="006462E0" w:rsidRPr="00931045" w:rsidRDefault="005A2369" w:rsidP="00931045">
      <w:pPr>
        <w:jc w:val="lowKashida"/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3 ـ11ـ ساير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 (لطفاً نام ببريد) پيش بيني نشده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931045" w:rsidRPr="00931045">
        <w:rPr>
          <w:rFonts w:cs="B Mitra" w:hint="cs"/>
          <w:rtl/>
          <w:lang w:bidi="fa-IR"/>
        </w:rPr>
        <w:t xml:space="preserve">                </w:t>
      </w:r>
      <w:r w:rsidR="00C25906" w:rsidRPr="00931045">
        <w:rPr>
          <w:rFonts w:cs="B Mitra" w:hint="cs"/>
          <w:rtl/>
          <w:lang w:bidi="fa-IR"/>
        </w:rPr>
        <w:t xml:space="preserve"> ريال</w:t>
      </w:r>
      <w:r w:rsidRPr="00931045">
        <w:rPr>
          <w:rFonts w:cs="B Mitra" w:hint="cs"/>
          <w:rtl/>
        </w:rPr>
        <w:tab/>
      </w:r>
    </w:p>
    <w:p w:rsidR="006462E0" w:rsidRPr="000C7AA3" w:rsidRDefault="005A2369" w:rsidP="00C25906">
      <w:pPr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جمع هزينه</w:t>
      </w:r>
      <w:r w:rsidRPr="000C7AA3">
        <w:rPr>
          <w:rFonts w:cs="B Mitra" w:hint="cs"/>
          <w:rtl/>
          <w:cs/>
        </w:rPr>
        <w:t>‎</w:t>
      </w:r>
      <w:r w:rsidR="006462E0" w:rsidRPr="000C7AA3">
        <w:rPr>
          <w:rFonts w:cs="B Mitra" w:hint="cs"/>
          <w:rtl/>
        </w:rPr>
        <w:t>هاي ديگ</w:t>
      </w:r>
      <w:r w:rsidR="006462E0" w:rsidRPr="000C7AA3">
        <w:rPr>
          <w:rFonts w:cs="B Mitra" w:hint="cs"/>
          <w:rtl/>
          <w:lang w:bidi="fa-IR"/>
        </w:rPr>
        <w:t>ر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 ريال</w:t>
      </w:r>
    </w:p>
    <w:p w:rsidR="005A2369" w:rsidRPr="000C7AA3" w:rsidRDefault="005A2369" w:rsidP="006462E0">
      <w:pPr>
        <w:rPr>
          <w:rFonts w:cs="B Mitra"/>
          <w:rtl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ــــــــــــــــــــــــــــ</w:t>
      </w:r>
    </w:p>
    <w:p w:rsidR="005A2369" w:rsidRPr="000C7AA3" w:rsidRDefault="005A2369" w:rsidP="005A2369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 xml:space="preserve">12ـ كل اعتبار طرح </w:t>
      </w:r>
    </w:p>
    <w:tbl>
      <w:tblPr>
        <w:bidiVisual/>
        <w:tblW w:w="1022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3402"/>
        <w:gridCol w:w="3261"/>
      </w:tblGrid>
      <w:tr w:rsidR="00035D5D" w:rsidRPr="000C7AA3" w:rsidTr="00035D5D">
        <w:trPr>
          <w:trHeight w:val="50"/>
        </w:trPr>
        <w:tc>
          <w:tcPr>
            <w:tcW w:w="3559" w:type="dxa"/>
          </w:tcPr>
          <w:p w:rsidR="00035D5D" w:rsidRPr="000C7AA3" w:rsidRDefault="00035D5D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</w:t>
            </w:r>
          </w:p>
        </w:tc>
        <w:tc>
          <w:tcPr>
            <w:tcW w:w="3402" w:type="dxa"/>
          </w:tcPr>
          <w:p w:rsidR="00035D5D" w:rsidRPr="000C7AA3" w:rsidRDefault="00035D5D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ريال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ارز</w:t>
            </w: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پرسنلي </w:t>
            </w:r>
          </w:p>
        </w:tc>
        <w:tc>
          <w:tcPr>
            <w:tcW w:w="3402" w:type="dxa"/>
          </w:tcPr>
          <w:p w:rsidR="00035D5D" w:rsidRPr="000C7AA3" w:rsidRDefault="00E52E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F1729F">
              <w:rPr>
                <w:rFonts w:cs="B Mitra" w:hint="cs"/>
                <w:rtl/>
              </w:rPr>
              <w:t>0000000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وسايل و مواد </w:t>
            </w:r>
          </w:p>
        </w:tc>
        <w:tc>
          <w:tcPr>
            <w:tcW w:w="3402" w:type="dxa"/>
          </w:tcPr>
          <w:p w:rsidR="00035D5D" w:rsidRPr="000C7AA3" w:rsidRDefault="00F172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مسافرت </w:t>
            </w:r>
          </w:p>
        </w:tc>
        <w:tc>
          <w:tcPr>
            <w:tcW w:w="3402" w:type="dxa"/>
          </w:tcPr>
          <w:p w:rsidR="00035D5D" w:rsidRPr="000C7AA3" w:rsidRDefault="00F172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ديگر </w:t>
            </w:r>
          </w:p>
        </w:tc>
        <w:tc>
          <w:tcPr>
            <w:tcW w:w="3402" w:type="dxa"/>
          </w:tcPr>
          <w:p w:rsidR="00035D5D" w:rsidRPr="000C7AA3" w:rsidRDefault="00F172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سالانه</w:t>
            </w:r>
          </w:p>
        </w:tc>
        <w:tc>
          <w:tcPr>
            <w:tcW w:w="3402" w:type="dxa"/>
          </w:tcPr>
          <w:p w:rsidR="00035D5D" w:rsidRPr="000C7AA3" w:rsidRDefault="00F172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5A2369" w:rsidRPr="000C7AA3" w:rsidTr="00035D5D">
        <w:trPr>
          <w:trHeight w:val="218"/>
        </w:trPr>
        <w:tc>
          <w:tcPr>
            <w:tcW w:w="3559" w:type="dxa"/>
            <w:vMerge w:val="restart"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</w:p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كل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طرح                                                         ريال</w:t>
            </w:r>
          </w:p>
        </w:tc>
        <w:tc>
          <w:tcPr>
            <w:tcW w:w="3402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ارزي</w:t>
            </w:r>
          </w:p>
        </w:tc>
        <w:tc>
          <w:tcPr>
            <w:tcW w:w="3261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دلار</w:t>
            </w:r>
          </w:p>
        </w:tc>
      </w:tr>
      <w:tr w:rsidR="005A2369" w:rsidRPr="000C7AA3" w:rsidTr="00035D5D">
        <w:trPr>
          <w:trHeight w:val="335"/>
        </w:trPr>
        <w:tc>
          <w:tcPr>
            <w:tcW w:w="3559" w:type="dxa"/>
            <w:vMerge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3402" w:type="dxa"/>
          </w:tcPr>
          <w:p w:rsidR="005A2369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ريالي</w:t>
            </w:r>
          </w:p>
          <w:p w:rsidR="00F1729F" w:rsidRPr="000C7AA3" w:rsidRDefault="00E52E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F1729F">
              <w:rPr>
                <w:rFonts w:cs="B Mitra" w:hint="cs"/>
                <w:rtl/>
              </w:rPr>
              <w:t>0000000</w:t>
            </w:r>
          </w:p>
        </w:tc>
        <w:tc>
          <w:tcPr>
            <w:tcW w:w="3261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ريال</w:t>
            </w:r>
          </w:p>
        </w:tc>
      </w:tr>
    </w:tbl>
    <w:p w:rsidR="00DF308A" w:rsidRPr="000C7AA3" w:rsidRDefault="00DF308A" w:rsidP="005A2369">
      <w:pPr>
        <w:jc w:val="lowKashida"/>
        <w:rPr>
          <w:rFonts w:cs="B Mitra"/>
          <w:rtl/>
          <w:lang w:bidi="fa-IR"/>
        </w:rPr>
      </w:pPr>
    </w:p>
    <w:p w:rsidR="005A2369" w:rsidRPr="000C7AA3" w:rsidRDefault="005A2369" w:rsidP="005A2369">
      <w:pPr>
        <w:jc w:val="lowKashida"/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مبلغي كه از منابع ديگر كمك خواهد شد و نحوه مصرف آن:</w:t>
      </w:r>
    </w:p>
    <w:p w:rsidR="007D4DAE" w:rsidRDefault="007D4DAE" w:rsidP="005A2369">
      <w:pPr>
        <w:jc w:val="lowKashida"/>
        <w:rPr>
          <w:rFonts w:cs="B Mitra"/>
          <w:rtl/>
          <w:lang w:bidi="fa-IR"/>
        </w:rPr>
      </w:pPr>
    </w:p>
    <w:p w:rsidR="00035D5D" w:rsidRPr="000C7AA3" w:rsidRDefault="00035D5D" w:rsidP="005A2369">
      <w:pPr>
        <w:jc w:val="lowKashida"/>
        <w:rPr>
          <w:rFonts w:cs="B Mitra"/>
          <w:rtl/>
          <w:lang w:bidi="fa-IR"/>
        </w:rPr>
      </w:pPr>
    </w:p>
    <w:p w:rsidR="005A2369" w:rsidRPr="000C7AA3" w:rsidRDefault="005A2369" w:rsidP="006462E0">
      <w:pPr>
        <w:rPr>
          <w:rFonts w:cs="B Mitra"/>
          <w:rtl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ـــــــــــــــــــــــــــــــ</w:t>
      </w:r>
    </w:p>
    <w:p w:rsidR="005A2369" w:rsidRPr="000C7AA3" w:rsidRDefault="005A2369" w:rsidP="00A36CBF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نام و امضاء مجري</w:t>
      </w:r>
      <w:r w:rsidR="00035D5D">
        <w:rPr>
          <w:rFonts w:cs="B Mitra" w:hint="cs"/>
          <w:rtl/>
        </w:rPr>
        <w:t xml:space="preserve"> مسئول</w:t>
      </w:r>
      <w:r w:rsidRPr="000C7AA3">
        <w:rPr>
          <w:rFonts w:cs="B Mitra" w:hint="cs"/>
          <w:rtl/>
        </w:rPr>
        <w:t xml:space="preserve"> طرح:</w:t>
      </w:r>
      <w:r w:rsidR="00A36CBF" w:rsidRPr="000C7AA3">
        <w:rPr>
          <w:rFonts w:cs="B Mitra" w:hint="cs"/>
          <w:rtl/>
          <w:lang w:bidi="fa-IR"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نام و امضاء همكار طرح: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Pr="000C7AA3">
        <w:rPr>
          <w:rFonts w:cs="B Mitra" w:hint="cs"/>
          <w:rtl/>
        </w:rPr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نام و امضاء همكار طرح: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Pr="000C7AA3">
        <w:rPr>
          <w:rFonts w:cs="B Mitra" w:hint="cs"/>
          <w:rtl/>
        </w:rPr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/>
          <w:rtl/>
        </w:rPr>
      </w:pPr>
    </w:p>
    <w:p w:rsidR="005A2369" w:rsidRPr="000C7AA3" w:rsidRDefault="005A2369" w:rsidP="00A36CBF">
      <w:pPr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</w:t>
      </w: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sectPr w:rsidR="000C7AA3" w:rsidSect="00E9724B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0F" w:rsidRDefault="0043240F">
      <w:r>
        <w:separator/>
      </w:r>
    </w:p>
  </w:endnote>
  <w:endnote w:type="continuationSeparator" w:id="0">
    <w:p w:rsidR="0043240F" w:rsidRDefault="0043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tic">
    <w:altName w:val="Euclid Extra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0F" w:rsidRPr="00293B95" w:rsidRDefault="0043240F" w:rsidP="00440915">
    <w:pPr>
      <w:tabs>
        <w:tab w:val="right" w:pos="10204"/>
      </w:tabs>
      <w:rPr>
        <w:rFonts w:ascii="Calibri" w:hAnsi="Calibri" w:cs="Arial"/>
        <w:color w:val="0000FF"/>
        <w:u w:val="single"/>
        <w:lang w:bidi="fa-IR"/>
      </w:rPr>
    </w:pPr>
    <w:r>
      <w:rPr>
        <w:rFonts w:ascii="Calibri" w:hAnsi="Calibri"/>
      </w:rPr>
      <w:t>SKU-1394-10-MH13</w:t>
    </w:r>
    <w:r w:rsidRPr="00293B95">
      <w:rPr>
        <w:rFonts w:ascii="Calibri" w:hAnsi="Calibri"/>
      </w:rPr>
      <w:tab/>
    </w:r>
    <w:r w:rsidRPr="00293B95">
      <w:rPr>
        <w:rFonts w:ascii="Calibri" w:hAnsi="Calibri"/>
      </w:rPr>
      <w:fldChar w:fldCharType="begin"/>
    </w:r>
    <w:r w:rsidRPr="00293B95">
      <w:rPr>
        <w:rFonts w:ascii="Calibri" w:hAnsi="Calibri"/>
      </w:rPr>
      <w:instrText xml:space="preserve"> PAGE   \* MERGEFORMAT </w:instrText>
    </w:r>
    <w:r w:rsidRPr="00293B95">
      <w:rPr>
        <w:rFonts w:ascii="Calibri" w:hAnsi="Calibri"/>
      </w:rPr>
      <w:fldChar w:fldCharType="separate"/>
    </w:r>
    <w:r w:rsidR="00ED3BFE">
      <w:rPr>
        <w:rFonts w:ascii="Calibri" w:hAnsi="Calibri"/>
        <w:noProof/>
        <w:rtl/>
      </w:rPr>
      <w:t>5</w:t>
    </w:r>
    <w:r w:rsidRPr="00293B95">
      <w:rPr>
        <w:rFonts w:ascii="Calibri" w:hAnsi="Calibri"/>
      </w:rPr>
      <w:fldChar w:fldCharType="end"/>
    </w:r>
  </w:p>
  <w:p w:rsidR="0043240F" w:rsidRPr="00293B95" w:rsidRDefault="0043240F">
    <w:pPr>
      <w:pStyle w:val="Footer"/>
      <w:rPr>
        <w:rFonts w:ascii="Calibri" w:hAnsi="Calibri"/>
        <w:rtl/>
        <w:lang w:val="en-US"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0F" w:rsidRPr="009A4B24" w:rsidRDefault="0043240F" w:rsidP="005A3A18">
    <w:pPr>
      <w:tabs>
        <w:tab w:val="right" w:pos="10204"/>
      </w:tabs>
      <w:rPr>
        <w:rFonts w:ascii="Calibri" w:hAnsi="Calibri" w:cs="Arial"/>
        <w:color w:val="0000FF"/>
        <w:u w:val="single"/>
        <w:rtl/>
        <w:lang w:bidi="fa-IR"/>
      </w:rPr>
    </w:pPr>
    <w:r w:rsidRPr="00E457EF">
      <w:rPr>
        <w:rFonts w:ascii="Calibri" w:hAnsi="Calibri"/>
        <w:color w:val="AEAAAA"/>
      </w:rPr>
      <w:t>SKU-1394-10MH1</w:t>
    </w:r>
    <w:r w:rsidRPr="009A4B24">
      <w:rPr>
        <w:rFonts w:ascii="Calibri" w:hAnsi="Calibri"/>
      </w:rPr>
      <w:tab/>
      <w:t xml:space="preserve">       </w:t>
    </w:r>
    <w:r w:rsidRPr="009A4B24">
      <w:rPr>
        <w:rFonts w:ascii="Calibri" w:hAnsi="Calibri"/>
      </w:rPr>
      <w:fldChar w:fldCharType="begin"/>
    </w:r>
    <w:r w:rsidRPr="009A4B24">
      <w:rPr>
        <w:rFonts w:ascii="Calibri" w:hAnsi="Calibri"/>
      </w:rPr>
      <w:instrText xml:space="preserve"> PAGE   \* MERGEFORMAT </w:instrText>
    </w:r>
    <w:r w:rsidRPr="009A4B24">
      <w:rPr>
        <w:rFonts w:ascii="Calibri" w:hAnsi="Calibri"/>
      </w:rPr>
      <w:fldChar w:fldCharType="separate"/>
    </w:r>
    <w:r w:rsidR="00ED3BFE">
      <w:rPr>
        <w:rFonts w:ascii="Calibri" w:hAnsi="Calibri"/>
        <w:noProof/>
        <w:rtl/>
      </w:rPr>
      <w:t>9</w:t>
    </w:r>
    <w:r w:rsidRPr="009A4B24">
      <w:rPr>
        <w:rFonts w:ascii="Calibri" w:hAnsi="Calibri"/>
      </w:rPr>
      <w:fldChar w:fldCharType="end"/>
    </w:r>
  </w:p>
  <w:p w:rsidR="0043240F" w:rsidRDefault="0043240F" w:rsidP="001B0549">
    <w:pPr>
      <w:pStyle w:val="Footer"/>
      <w:rPr>
        <w:lang w:bidi="fa-IR"/>
      </w:rPr>
    </w:pPr>
  </w:p>
  <w:p w:rsidR="0043240F" w:rsidRPr="004F4CF0" w:rsidRDefault="0043240F" w:rsidP="004F4CF0">
    <w:pPr>
      <w:rPr>
        <w:rFonts w:ascii="Arial" w:hAnsi="Arial" w:cs="Arial"/>
        <w:color w:val="0000FF"/>
        <w:sz w:val="26"/>
        <w:szCs w:val="26"/>
        <w:u w:val="single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0F" w:rsidRDefault="0043240F">
      <w:r>
        <w:separator/>
      </w:r>
    </w:p>
  </w:footnote>
  <w:footnote w:type="continuationSeparator" w:id="0">
    <w:p w:rsidR="0043240F" w:rsidRDefault="0043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E93"/>
    <w:multiLevelType w:val="hybridMultilevel"/>
    <w:tmpl w:val="1FC6500A"/>
    <w:lvl w:ilvl="0" w:tplc="E112108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6797"/>
    <w:multiLevelType w:val="hybridMultilevel"/>
    <w:tmpl w:val="49083F0C"/>
    <w:lvl w:ilvl="0" w:tplc="04EC4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549CE"/>
    <w:multiLevelType w:val="hybridMultilevel"/>
    <w:tmpl w:val="5E2E8E24"/>
    <w:lvl w:ilvl="0" w:tplc="6F9294A8">
      <w:start w:val="8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4B067585"/>
    <w:multiLevelType w:val="hybridMultilevel"/>
    <w:tmpl w:val="464EA2B4"/>
    <w:lvl w:ilvl="0" w:tplc="7020DA9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E70AC6"/>
    <w:multiLevelType w:val="hybridMultilevel"/>
    <w:tmpl w:val="0C660B14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0C65B4"/>
    <w:multiLevelType w:val="hybridMultilevel"/>
    <w:tmpl w:val="9F3C4FE0"/>
    <w:lvl w:ilvl="0" w:tplc="27544612">
      <w:start w:val="7"/>
      <w:numFmt w:val="decimal"/>
      <w:lvlText w:val="%1-"/>
      <w:lvlJc w:val="left"/>
      <w:pPr>
        <w:tabs>
          <w:tab w:val="num" w:pos="752"/>
        </w:tabs>
        <w:ind w:left="752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7FEA0E4B"/>
    <w:multiLevelType w:val="hybridMultilevel"/>
    <w:tmpl w:val="6A70CF1C"/>
    <w:lvl w:ilvl="0" w:tplc="32DC6DE6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115"/>
    <w:rsid w:val="0000002C"/>
    <w:rsid w:val="0000674D"/>
    <w:rsid w:val="00007322"/>
    <w:rsid w:val="00007F4E"/>
    <w:rsid w:val="00012C7D"/>
    <w:rsid w:val="000154A0"/>
    <w:rsid w:val="00024918"/>
    <w:rsid w:val="00030228"/>
    <w:rsid w:val="00030418"/>
    <w:rsid w:val="00031124"/>
    <w:rsid w:val="00034D38"/>
    <w:rsid w:val="00035044"/>
    <w:rsid w:val="00035D5D"/>
    <w:rsid w:val="0003696F"/>
    <w:rsid w:val="00037448"/>
    <w:rsid w:val="00040706"/>
    <w:rsid w:val="000415DF"/>
    <w:rsid w:val="0004230C"/>
    <w:rsid w:val="00042A36"/>
    <w:rsid w:val="00047310"/>
    <w:rsid w:val="0005409E"/>
    <w:rsid w:val="00057DEF"/>
    <w:rsid w:val="00061286"/>
    <w:rsid w:val="000653DC"/>
    <w:rsid w:val="000674F1"/>
    <w:rsid w:val="00074BB7"/>
    <w:rsid w:val="00080E83"/>
    <w:rsid w:val="00080F6E"/>
    <w:rsid w:val="000814E7"/>
    <w:rsid w:val="00081E40"/>
    <w:rsid w:val="00082027"/>
    <w:rsid w:val="000847BC"/>
    <w:rsid w:val="00085697"/>
    <w:rsid w:val="00086978"/>
    <w:rsid w:val="000945C7"/>
    <w:rsid w:val="0009499E"/>
    <w:rsid w:val="000968B3"/>
    <w:rsid w:val="000A09E6"/>
    <w:rsid w:val="000A0A93"/>
    <w:rsid w:val="000A0BC4"/>
    <w:rsid w:val="000A5605"/>
    <w:rsid w:val="000A669D"/>
    <w:rsid w:val="000A7330"/>
    <w:rsid w:val="000B086B"/>
    <w:rsid w:val="000B2A2C"/>
    <w:rsid w:val="000C1584"/>
    <w:rsid w:val="000C303D"/>
    <w:rsid w:val="000C4A58"/>
    <w:rsid w:val="000C7AA3"/>
    <w:rsid w:val="000D0969"/>
    <w:rsid w:val="000D320C"/>
    <w:rsid w:val="000D3DAC"/>
    <w:rsid w:val="000E57E1"/>
    <w:rsid w:val="00100929"/>
    <w:rsid w:val="00101C27"/>
    <w:rsid w:val="001025A0"/>
    <w:rsid w:val="00103623"/>
    <w:rsid w:val="00106917"/>
    <w:rsid w:val="0011190A"/>
    <w:rsid w:val="0011301E"/>
    <w:rsid w:val="00113EAF"/>
    <w:rsid w:val="001220F2"/>
    <w:rsid w:val="00124FFD"/>
    <w:rsid w:val="00125654"/>
    <w:rsid w:val="001269AE"/>
    <w:rsid w:val="0012712E"/>
    <w:rsid w:val="00130D29"/>
    <w:rsid w:val="00131519"/>
    <w:rsid w:val="0013173F"/>
    <w:rsid w:val="001340A8"/>
    <w:rsid w:val="00135EA3"/>
    <w:rsid w:val="001452E3"/>
    <w:rsid w:val="00146801"/>
    <w:rsid w:val="0014697F"/>
    <w:rsid w:val="00155884"/>
    <w:rsid w:val="001569CC"/>
    <w:rsid w:val="00157C14"/>
    <w:rsid w:val="00160372"/>
    <w:rsid w:val="00160A8E"/>
    <w:rsid w:val="00162136"/>
    <w:rsid w:val="001637F8"/>
    <w:rsid w:val="00174F0C"/>
    <w:rsid w:val="001806A8"/>
    <w:rsid w:val="00181410"/>
    <w:rsid w:val="00185659"/>
    <w:rsid w:val="0019017D"/>
    <w:rsid w:val="0019075A"/>
    <w:rsid w:val="0019537F"/>
    <w:rsid w:val="001963D9"/>
    <w:rsid w:val="00197578"/>
    <w:rsid w:val="001A4888"/>
    <w:rsid w:val="001A5E10"/>
    <w:rsid w:val="001A60EC"/>
    <w:rsid w:val="001B0549"/>
    <w:rsid w:val="001B6CB8"/>
    <w:rsid w:val="001B6E30"/>
    <w:rsid w:val="001B784D"/>
    <w:rsid w:val="001C4EED"/>
    <w:rsid w:val="001C621F"/>
    <w:rsid w:val="001D2AEB"/>
    <w:rsid w:val="001D7C97"/>
    <w:rsid w:val="001E037B"/>
    <w:rsid w:val="001E07E1"/>
    <w:rsid w:val="001E4018"/>
    <w:rsid w:val="001E40F6"/>
    <w:rsid w:val="001E570B"/>
    <w:rsid w:val="001F1E6A"/>
    <w:rsid w:val="001F3349"/>
    <w:rsid w:val="001F42E4"/>
    <w:rsid w:val="001F5F0B"/>
    <w:rsid w:val="001F6610"/>
    <w:rsid w:val="00201450"/>
    <w:rsid w:val="00201AE8"/>
    <w:rsid w:val="002047BB"/>
    <w:rsid w:val="0021009C"/>
    <w:rsid w:val="0021147E"/>
    <w:rsid w:val="00212363"/>
    <w:rsid w:val="00213EF9"/>
    <w:rsid w:val="00220127"/>
    <w:rsid w:val="00221764"/>
    <w:rsid w:val="00226C91"/>
    <w:rsid w:val="002272B4"/>
    <w:rsid w:val="0022758B"/>
    <w:rsid w:val="0023019F"/>
    <w:rsid w:val="00230A3B"/>
    <w:rsid w:val="002310E2"/>
    <w:rsid w:val="00237B7E"/>
    <w:rsid w:val="002451B8"/>
    <w:rsid w:val="002501DB"/>
    <w:rsid w:val="00250F9D"/>
    <w:rsid w:val="0025429C"/>
    <w:rsid w:val="0025591A"/>
    <w:rsid w:val="00256DB9"/>
    <w:rsid w:val="002613D7"/>
    <w:rsid w:val="002639B5"/>
    <w:rsid w:val="002646E3"/>
    <w:rsid w:val="00264C4C"/>
    <w:rsid w:val="0026565F"/>
    <w:rsid w:val="00265813"/>
    <w:rsid w:val="00274BB1"/>
    <w:rsid w:val="00274E47"/>
    <w:rsid w:val="00276CC9"/>
    <w:rsid w:val="00277749"/>
    <w:rsid w:val="00283D1F"/>
    <w:rsid w:val="002856D3"/>
    <w:rsid w:val="0028712F"/>
    <w:rsid w:val="00290717"/>
    <w:rsid w:val="00290DF0"/>
    <w:rsid w:val="00293B95"/>
    <w:rsid w:val="002A052E"/>
    <w:rsid w:val="002A2321"/>
    <w:rsid w:val="002A2F34"/>
    <w:rsid w:val="002A74CE"/>
    <w:rsid w:val="002B12A9"/>
    <w:rsid w:val="002B588E"/>
    <w:rsid w:val="002B7A92"/>
    <w:rsid w:val="002C2790"/>
    <w:rsid w:val="002C2823"/>
    <w:rsid w:val="002C347A"/>
    <w:rsid w:val="002C5BBB"/>
    <w:rsid w:val="002C6014"/>
    <w:rsid w:val="002C6A7B"/>
    <w:rsid w:val="002D08EC"/>
    <w:rsid w:val="002D47EA"/>
    <w:rsid w:val="002D65FC"/>
    <w:rsid w:val="002E53E5"/>
    <w:rsid w:val="002F29B4"/>
    <w:rsid w:val="002F4149"/>
    <w:rsid w:val="002F4D4E"/>
    <w:rsid w:val="003050A9"/>
    <w:rsid w:val="00310360"/>
    <w:rsid w:val="00311867"/>
    <w:rsid w:val="003154CF"/>
    <w:rsid w:val="00316609"/>
    <w:rsid w:val="00317184"/>
    <w:rsid w:val="00321EB1"/>
    <w:rsid w:val="00323E9C"/>
    <w:rsid w:val="00323F05"/>
    <w:rsid w:val="003264B9"/>
    <w:rsid w:val="00326EBC"/>
    <w:rsid w:val="00327CDA"/>
    <w:rsid w:val="00330DF4"/>
    <w:rsid w:val="00334309"/>
    <w:rsid w:val="00334639"/>
    <w:rsid w:val="00337D75"/>
    <w:rsid w:val="00340A4E"/>
    <w:rsid w:val="0035610D"/>
    <w:rsid w:val="00357736"/>
    <w:rsid w:val="003617E0"/>
    <w:rsid w:val="00362AEF"/>
    <w:rsid w:val="003646E0"/>
    <w:rsid w:val="00366FF4"/>
    <w:rsid w:val="00367D94"/>
    <w:rsid w:val="003733AC"/>
    <w:rsid w:val="00383B20"/>
    <w:rsid w:val="00392348"/>
    <w:rsid w:val="00394F73"/>
    <w:rsid w:val="003A38C7"/>
    <w:rsid w:val="003A3DDB"/>
    <w:rsid w:val="003A6267"/>
    <w:rsid w:val="003A6DE0"/>
    <w:rsid w:val="003A7A9D"/>
    <w:rsid w:val="003B0E0D"/>
    <w:rsid w:val="003B21DA"/>
    <w:rsid w:val="003B7C8D"/>
    <w:rsid w:val="003C3EB0"/>
    <w:rsid w:val="003C512A"/>
    <w:rsid w:val="003C5299"/>
    <w:rsid w:val="003D7613"/>
    <w:rsid w:val="003E0279"/>
    <w:rsid w:val="003E09A5"/>
    <w:rsid w:val="003F3ADC"/>
    <w:rsid w:val="003F4317"/>
    <w:rsid w:val="003F4940"/>
    <w:rsid w:val="00401390"/>
    <w:rsid w:val="004057F2"/>
    <w:rsid w:val="004068F1"/>
    <w:rsid w:val="0041400D"/>
    <w:rsid w:val="004142F2"/>
    <w:rsid w:val="004147ED"/>
    <w:rsid w:val="0041585B"/>
    <w:rsid w:val="00421484"/>
    <w:rsid w:val="00422375"/>
    <w:rsid w:val="00423F70"/>
    <w:rsid w:val="0042560F"/>
    <w:rsid w:val="00425656"/>
    <w:rsid w:val="00426084"/>
    <w:rsid w:val="00426401"/>
    <w:rsid w:val="0043240F"/>
    <w:rsid w:val="00433C8E"/>
    <w:rsid w:val="004370BA"/>
    <w:rsid w:val="00440915"/>
    <w:rsid w:val="00442E0F"/>
    <w:rsid w:val="00447B2C"/>
    <w:rsid w:val="0045124A"/>
    <w:rsid w:val="004527DE"/>
    <w:rsid w:val="0045299F"/>
    <w:rsid w:val="004545EB"/>
    <w:rsid w:val="00457CDF"/>
    <w:rsid w:val="00460EE7"/>
    <w:rsid w:val="004646F0"/>
    <w:rsid w:val="0047080C"/>
    <w:rsid w:val="00472A5D"/>
    <w:rsid w:val="00475E23"/>
    <w:rsid w:val="004766BB"/>
    <w:rsid w:val="00485A47"/>
    <w:rsid w:val="00486DF8"/>
    <w:rsid w:val="004950F6"/>
    <w:rsid w:val="0049544A"/>
    <w:rsid w:val="00497351"/>
    <w:rsid w:val="004A09B2"/>
    <w:rsid w:val="004A0C14"/>
    <w:rsid w:val="004A1E11"/>
    <w:rsid w:val="004A3577"/>
    <w:rsid w:val="004A4BA2"/>
    <w:rsid w:val="004A7371"/>
    <w:rsid w:val="004A7F7B"/>
    <w:rsid w:val="004B12D0"/>
    <w:rsid w:val="004B706F"/>
    <w:rsid w:val="004B7377"/>
    <w:rsid w:val="004C0A32"/>
    <w:rsid w:val="004C67DD"/>
    <w:rsid w:val="004C75F5"/>
    <w:rsid w:val="004C766A"/>
    <w:rsid w:val="004D2D48"/>
    <w:rsid w:val="004D44DC"/>
    <w:rsid w:val="004D48B7"/>
    <w:rsid w:val="004D70CB"/>
    <w:rsid w:val="004E73AC"/>
    <w:rsid w:val="004F467C"/>
    <w:rsid w:val="004F4CF0"/>
    <w:rsid w:val="004F5734"/>
    <w:rsid w:val="00506690"/>
    <w:rsid w:val="005074F1"/>
    <w:rsid w:val="005120D2"/>
    <w:rsid w:val="0051631F"/>
    <w:rsid w:val="00525B45"/>
    <w:rsid w:val="00527E19"/>
    <w:rsid w:val="00533835"/>
    <w:rsid w:val="00534419"/>
    <w:rsid w:val="00534571"/>
    <w:rsid w:val="00537531"/>
    <w:rsid w:val="00545ACA"/>
    <w:rsid w:val="00547715"/>
    <w:rsid w:val="005512CE"/>
    <w:rsid w:val="00554DB2"/>
    <w:rsid w:val="00556B9F"/>
    <w:rsid w:val="00562059"/>
    <w:rsid w:val="00562077"/>
    <w:rsid w:val="00572D79"/>
    <w:rsid w:val="00573566"/>
    <w:rsid w:val="00582BD0"/>
    <w:rsid w:val="00583A77"/>
    <w:rsid w:val="00583CD0"/>
    <w:rsid w:val="00585B02"/>
    <w:rsid w:val="005863B0"/>
    <w:rsid w:val="00587B0C"/>
    <w:rsid w:val="0059262A"/>
    <w:rsid w:val="00595F42"/>
    <w:rsid w:val="005A2369"/>
    <w:rsid w:val="005A25DF"/>
    <w:rsid w:val="005A26F2"/>
    <w:rsid w:val="005A3A18"/>
    <w:rsid w:val="005A457E"/>
    <w:rsid w:val="005A7395"/>
    <w:rsid w:val="005B3641"/>
    <w:rsid w:val="005B38F4"/>
    <w:rsid w:val="005B6FB8"/>
    <w:rsid w:val="005B7DDC"/>
    <w:rsid w:val="005C2484"/>
    <w:rsid w:val="005C5AC6"/>
    <w:rsid w:val="005D4179"/>
    <w:rsid w:val="005D46D8"/>
    <w:rsid w:val="005D564F"/>
    <w:rsid w:val="005E2236"/>
    <w:rsid w:val="005E6336"/>
    <w:rsid w:val="005F0009"/>
    <w:rsid w:val="005F2A24"/>
    <w:rsid w:val="005F5F38"/>
    <w:rsid w:val="005F78CA"/>
    <w:rsid w:val="006028F7"/>
    <w:rsid w:val="0061196B"/>
    <w:rsid w:val="00611E7B"/>
    <w:rsid w:val="00621840"/>
    <w:rsid w:val="00624EE1"/>
    <w:rsid w:val="00627AE6"/>
    <w:rsid w:val="0063026A"/>
    <w:rsid w:val="00631236"/>
    <w:rsid w:val="00635780"/>
    <w:rsid w:val="0063673D"/>
    <w:rsid w:val="00636C1B"/>
    <w:rsid w:val="00640BDB"/>
    <w:rsid w:val="0064289C"/>
    <w:rsid w:val="006447E0"/>
    <w:rsid w:val="006462E0"/>
    <w:rsid w:val="00650903"/>
    <w:rsid w:val="0065185A"/>
    <w:rsid w:val="00651D0A"/>
    <w:rsid w:val="00661D19"/>
    <w:rsid w:val="00665DA2"/>
    <w:rsid w:val="006663FE"/>
    <w:rsid w:val="00670C1F"/>
    <w:rsid w:val="006734DD"/>
    <w:rsid w:val="00673E1E"/>
    <w:rsid w:val="006754D8"/>
    <w:rsid w:val="00675944"/>
    <w:rsid w:val="00675A51"/>
    <w:rsid w:val="00681CBD"/>
    <w:rsid w:val="0068221F"/>
    <w:rsid w:val="00696D24"/>
    <w:rsid w:val="006A36BB"/>
    <w:rsid w:val="006A40D5"/>
    <w:rsid w:val="006A4DC6"/>
    <w:rsid w:val="006B5379"/>
    <w:rsid w:val="006B6C1A"/>
    <w:rsid w:val="006C65DD"/>
    <w:rsid w:val="006C7843"/>
    <w:rsid w:val="006D4992"/>
    <w:rsid w:val="006D5211"/>
    <w:rsid w:val="006E1257"/>
    <w:rsid w:val="006E5AA0"/>
    <w:rsid w:val="006E6208"/>
    <w:rsid w:val="006E6B44"/>
    <w:rsid w:val="006E738C"/>
    <w:rsid w:val="006F236C"/>
    <w:rsid w:val="006F4D2D"/>
    <w:rsid w:val="006F5953"/>
    <w:rsid w:val="00700D7F"/>
    <w:rsid w:val="00702877"/>
    <w:rsid w:val="00713228"/>
    <w:rsid w:val="00714E0E"/>
    <w:rsid w:val="00717D49"/>
    <w:rsid w:val="0072084D"/>
    <w:rsid w:val="00722AB1"/>
    <w:rsid w:val="0072312E"/>
    <w:rsid w:val="00723625"/>
    <w:rsid w:val="00733139"/>
    <w:rsid w:val="007346D3"/>
    <w:rsid w:val="007424AD"/>
    <w:rsid w:val="00744BE9"/>
    <w:rsid w:val="00744E99"/>
    <w:rsid w:val="0074655E"/>
    <w:rsid w:val="0074721E"/>
    <w:rsid w:val="007508A0"/>
    <w:rsid w:val="00751C37"/>
    <w:rsid w:val="0075207E"/>
    <w:rsid w:val="007523F8"/>
    <w:rsid w:val="0075629B"/>
    <w:rsid w:val="007664B7"/>
    <w:rsid w:val="007701AE"/>
    <w:rsid w:val="007712EF"/>
    <w:rsid w:val="00781A74"/>
    <w:rsid w:val="00785337"/>
    <w:rsid w:val="007856EF"/>
    <w:rsid w:val="0079375D"/>
    <w:rsid w:val="007964FD"/>
    <w:rsid w:val="00796EEE"/>
    <w:rsid w:val="00797D72"/>
    <w:rsid w:val="007A7633"/>
    <w:rsid w:val="007B468C"/>
    <w:rsid w:val="007B48ED"/>
    <w:rsid w:val="007C0851"/>
    <w:rsid w:val="007C37E2"/>
    <w:rsid w:val="007D075F"/>
    <w:rsid w:val="007D4DAE"/>
    <w:rsid w:val="007D5739"/>
    <w:rsid w:val="007D5BD4"/>
    <w:rsid w:val="007D78E4"/>
    <w:rsid w:val="007E0BF8"/>
    <w:rsid w:val="007E0E0F"/>
    <w:rsid w:val="007E54F7"/>
    <w:rsid w:val="007F2D0D"/>
    <w:rsid w:val="007F4A97"/>
    <w:rsid w:val="007F5FC6"/>
    <w:rsid w:val="007F69F8"/>
    <w:rsid w:val="007F7859"/>
    <w:rsid w:val="007F7CDA"/>
    <w:rsid w:val="007F7E7B"/>
    <w:rsid w:val="00801B63"/>
    <w:rsid w:val="00802D72"/>
    <w:rsid w:val="0080749C"/>
    <w:rsid w:val="00823D30"/>
    <w:rsid w:val="0082403F"/>
    <w:rsid w:val="00824616"/>
    <w:rsid w:val="0082782A"/>
    <w:rsid w:val="00827970"/>
    <w:rsid w:val="00831A66"/>
    <w:rsid w:val="00835FF3"/>
    <w:rsid w:val="008363A6"/>
    <w:rsid w:val="00837A01"/>
    <w:rsid w:val="00841408"/>
    <w:rsid w:val="008421F9"/>
    <w:rsid w:val="0084412B"/>
    <w:rsid w:val="0084704E"/>
    <w:rsid w:val="00850011"/>
    <w:rsid w:val="008528E2"/>
    <w:rsid w:val="0086076E"/>
    <w:rsid w:val="00860CA6"/>
    <w:rsid w:val="00861FA6"/>
    <w:rsid w:val="00864520"/>
    <w:rsid w:val="00866669"/>
    <w:rsid w:val="0086667F"/>
    <w:rsid w:val="00866C2D"/>
    <w:rsid w:val="008678FB"/>
    <w:rsid w:val="008706DD"/>
    <w:rsid w:val="008714DE"/>
    <w:rsid w:val="00872115"/>
    <w:rsid w:val="0087456A"/>
    <w:rsid w:val="0087457F"/>
    <w:rsid w:val="008835FF"/>
    <w:rsid w:val="008860DE"/>
    <w:rsid w:val="00890A8F"/>
    <w:rsid w:val="008915C3"/>
    <w:rsid w:val="00894451"/>
    <w:rsid w:val="008958A7"/>
    <w:rsid w:val="00895A1E"/>
    <w:rsid w:val="0089772B"/>
    <w:rsid w:val="008A1C6A"/>
    <w:rsid w:val="008A5F1A"/>
    <w:rsid w:val="008A633B"/>
    <w:rsid w:val="008A6736"/>
    <w:rsid w:val="008A68C6"/>
    <w:rsid w:val="008A7C14"/>
    <w:rsid w:val="008B0914"/>
    <w:rsid w:val="008B137E"/>
    <w:rsid w:val="008B4787"/>
    <w:rsid w:val="008B57CF"/>
    <w:rsid w:val="008B67DD"/>
    <w:rsid w:val="008B701A"/>
    <w:rsid w:val="008B766B"/>
    <w:rsid w:val="008C46AE"/>
    <w:rsid w:val="008C49D3"/>
    <w:rsid w:val="008D483D"/>
    <w:rsid w:val="008D5929"/>
    <w:rsid w:val="008D5BF7"/>
    <w:rsid w:val="008D77BC"/>
    <w:rsid w:val="008E422D"/>
    <w:rsid w:val="008E5A53"/>
    <w:rsid w:val="008E6F21"/>
    <w:rsid w:val="008F0B62"/>
    <w:rsid w:val="008F71FA"/>
    <w:rsid w:val="00901489"/>
    <w:rsid w:val="00901E5B"/>
    <w:rsid w:val="00903100"/>
    <w:rsid w:val="00903170"/>
    <w:rsid w:val="00903867"/>
    <w:rsid w:val="009050DF"/>
    <w:rsid w:val="00906404"/>
    <w:rsid w:val="00907736"/>
    <w:rsid w:val="009102B9"/>
    <w:rsid w:val="009163C0"/>
    <w:rsid w:val="00917FC9"/>
    <w:rsid w:val="0092023A"/>
    <w:rsid w:val="0092161B"/>
    <w:rsid w:val="00922171"/>
    <w:rsid w:val="00925FC1"/>
    <w:rsid w:val="00926CBB"/>
    <w:rsid w:val="00926D62"/>
    <w:rsid w:val="00930E56"/>
    <w:rsid w:val="00931045"/>
    <w:rsid w:val="0093355E"/>
    <w:rsid w:val="0094009C"/>
    <w:rsid w:val="00943269"/>
    <w:rsid w:val="0094402D"/>
    <w:rsid w:val="009455D3"/>
    <w:rsid w:val="00946718"/>
    <w:rsid w:val="009508B7"/>
    <w:rsid w:val="00951C32"/>
    <w:rsid w:val="00953888"/>
    <w:rsid w:val="00955FCC"/>
    <w:rsid w:val="00963DF8"/>
    <w:rsid w:val="00966BDF"/>
    <w:rsid w:val="00967C3F"/>
    <w:rsid w:val="009731BD"/>
    <w:rsid w:val="00976EBA"/>
    <w:rsid w:val="00980543"/>
    <w:rsid w:val="00980EC9"/>
    <w:rsid w:val="009830A7"/>
    <w:rsid w:val="00983C0F"/>
    <w:rsid w:val="009900BC"/>
    <w:rsid w:val="00995ACC"/>
    <w:rsid w:val="009A270B"/>
    <w:rsid w:val="009A4B24"/>
    <w:rsid w:val="009A6819"/>
    <w:rsid w:val="009B3DCF"/>
    <w:rsid w:val="009B47C8"/>
    <w:rsid w:val="009B560A"/>
    <w:rsid w:val="009B7428"/>
    <w:rsid w:val="009C24D3"/>
    <w:rsid w:val="009C2B76"/>
    <w:rsid w:val="009C43B7"/>
    <w:rsid w:val="009C46EC"/>
    <w:rsid w:val="009D0C53"/>
    <w:rsid w:val="009D10BE"/>
    <w:rsid w:val="009D60CB"/>
    <w:rsid w:val="009D6166"/>
    <w:rsid w:val="009D6B40"/>
    <w:rsid w:val="009E2C63"/>
    <w:rsid w:val="009E509C"/>
    <w:rsid w:val="009F015B"/>
    <w:rsid w:val="009F645E"/>
    <w:rsid w:val="009F71CB"/>
    <w:rsid w:val="009F7427"/>
    <w:rsid w:val="00A00BD8"/>
    <w:rsid w:val="00A00CE0"/>
    <w:rsid w:val="00A14BF0"/>
    <w:rsid w:val="00A165EE"/>
    <w:rsid w:val="00A20C29"/>
    <w:rsid w:val="00A325B4"/>
    <w:rsid w:val="00A34D42"/>
    <w:rsid w:val="00A361D1"/>
    <w:rsid w:val="00A36CBF"/>
    <w:rsid w:val="00A41FB5"/>
    <w:rsid w:val="00A422F7"/>
    <w:rsid w:val="00A4522A"/>
    <w:rsid w:val="00A4539A"/>
    <w:rsid w:val="00A453C2"/>
    <w:rsid w:val="00A4728E"/>
    <w:rsid w:val="00A505F2"/>
    <w:rsid w:val="00A50B83"/>
    <w:rsid w:val="00A60518"/>
    <w:rsid w:val="00A60B95"/>
    <w:rsid w:val="00A624ED"/>
    <w:rsid w:val="00A65D08"/>
    <w:rsid w:val="00A70963"/>
    <w:rsid w:val="00A74866"/>
    <w:rsid w:val="00A773E1"/>
    <w:rsid w:val="00A86458"/>
    <w:rsid w:val="00A8794A"/>
    <w:rsid w:val="00A92BF5"/>
    <w:rsid w:val="00A92F94"/>
    <w:rsid w:val="00A93551"/>
    <w:rsid w:val="00A93FD6"/>
    <w:rsid w:val="00A95198"/>
    <w:rsid w:val="00A9624E"/>
    <w:rsid w:val="00A96F95"/>
    <w:rsid w:val="00AA02BB"/>
    <w:rsid w:val="00AA4B3F"/>
    <w:rsid w:val="00AA6048"/>
    <w:rsid w:val="00AB200D"/>
    <w:rsid w:val="00AB43D9"/>
    <w:rsid w:val="00AB4CD3"/>
    <w:rsid w:val="00AB6CB2"/>
    <w:rsid w:val="00AB744D"/>
    <w:rsid w:val="00AC2021"/>
    <w:rsid w:val="00AC3452"/>
    <w:rsid w:val="00AC596D"/>
    <w:rsid w:val="00AC7E37"/>
    <w:rsid w:val="00AD16EC"/>
    <w:rsid w:val="00AD420D"/>
    <w:rsid w:val="00AD4F82"/>
    <w:rsid w:val="00AD5128"/>
    <w:rsid w:val="00AE03E0"/>
    <w:rsid w:val="00AE3575"/>
    <w:rsid w:val="00AE3FEA"/>
    <w:rsid w:val="00AE4F1D"/>
    <w:rsid w:val="00AF1AC5"/>
    <w:rsid w:val="00AF325C"/>
    <w:rsid w:val="00AF39FC"/>
    <w:rsid w:val="00AF3A7E"/>
    <w:rsid w:val="00B01299"/>
    <w:rsid w:val="00B029FB"/>
    <w:rsid w:val="00B064A6"/>
    <w:rsid w:val="00B12283"/>
    <w:rsid w:val="00B1284E"/>
    <w:rsid w:val="00B21BEA"/>
    <w:rsid w:val="00B23719"/>
    <w:rsid w:val="00B27ED8"/>
    <w:rsid w:val="00B33A35"/>
    <w:rsid w:val="00B340C2"/>
    <w:rsid w:val="00B357FA"/>
    <w:rsid w:val="00B3630D"/>
    <w:rsid w:val="00B3689E"/>
    <w:rsid w:val="00B368D6"/>
    <w:rsid w:val="00B37F5C"/>
    <w:rsid w:val="00B41F8D"/>
    <w:rsid w:val="00B423A7"/>
    <w:rsid w:val="00B47A84"/>
    <w:rsid w:val="00B525E0"/>
    <w:rsid w:val="00B53378"/>
    <w:rsid w:val="00B53E74"/>
    <w:rsid w:val="00B55411"/>
    <w:rsid w:val="00B55BEB"/>
    <w:rsid w:val="00B57862"/>
    <w:rsid w:val="00B60A2E"/>
    <w:rsid w:val="00B62D5B"/>
    <w:rsid w:val="00B7034A"/>
    <w:rsid w:val="00B73146"/>
    <w:rsid w:val="00B744A0"/>
    <w:rsid w:val="00B7474C"/>
    <w:rsid w:val="00B76E3D"/>
    <w:rsid w:val="00B8193E"/>
    <w:rsid w:val="00B8213D"/>
    <w:rsid w:val="00B86A9F"/>
    <w:rsid w:val="00B915E7"/>
    <w:rsid w:val="00B9269C"/>
    <w:rsid w:val="00B95457"/>
    <w:rsid w:val="00BA062C"/>
    <w:rsid w:val="00BA08CA"/>
    <w:rsid w:val="00BA2F0D"/>
    <w:rsid w:val="00BA4689"/>
    <w:rsid w:val="00BA750D"/>
    <w:rsid w:val="00BB3982"/>
    <w:rsid w:val="00BB673E"/>
    <w:rsid w:val="00BC5759"/>
    <w:rsid w:val="00BC583A"/>
    <w:rsid w:val="00BD0840"/>
    <w:rsid w:val="00BD1DE0"/>
    <w:rsid w:val="00BD7683"/>
    <w:rsid w:val="00BE013D"/>
    <w:rsid w:val="00BE0D7E"/>
    <w:rsid w:val="00BE5939"/>
    <w:rsid w:val="00BE789E"/>
    <w:rsid w:val="00BE7925"/>
    <w:rsid w:val="00BE7D9E"/>
    <w:rsid w:val="00BF0969"/>
    <w:rsid w:val="00BF0DE4"/>
    <w:rsid w:val="00BF16DE"/>
    <w:rsid w:val="00BF401E"/>
    <w:rsid w:val="00BF52F0"/>
    <w:rsid w:val="00C03A69"/>
    <w:rsid w:val="00C0404A"/>
    <w:rsid w:val="00C04A99"/>
    <w:rsid w:val="00C10B5E"/>
    <w:rsid w:val="00C1234F"/>
    <w:rsid w:val="00C17F93"/>
    <w:rsid w:val="00C20DB4"/>
    <w:rsid w:val="00C21311"/>
    <w:rsid w:val="00C21D31"/>
    <w:rsid w:val="00C25906"/>
    <w:rsid w:val="00C27592"/>
    <w:rsid w:val="00C458F9"/>
    <w:rsid w:val="00C516F5"/>
    <w:rsid w:val="00C52BD1"/>
    <w:rsid w:val="00C530FF"/>
    <w:rsid w:val="00C539F3"/>
    <w:rsid w:val="00C55562"/>
    <w:rsid w:val="00C618B2"/>
    <w:rsid w:val="00C61CD9"/>
    <w:rsid w:val="00C62886"/>
    <w:rsid w:val="00C70782"/>
    <w:rsid w:val="00C714A3"/>
    <w:rsid w:val="00C75925"/>
    <w:rsid w:val="00C76825"/>
    <w:rsid w:val="00C808C9"/>
    <w:rsid w:val="00C81444"/>
    <w:rsid w:val="00C819D0"/>
    <w:rsid w:val="00C8322B"/>
    <w:rsid w:val="00C86216"/>
    <w:rsid w:val="00C9025C"/>
    <w:rsid w:val="00C94802"/>
    <w:rsid w:val="00CA0353"/>
    <w:rsid w:val="00CA0368"/>
    <w:rsid w:val="00CA2BB0"/>
    <w:rsid w:val="00CA5635"/>
    <w:rsid w:val="00CA76D3"/>
    <w:rsid w:val="00CB31D0"/>
    <w:rsid w:val="00CB32FB"/>
    <w:rsid w:val="00CB6045"/>
    <w:rsid w:val="00CB6186"/>
    <w:rsid w:val="00CC115B"/>
    <w:rsid w:val="00CC2AE0"/>
    <w:rsid w:val="00CC46B8"/>
    <w:rsid w:val="00CC5E95"/>
    <w:rsid w:val="00CE1111"/>
    <w:rsid w:val="00CE28AD"/>
    <w:rsid w:val="00CE7212"/>
    <w:rsid w:val="00CF0B7F"/>
    <w:rsid w:val="00CF2ACA"/>
    <w:rsid w:val="00CF4847"/>
    <w:rsid w:val="00D001D2"/>
    <w:rsid w:val="00D02438"/>
    <w:rsid w:val="00D02635"/>
    <w:rsid w:val="00D04D02"/>
    <w:rsid w:val="00D11CAD"/>
    <w:rsid w:val="00D16572"/>
    <w:rsid w:val="00D20C05"/>
    <w:rsid w:val="00D21F02"/>
    <w:rsid w:val="00D227C2"/>
    <w:rsid w:val="00D2305E"/>
    <w:rsid w:val="00D239B7"/>
    <w:rsid w:val="00D23D44"/>
    <w:rsid w:val="00D2649F"/>
    <w:rsid w:val="00D33C70"/>
    <w:rsid w:val="00D34092"/>
    <w:rsid w:val="00D35D0F"/>
    <w:rsid w:val="00D45EBD"/>
    <w:rsid w:val="00D47BF6"/>
    <w:rsid w:val="00D52CB5"/>
    <w:rsid w:val="00D52E27"/>
    <w:rsid w:val="00D53CE9"/>
    <w:rsid w:val="00D56254"/>
    <w:rsid w:val="00D63249"/>
    <w:rsid w:val="00D650E7"/>
    <w:rsid w:val="00D661A8"/>
    <w:rsid w:val="00D72C14"/>
    <w:rsid w:val="00D7491C"/>
    <w:rsid w:val="00D805B4"/>
    <w:rsid w:val="00D81EAC"/>
    <w:rsid w:val="00D82973"/>
    <w:rsid w:val="00D83024"/>
    <w:rsid w:val="00D837EA"/>
    <w:rsid w:val="00D85DCA"/>
    <w:rsid w:val="00D871DF"/>
    <w:rsid w:val="00D962FD"/>
    <w:rsid w:val="00DA0193"/>
    <w:rsid w:val="00DA1B67"/>
    <w:rsid w:val="00DA1D2F"/>
    <w:rsid w:val="00DA5FCC"/>
    <w:rsid w:val="00DB02E1"/>
    <w:rsid w:val="00DB04A4"/>
    <w:rsid w:val="00DC2BD6"/>
    <w:rsid w:val="00DC44D5"/>
    <w:rsid w:val="00DC670E"/>
    <w:rsid w:val="00DE21EA"/>
    <w:rsid w:val="00DE34BC"/>
    <w:rsid w:val="00DE5C31"/>
    <w:rsid w:val="00DE5D89"/>
    <w:rsid w:val="00DE624E"/>
    <w:rsid w:val="00DE7514"/>
    <w:rsid w:val="00DF0862"/>
    <w:rsid w:val="00DF1DDA"/>
    <w:rsid w:val="00DF308A"/>
    <w:rsid w:val="00DF37A4"/>
    <w:rsid w:val="00DF551A"/>
    <w:rsid w:val="00E0159C"/>
    <w:rsid w:val="00E016C8"/>
    <w:rsid w:val="00E037BB"/>
    <w:rsid w:val="00E113D1"/>
    <w:rsid w:val="00E11DDD"/>
    <w:rsid w:val="00E14272"/>
    <w:rsid w:val="00E22D80"/>
    <w:rsid w:val="00E23D53"/>
    <w:rsid w:val="00E2517D"/>
    <w:rsid w:val="00E26440"/>
    <w:rsid w:val="00E26AA9"/>
    <w:rsid w:val="00E32F2F"/>
    <w:rsid w:val="00E336D9"/>
    <w:rsid w:val="00E457EF"/>
    <w:rsid w:val="00E46A95"/>
    <w:rsid w:val="00E5058E"/>
    <w:rsid w:val="00E52E9F"/>
    <w:rsid w:val="00E5378F"/>
    <w:rsid w:val="00E55419"/>
    <w:rsid w:val="00E72031"/>
    <w:rsid w:val="00E849D1"/>
    <w:rsid w:val="00E86126"/>
    <w:rsid w:val="00E869EE"/>
    <w:rsid w:val="00E969E3"/>
    <w:rsid w:val="00E9724B"/>
    <w:rsid w:val="00E9733E"/>
    <w:rsid w:val="00EA084F"/>
    <w:rsid w:val="00EA1347"/>
    <w:rsid w:val="00EA64AD"/>
    <w:rsid w:val="00EB17BC"/>
    <w:rsid w:val="00EB371B"/>
    <w:rsid w:val="00EB6895"/>
    <w:rsid w:val="00EC017E"/>
    <w:rsid w:val="00EC0939"/>
    <w:rsid w:val="00EC25B2"/>
    <w:rsid w:val="00ED3BFE"/>
    <w:rsid w:val="00ED6E3E"/>
    <w:rsid w:val="00EE0248"/>
    <w:rsid w:val="00EE0987"/>
    <w:rsid w:val="00EE35C9"/>
    <w:rsid w:val="00EE5FAA"/>
    <w:rsid w:val="00EF23B3"/>
    <w:rsid w:val="00EF24EB"/>
    <w:rsid w:val="00EF3593"/>
    <w:rsid w:val="00F060E8"/>
    <w:rsid w:val="00F06ACB"/>
    <w:rsid w:val="00F15F37"/>
    <w:rsid w:val="00F1729F"/>
    <w:rsid w:val="00F235E0"/>
    <w:rsid w:val="00F27786"/>
    <w:rsid w:val="00F27B95"/>
    <w:rsid w:val="00F33EBE"/>
    <w:rsid w:val="00F41AC1"/>
    <w:rsid w:val="00F47196"/>
    <w:rsid w:val="00F532F8"/>
    <w:rsid w:val="00F5633A"/>
    <w:rsid w:val="00F56B43"/>
    <w:rsid w:val="00F634EB"/>
    <w:rsid w:val="00F63AF6"/>
    <w:rsid w:val="00F64948"/>
    <w:rsid w:val="00F65CA3"/>
    <w:rsid w:val="00F6686E"/>
    <w:rsid w:val="00F70414"/>
    <w:rsid w:val="00F731CC"/>
    <w:rsid w:val="00F77496"/>
    <w:rsid w:val="00F801CD"/>
    <w:rsid w:val="00F83AD8"/>
    <w:rsid w:val="00F877D5"/>
    <w:rsid w:val="00F9098F"/>
    <w:rsid w:val="00F9164F"/>
    <w:rsid w:val="00F93AD1"/>
    <w:rsid w:val="00F9470D"/>
    <w:rsid w:val="00F95FCD"/>
    <w:rsid w:val="00F97407"/>
    <w:rsid w:val="00FA0925"/>
    <w:rsid w:val="00FA3BCA"/>
    <w:rsid w:val="00FA77C9"/>
    <w:rsid w:val="00FB2E04"/>
    <w:rsid w:val="00FB3A8C"/>
    <w:rsid w:val="00FC05FD"/>
    <w:rsid w:val="00FC1DE6"/>
    <w:rsid w:val="00FC2340"/>
    <w:rsid w:val="00FC2B75"/>
    <w:rsid w:val="00FC2EC1"/>
    <w:rsid w:val="00FC37DD"/>
    <w:rsid w:val="00FC394A"/>
    <w:rsid w:val="00FC5C44"/>
    <w:rsid w:val="00FD0117"/>
    <w:rsid w:val="00FD1B9C"/>
    <w:rsid w:val="00FD49E6"/>
    <w:rsid w:val="00FD6C6E"/>
    <w:rsid w:val="00FE0756"/>
    <w:rsid w:val="00FE1EEE"/>
    <w:rsid w:val="00FE26DC"/>
    <w:rsid w:val="00FE6342"/>
    <w:rsid w:val="00FE7890"/>
    <w:rsid w:val="00FF040B"/>
    <w:rsid w:val="00FF0F39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5:docId w15:val="{92A22ACD-802F-407D-AD2D-776B85E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6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5B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5BB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2C5BBB"/>
  </w:style>
  <w:style w:type="table" w:styleId="TableGrid">
    <w:name w:val="Table Grid"/>
    <w:basedOn w:val="TableNormal"/>
    <w:rsid w:val="001F42E4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16572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1B0549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B0549"/>
    <w:rPr>
      <w:rFonts w:ascii="Tahoma" w:hAnsi="Tahoma" w:cs="Tahoma"/>
      <w:sz w:val="16"/>
      <w:szCs w:val="16"/>
      <w:lang w:bidi="ar-SA"/>
    </w:rPr>
  </w:style>
  <w:style w:type="character" w:customStyle="1" w:styleId="hps">
    <w:name w:val="hps"/>
    <w:basedOn w:val="DefaultParagraphFont"/>
    <w:rsid w:val="000A7330"/>
  </w:style>
  <w:style w:type="character" w:styleId="CommentReference">
    <w:name w:val="annotation reference"/>
    <w:uiPriority w:val="99"/>
    <w:unhideWhenUsed/>
    <w:rsid w:val="006E5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AA0"/>
    <w:pPr>
      <w:bidi w:val="0"/>
      <w:spacing w:after="16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AA0"/>
    <w:rPr>
      <w:rFonts w:ascii="Calibri" w:eastAsia="Calibri" w:hAnsi="Calibri" w:cs="Arial"/>
    </w:rPr>
  </w:style>
  <w:style w:type="character" w:styleId="Hyperlink">
    <w:name w:val="Hyperlink"/>
    <w:uiPriority w:val="99"/>
    <w:semiHidden/>
    <w:unhideWhenUsed/>
    <w:rsid w:val="00B3689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3689E"/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B3689E"/>
    <w:rPr>
      <w:lang w:bidi="fa-IR"/>
    </w:rPr>
  </w:style>
  <w:style w:type="character" w:styleId="FootnoteReference">
    <w:name w:val="footnote reference"/>
    <w:semiHidden/>
    <w:unhideWhenUsed/>
    <w:rsid w:val="00B3689E"/>
    <w:rPr>
      <w:vertAlign w:val="superscript"/>
    </w:rPr>
  </w:style>
  <w:style w:type="paragraph" w:styleId="ListParagraph">
    <w:name w:val="List Paragraph"/>
    <w:basedOn w:val="Normal"/>
    <w:qFormat/>
    <w:rsid w:val="00636C1B"/>
    <w:pPr>
      <w:bidi w:val="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F27B95"/>
    <w:pPr>
      <w:jc w:val="center"/>
      <w:outlineLvl w:val="0"/>
    </w:pPr>
    <w:rPr>
      <w:b/>
      <w:bCs/>
      <w:noProof/>
      <w:sz w:val="20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27B95"/>
    <w:rPr>
      <w:b/>
      <w:bCs/>
      <w:noProof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t&amp;rct=j&amp;q=&amp;esrc=s&amp;source=web&amp;cd=1&amp;cad=rja&amp;uact=8&amp;ved=0CCIQFjAA&amp;url=http%3A%2F%2Fjcm.sagepub.com%2F&amp;ei=IjziVOj2I4TyUIe8gLAP&amp;usg=AFQjCNGp-E3GuVLJx96lOIIagHTiZ4FP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23F6-4D41-49D6-945D-4FE25376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پژوهشی</vt:lpstr>
    </vt:vector>
  </TitlesOfParts>
  <Company>ريزكاران</Company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پژوهشی</dc:title>
  <dc:subject>فرم</dc:subject>
  <dc:creator>باقرنژاد</dc:creator>
  <cp:keywords/>
  <dc:description/>
  <cp:lastModifiedBy>Windows User</cp:lastModifiedBy>
  <cp:revision>34</cp:revision>
  <cp:lastPrinted>2015-12-27T10:01:00Z</cp:lastPrinted>
  <dcterms:created xsi:type="dcterms:W3CDTF">2016-02-19T21:18:00Z</dcterms:created>
  <dcterms:modified xsi:type="dcterms:W3CDTF">2018-12-16T19:50:00Z</dcterms:modified>
</cp:coreProperties>
</file>