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F8D" w:rsidRPr="00413686" w:rsidRDefault="00CD7BEC" w:rsidP="00134EFF">
      <w:pPr>
        <w:jc w:val="center"/>
        <w:rPr>
          <w:rFonts w:cs="B Nazanin"/>
          <w:b/>
          <w:bCs/>
          <w:sz w:val="28"/>
          <w:szCs w:val="28"/>
          <w:rtl/>
          <w:lang w:bidi="fa-IR"/>
        </w:rPr>
      </w:pPr>
      <w:bookmarkStart w:id="0" w:name="_GoBack"/>
      <w:r w:rsidRPr="00413686">
        <w:rPr>
          <w:rFonts w:cs="B Nazanin" w:hint="cs"/>
          <w:b/>
          <w:bCs/>
          <w:sz w:val="32"/>
          <w:szCs w:val="32"/>
          <w:rtl/>
          <w:lang w:bidi="fa-IR"/>
        </w:rPr>
        <w:t>یک روش</w:t>
      </w:r>
      <w:r w:rsidR="00DC30C9" w:rsidRPr="00413686">
        <w:rPr>
          <w:rFonts w:cs="B Nazanin" w:hint="cs"/>
          <w:b/>
          <w:bCs/>
          <w:sz w:val="32"/>
          <w:szCs w:val="32"/>
          <w:rtl/>
          <w:lang w:bidi="fa-IR"/>
        </w:rPr>
        <w:t xml:space="preserve"> عددی برای</w:t>
      </w:r>
      <w:r w:rsidRPr="00413686">
        <w:rPr>
          <w:rFonts w:cs="B Nazanin" w:hint="cs"/>
          <w:b/>
          <w:bCs/>
          <w:sz w:val="32"/>
          <w:szCs w:val="32"/>
          <w:rtl/>
          <w:lang w:bidi="fa-IR"/>
        </w:rPr>
        <w:t xml:space="preserve"> حل </w:t>
      </w:r>
      <w:r w:rsidR="00F24F8E" w:rsidRPr="00413686">
        <w:rPr>
          <w:rFonts w:cs="B Nazanin" w:hint="cs"/>
          <w:b/>
          <w:bCs/>
          <w:sz w:val="32"/>
          <w:szCs w:val="32"/>
          <w:rtl/>
          <w:lang w:bidi="fa-IR"/>
        </w:rPr>
        <w:t xml:space="preserve">یک کلاس از </w:t>
      </w:r>
      <w:r w:rsidRPr="00413686">
        <w:rPr>
          <w:rFonts w:cs="B Nazanin" w:hint="cs"/>
          <w:b/>
          <w:bCs/>
          <w:sz w:val="32"/>
          <w:szCs w:val="32"/>
          <w:rtl/>
          <w:lang w:bidi="fa-IR"/>
        </w:rPr>
        <w:t>معادل</w:t>
      </w:r>
      <w:r w:rsidR="00F24F8E" w:rsidRPr="00413686">
        <w:rPr>
          <w:rFonts w:cs="B Nazanin" w:hint="cs"/>
          <w:b/>
          <w:bCs/>
          <w:sz w:val="32"/>
          <w:szCs w:val="32"/>
          <w:rtl/>
          <w:lang w:bidi="fa-IR"/>
        </w:rPr>
        <w:t>ات</w:t>
      </w:r>
      <w:r w:rsidRPr="00413686">
        <w:rPr>
          <w:rFonts w:cs="B Nazanin" w:hint="cs"/>
          <w:b/>
          <w:bCs/>
          <w:sz w:val="32"/>
          <w:szCs w:val="32"/>
          <w:rtl/>
          <w:lang w:bidi="fa-IR"/>
        </w:rPr>
        <w:t xml:space="preserve"> دیفرانسیل</w:t>
      </w:r>
      <w:r w:rsidR="00EE0800" w:rsidRPr="00413686">
        <w:rPr>
          <w:rFonts w:cs="B Nazanin" w:hint="cs"/>
          <w:b/>
          <w:bCs/>
          <w:sz w:val="32"/>
          <w:szCs w:val="32"/>
          <w:rtl/>
          <w:lang w:bidi="fa-IR"/>
        </w:rPr>
        <w:t xml:space="preserve"> جزئی</w:t>
      </w:r>
      <w:r w:rsidRPr="00413686">
        <w:rPr>
          <w:rFonts w:cs="B Nazanin" w:hint="cs"/>
          <w:b/>
          <w:bCs/>
          <w:sz w:val="32"/>
          <w:szCs w:val="32"/>
          <w:rtl/>
          <w:lang w:bidi="fa-IR"/>
        </w:rPr>
        <w:t xml:space="preserve"> پخش</w:t>
      </w:r>
      <w:r w:rsidR="00134EFF" w:rsidRPr="00413686">
        <w:rPr>
          <w:rFonts w:cs="B Nazanin" w:hint="cs"/>
          <w:b/>
          <w:bCs/>
          <w:sz w:val="32"/>
          <w:szCs w:val="32"/>
          <w:rtl/>
          <w:lang w:bidi="fa-IR"/>
        </w:rPr>
        <w:t xml:space="preserve"> </w:t>
      </w:r>
      <w:r w:rsidRPr="00413686">
        <w:rPr>
          <w:rFonts w:cs="B Nazanin" w:hint="cs"/>
          <w:b/>
          <w:bCs/>
          <w:sz w:val="32"/>
          <w:szCs w:val="32"/>
          <w:rtl/>
          <w:lang w:bidi="fa-IR"/>
        </w:rPr>
        <w:t>زمان</w:t>
      </w:r>
      <w:r w:rsidR="00134EFF" w:rsidRPr="00413686">
        <w:rPr>
          <w:rFonts w:cs="B Nazanin" w:hint="cs"/>
          <w:b/>
          <w:bCs/>
          <w:sz w:val="32"/>
          <w:szCs w:val="32"/>
          <w:rtl/>
          <w:lang w:bidi="fa-IR"/>
        </w:rPr>
        <w:t>-</w:t>
      </w:r>
      <w:r w:rsidRPr="00413686">
        <w:rPr>
          <w:rFonts w:cs="B Nazanin" w:hint="cs"/>
          <w:b/>
          <w:bCs/>
          <w:sz w:val="32"/>
          <w:szCs w:val="32"/>
          <w:rtl/>
          <w:lang w:bidi="fa-IR"/>
        </w:rPr>
        <w:t xml:space="preserve">کسری از </w:t>
      </w:r>
      <w:r w:rsidR="00DC30C9" w:rsidRPr="00413686">
        <w:rPr>
          <w:rFonts w:cs="B Nazanin" w:hint="cs"/>
          <w:b/>
          <w:bCs/>
          <w:sz w:val="32"/>
          <w:szCs w:val="32"/>
          <w:rtl/>
          <w:lang w:bidi="fa-IR"/>
        </w:rPr>
        <w:t xml:space="preserve">مرتبه توزیعی </w:t>
      </w:r>
      <w:r w:rsidR="00EE0800" w:rsidRPr="00413686">
        <w:rPr>
          <w:rFonts w:cs="B Nazanin" w:hint="cs"/>
          <w:b/>
          <w:bCs/>
          <w:sz w:val="32"/>
          <w:szCs w:val="32"/>
          <w:rtl/>
          <w:lang w:bidi="fa-IR"/>
        </w:rPr>
        <w:t xml:space="preserve">برحسب </w:t>
      </w:r>
      <w:r w:rsidR="00DC30C9" w:rsidRPr="00413686">
        <w:rPr>
          <w:rFonts w:cs="B Nazanin" w:hint="cs"/>
          <w:b/>
          <w:bCs/>
          <w:sz w:val="32"/>
          <w:szCs w:val="32"/>
          <w:rtl/>
          <w:lang w:bidi="fa-IR"/>
        </w:rPr>
        <w:t>مشتق</w:t>
      </w:r>
      <w:r w:rsidR="00C2469B" w:rsidRPr="00413686">
        <w:rPr>
          <w:rFonts w:cs="B Nazanin" w:hint="cs"/>
          <w:b/>
          <w:bCs/>
          <w:sz w:val="32"/>
          <w:szCs w:val="32"/>
          <w:rtl/>
          <w:lang w:bidi="fa-IR"/>
        </w:rPr>
        <w:t xml:space="preserve"> کسری</w:t>
      </w:r>
      <w:r w:rsidR="00DC30C9" w:rsidRPr="00413686">
        <w:rPr>
          <w:rFonts w:cs="B Nazanin" w:hint="cs"/>
          <w:b/>
          <w:bCs/>
          <w:sz w:val="32"/>
          <w:szCs w:val="32"/>
          <w:rtl/>
          <w:lang w:bidi="fa-IR"/>
        </w:rPr>
        <w:t xml:space="preserve"> </w:t>
      </w:r>
      <w:r w:rsidR="00C2469B" w:rsidRPr="00413686">
        <w:rPr>
          <w:rFonts w:cs="B Nazanin" w:hint="cs"/>
          <w:b/>
          <w:bCs/>
          <w:sz w:val="32"/>
          <w:szCs w:val="32"/>
          <w:rtl/>
          <w:lang w:bidi="fa-IR"/>
        </w:rPr>
        <w:t>کپوتو-</w:t>
      </w:r>
      <w:r w:rsidR="00DC30C9" w:rsidRPr="00413686">
        <w:rPr>
          <w:rFonts w:cs="B Nazanin" w:hint="cs"/>
          <w:b/>
          <w:bCs/>
          <w:sz w:val="32"/>
          <w:szCs w:val="32"/>
          <w:rtl/>
          <w:lang w:bidi="fa-IR"/>
        </w:rPr>
        <w:t>پربهاکار</w:t>
      </w:r>
      <w:r w:rsidRPr="00413686">
        <w:rPr>
          <w:rFonts w:cs="B Nazanin" w:hint="cs"/>
          <w:b/>
          <w:bCs/>
          <w:sz w:val="32"/>
          <w:szCs w:val="32"/>
          <w:rtl/>
          <w:lang w:bidi="fa-IR"/>
        </w:rPr>
        <w:t xml:space="preserve"> </w:t>
      </w:r>
      <w:bookmarkEnd w:id="0"/>
    </w:p>
    <w:p w:rsidR="005B2F2E" w:rsidRPr="00413686" w:rsidRDefault="000F77EF" w:rsidP="00DB2AD7">
      <w:pPr>
        <w:jc w:val="center"/>
        <w:rPr>
          <w:rFonts w:cs="B Nazanin"/>
          <w:rtl/>
          <w:lang w:bidi="fa-IR"/>
        </w:rPr>
      </w:pPr>
      <w:r w:rsidRPr="00413686">
        <w:rPr>
          <w:rFonts w:cs="B Nazanin" w:hint="cs"/>
          <w:rtl/>
          <w:lang w:bidi="fa-IR"/>
        </w:rPr>
        <w:t>علیرضا انصاری</w:t>
      </w:r>
      <w:r w:rsidR="00DB2AD7" w:rsidRPr="00413686">
        <w:rPr>
          <w:rStyle w:val="FootnoteReference"/>
          <w:rFonts w:cs="B Nazanin"/>
          <w:rtl/>
          <w:lang w:bidi="fa-IR"/>
        </w:rPr>
        <w:footnoteReference w:id="1"/>
      </w:r>
      <w:r w:rsidR="005B2F2E" w:rsidRPr="00413686">
        <w:rPr>
          <w:rFonts w:cs="B Nazanin" w:hint="cs"/>
          <w:rtl/>
          <w:lang w:bidi="fa-IR"/>
        </w:rPr>
        <w:t xml:space="preserve">، </w:t>
      </w:r>
      <w:r w:rsidRPr="00413686">
        <w:rPr>
          <w:rFonts w:cs="B Nazanin" w:hint="cs"/>
          <w:rtl/>
          <w:lang w:bidi="fa-IR"/>
        </w:rPr>
        <w:t>محمدحسین درخشان</w:t>
      </w:r>
      <w:r w:rsidR="00456C47" w:rsidRPr="00413686">
        <w:rPr>
          <w:rStyle w:val="FootnoteReference"/>
          <w:rFonts w:cs="B Nazanin"/>
          <w:rtl/>
          <w:lang w:bidi="fa-IR"/>
        </w:rPr>
        <w:footnoteReference w:id="2"/>
      </w:r>
    </w:p>
    <w:p w:rsidR="005B2F2E" w:rsidRPr="00413686" w:rsidRDefault="00B93537" w:rsidP="000F77EF">
      <w:pPr>
        <w:jc w:val="center"/>
        <w:rPr>
          <w:rFonts w:cs="B Nazanin"/>
          <w:rtl/>
          <w:lang w:bidi="fa-IR"/>
        </w:rPr>
      </w:pPr>
      <w:r w:rsidRPr="00413686">
        <w:rPr>
          <w:rFonts w:cs="B Nazanin" w:hint="cs"/>
          <w:rtl/>
          <w:lang w:bidi="fa-IR"/>
        </w:rPr>
        <w:t xml:space="preserve">1. </w:t>
      </w:r>
      <w:r w:rsidR="000F77EF" w:rsidRPr="00413686">
        <w:rPr>
          <w:rFonts w:cs="B Nazanin" w:hint="cs"/>
          <w:rtl/>
          <w:lang w:bidi="fa-IR"/>
        </w:rPr>
        <w:t>دانشیار</w:t>
      </w:r>
      <w:r w:rsidRPr="00413686">
        <w:rPr>
          <w:rFonts w:cs="B Nazanin" w:hint="cs"/>
          <w:rtl/>
          <w:lang w:bidi="fa-IR"/>
        </w:rPr>
        <w:t>،</w:t>
      </w:r>
      <w:r w:rsidRPr="00413686">
        <w:rPr>
          <w:rFonts w:cs="B Nazanin"/>
          <w:rtl/>
        </w:rPr>
        <w:t xml:space="preserve"> </w:t>
      </w:r>
      <w:r w:rsidRPr="00413686">
        <w:rPr>
          <w:rFonts w:cs="B Nazanin"/>
          <w:rtl/>
          <w:lang w:bidi="fa-IR"/>
        </w:rPr>
        <w:t>دانشکده علوم ر</w:t>
      </w:r>
      <w:r w:rsidRPr="00413686">
        <w:rPr>
          <w:rFonts w:cs="B Nazanin" w:hint="cs"/>
          <w:rtl/>
          <w:lang w:bidi="fa-IR"/>
        </w:rPr>
        <w:t>یاضی،</w:t>
      </w:r>
      <w:r w:rsidRPr="00413686">
        <w:rPr>
          <w:rFonts w:cs="B Nazanin"/>
          <w:rtl/>
          <w:lang w:bidi="fa-IR"/>
        </w:rPr>
        <w:t xml:space="preserve"> دانشگاه شهرکرد</w:t>
      </w:r>
      <w:r w:rsidRPr="00413686">
        <w:rPr>
          <w:rFonts w:cs="B Nazanin" w:hint="cs"/>
          <w:rtl/>
          <w:lang w:bidi="fa-IR"/>
        </w:rPr>
        <w:t>،</w:t>
      </w:r>
    </w:p>
    <w:p w:rsidR="005B2F2E" w:rsidRPr="00413686" w:rsidRDefault="005B2F2E" w:rsidP="000F77EF">
      <w:pPr>
        <w:jc w:val="center"/>
        <w:rPr>
          <w:rFonts w:cs="B Nazanin"/>
          <w:rtl/>
          <w:lang w:bidi="fa-IR"/>
        </w:rPr>
      </w:pPr>
      <w:r w:rsidRPr="00413686">
        <w:rPr>
          <w:rFonts w:cs="B Nazanin" w:hint="cs"/>
          <w:rtl/>
          <w:lang w:bidi="fa-IR"/>
        </w:rPr>
        <w:t xml:space="preserve">2. </w:t>
      </w:r>
      <w:r w:rsidR="009C6A40">
        <w:rPr>
          <w:rFonts w:cs="B Nazanin" w:hint="cs"/>
          <w:rtl/>
          <w:lang w:bidi="fa-IR"/>
        </w:rPr>
        <w:t xml:space="preserve">دانش آموخته </w:t>
      </w:r>
      <w:r w:rsidR="000F77EF" w:rsidRPr="00413686">
        <w:rPr>
          <w:rFonts w:cs="B Nazanin" w:hint="cs"/>
          <w:rtl/>
          <w:lang w:bidi="fa-IR"/>
        </w:rPr>
        <w:t>دکتری</w:t>
      </w:r>
      <w:r w:rsidRPr="00413686">
        <w:rPr>
          <w:rFonts w:cs="B Nazanin" w:hint="cs"/>
          <w:rtl/>
          <w:lang w:bidi="fa-IR"/>
        </w:rPr>
        <w:t xml:space="preserve">، دانشکده </w:t>
      </w:r>
      <w:r w:rsidR="005060F4" w:rsidRPr="00413686">
        <w:rPr>
          <w:rFonts w:cs="B Nazanin" w:hint="cs"/>
          <w:rtl/>
          <w:lang w:bidi="fa-IR"/>
        </w:rPr>
        <w:t xml:space="preserve">علوم </w:t>
      </w:r>
      <w:r w:rsidRPr="00413686">
        <w:rPr>
          <w:rFonts w:cs="B Nazanin" w:hint="cs"/>
          <w:rtl/>
          <w:lang w:bidi="fa-IR"/>
        </w:rPr>
        <w:t xml:space="preserve">ریاضی، </w:t>
      </w:r>
      <w:r w:rsidRPr="00413686">
        <w:rPr>
          <w:rFonts w:cs="B Nazanin"/>
          <w:rtl/>
          <w:lang w:bidi="fa-IR"/>
        </w:rPr>
        <w:t xml:space="preserve">دانشگاه </w:t>
      </w:r>
      <w:r w:rsidR="005060F4" w:rsidRPr="00413686">
        <w:rPr>
          <w:rFonts w:cs="B Nazanin" w:hint="cs"/>
          <w:rtl/>
          <w:lang w:bidi="fa-IR"/>
        </w:rPr>
        <w:t>شهرکرد</w:t>
      </w:r>
      <w:r w:rsidR="00C2469B" w:rsidRPr="00413686">
        <w:rPr>
          <w:rFonts w:cs="B Nazanin" w:hint="cs"/>
          <w:rtl/>
          <w:lang w:bidi="fa-IR"/>
        </w:rPr>
        <w:t>.</w:t>
      </w:r>
    </w:p>
    <w:p w:rsidR="00954614" w:rsidRPr="00502A52" w:rsidRDefault="002209CC" w:rsidP="009720DF">
      <w:pPr>
        <w:jc w:val="both"/>
        <w:rPr>
          <w:rFonts w:cs="B Nazanin"/>
          <w:rtl/>
          <w:lang w:bidi="fa-IR"/>
        </w:rPr>
      </w:pPr>
      <w:r w:rsidRPr="00CF6C49">
        <w:rPr>
          <w:rFonts w:cs="B Nazanin"/>
          <w:sz w:val="28"/>
          <w:szCs w:val="28"/>
          <w:lang w:bidi="fa-IR"/>
        </w:rPr>
        <w:t xml:space="preserve"> </w:t>
      </w:r>
      <w:r w:rsidR="00DC30C9" w:rsidRPr="00CF6C49">
        <w:rPr>
          <w:rFonts w:cs="B Nazanin" w:hint="cs"/>
          <w:sz w:val="28"/>
          <w:szCs w:val="28"/>
          <w:rtl/>
          <w:lang w:bidi="fa-IR"/>
        </w:rPr>
        <w:t>چکیده:</w:t>
      </w:r>
      <w:r w:rsidR="00DC30C9" w:rsidRPr="00CF6C49">
        <w:rPr>
          <w:rFonts w:hint="cs"/>
          <w:b/>
          <w:bCs/>
          <w:sz w:val="28"/>
          <w:szCs w:val="28"/>
          <w:rtl/>
          <w:lang w:bidi="fa-IR"/>
        </w:rPr>
        <w:t xml:space="preserve"> </w:t>
      </w:r>
      <w:r w:rsidR="00954614" w:rsidRPr="00502A52">
        <w:rPr>
          <w:rFonts w:cs="B Nazanin"/>
          <w:rtl/>
          <w:lang w:bidi="fa-IR"/>
        </w:rPr>
        <w:t>در ا</w:t>
      </w:r>
      <w:r w:rsidR="00954614" w:rsidRPr="00502A52">
        <w:rPr>
          <w:rFonts w:cs="B Nazanin" w:hint="cs"/>
          <w:rtl/>
          <w:lang w:bidi="fa-IR"/>
        </w:rPr>
        <w:t>ین</w:t>
      </w:r>
      <w:r w:rsidR="00954614" w:rsidRPr="00502A52">
        <w:rPr>
          <w:rFonts w:cs="B Nazanin"/>
          <w:rtl/>
          <w:lang w:bidi="fa-IR"/>
        </w:rPr>
        <w:t xml:space="preserve"> مقاله </w:t>
      </w:r>
      <w:r w:rsidR="00954614" w:rsidRPr="00502A52">
        <w:rPr>
          <w:rFonts w:cs="B Nazanin" w:hint="cs"/>
          <w:rtl/>
          <w:lang w:bidi="fa-IR"/>
        </w:rPr>
        <w:t>یک</w:t>
      </w:r>
      <w:r w:rsidR="00954614" w:rsidRPr="00502A52">
        <w:rPr>
          <w:rFonts w:cs="B Nazanin"/>
          <w:rtl/>
          <w:lang w:bidi="fa-IR"/>
        </w:rPr>
        <w:t xml:space="preserve"> روش عدد</w:t>
      </w:r>
      <w:r w:rsidR="00954614" w:rsidRPr="00502A52">
        <w:rPr>
          <w:rFonts w:cs="B Nazanin" w:hint="cs"/>
          <w:rtl/>
          <w:lang w:bidi="fa-IR"/>
        </w:rPr>
        <w:t>ی</w:t>
      </w:r>
      <w:r w:rsidR="00954614" w:rsidRPr="00502A52">
        <w:rPr>
          <w:rFonts w:cs="B Nazanin"/>
          <w:rtl/>
          <w:lang w:bidi="fa-IR"/>
        </w:rPr>
        <w:t xml:space="preserve"> مبتن</w:t>
      </w:r>
      <w:r w:rsidR="00954614" w:rsidRPr="00502A52">
        <w:rPr>
          <w:rFonts w:cs="B Nazanin" w:hint="cs"/>
          <w:rtl/>
          <w:lang w:bidi="fa-IR"/>
        </w:rPr>
        <w:t>ی</w:t>
      </w:r>
      <w:r w:rsidR="00954614" w:rsidRPr="00502A52">
        <w:rPr>
          <w:rFonts w:cs="B Nazanin"/>
          <w:rtl/>
          <w:lang w:bidi="fa-IR"/>
        </w:rPr>
        <w:t xml:space="preserve"> بر درون</w:t>
      </w:r>
      <w:r w:rsidR="00954614" w:rsidRPr="00502A52">
        <w:rPr>
          <w:rFonts w:cs="B Nazanin" w:hint="cs"/>
          <w:rtl/>
          <w:lang w:bidi="fa-IR"/>
        </w:rPr>
        <w:t>یابی</w:t>
      </w:r>
      <w:r w:rsidR="00954614" w:rsidRPr="00502A52">
        <w:rPr>
          <w:rFonts w:cs="B Nazanin"/>
          <w:rtl/>
          <w:lang w:bidi="fa-IR"/>
        </w:rPr>
        <w:t xml:space="preserve"> خط</w:t>
      </w:r>
      <w:r w:rsidR="00954614" w:rsidRPr="00502A52">
        <w:rPr>
          <w:rFonts w:cs="B Nazanin" w:hint="cs"/>
          <w:rtl/>
          <w:lang w:bidi="fa-IR"/>
        </w:rPr>
        <w:t>ی</w:t>
      </w:r>
      <w:r w:rsidR="00954614" w:rsidRPr="00502A52">
        <w:rPr>
          <w:rFonts w:cs="B Nazanin"/>
          <w:rtl/>
          <w:lang w:bidi="fa-IR"/>
        </w:rPr>
        <w:t xml:space="preserve"> ب</w:t>
      </w:r>
      <w:r w:rsidR="00954614" w:rsidRPr="00502A52">
        <w:rPr>
          <w:rFonts w:cs="B Nazanin" w:hint="cs"/>
          <w:rtl/>
          <w:lang w:bidi="fa-IR"/>
        </w:rPr>
        <w:t>ی‌اسپلاین</w:t>
      </w:r>
      <w:r w:rsidR="00954614" w:rsidRPr="00502A52">
        <w:rPr>
          <w:rFonts w:cs="B Nazanin"/>
          <w:rtl/>
          <w:lang w:bidi="fa-IR"/>
        </w:rPr>
        <w:t xml:space="preserve"> </w:t>
      </w:r>
      <w:r w:rsidR="009720DF">
        <w:rPr>
          <w:rFonts w:cs="B Nazanin" w:hint="cs"/>
          <w:rtl/>
          <w:lang w:bidi="fa-IR"/>
        </w:rPr>
        <w:t>به همراه یک</w:t>
      </w:r>
      <w:r w:rsidR="00954614" w:rsidRPr="00502A52">
        <w:rPr>
          <w:rFonts w:cs="B Nazanin"/>
          <w:rtl/>
          <w:lang w:bidi="fa-IR"/>
        </w:rPr>
        <w:t xml:space="preserve"> روش تفاضل متناه</w:t>
      </w:r>
      <w:r w:rsidR="00954614" w:rsidRPr="00502A52">
        <w:rPr>
          <w:rFonts w:cs="B Nazanin" w:hint="cs"/>
          <w:rtl/>
          <w:lang w:bidi="fa-IR"/>
        </w:rPr>
        <w:t>ی</w:t>
      </w:r>
      <w:r w:rsidR="00954614" w:rsidRPr="00502A52">
        <w:rPr>
          <w:rFonts w:cs="B Nazanin"/>
          <w:rtl/>
          <w:lang w:bidi="fa-IR"/>
        </w:rPr>
        <w:t xml:space="preserve"> برا</w:t>
      </w:r>
      <w:r w:rsidR="00954614" w:rsidRPr="00502A52">
        <w:rPr>
          <w:rFonts w:cs="B Nazanin" w:hint="cs"/>
          <w:rtl/>
          <w:lang w:bidi="fa-IR"/>
        </w:rPr>
        <w:t>ی</w:t>
      </w:r>
      <w:r w:rsidR="00954614" w:rsidRPr="00502A52">
        <w:rPr>
          <w:rFonts w:cs="B Nazanin"/>
          <w:rtl/>
          <w:lang w:bidi="fa-IR"/>
        </w:rPr>
        <w:t xml:space="preserve"> </w:t>
      </w:r>
      <w:r w:rsidR="00FD558A" w:rsidRPr="00502A52">
        <w:rPr>
          <w:rFonts w:cs="B Nazanin" w:hint="cs"/>
          <w:rtl/>
          <w:lang w:bidi="fa-IR"/>
        </w:rPr>
        <w:t>حل عددی</w:t>
      </w:r>
      <w:r w:rsidR="00954614" w:rsidRPr="00502A52">
        <w:rPr>
          <w:rFonts w:cs="B Nazanin" w:hint="cs"/>
          <w:rtl/>
          <w:lang w:bidi="fa-IR"/>
        </w:rPr>
        <w:t xml:space="preserve"> </w:t>
      </w:r>
      <w:r w:rsidR="008A1374" w:rsidRPr="00502A52">
        <w:rPr>
          <w:rFonts w:cs="B Nazanin" w:hint="cs"/>
          <w:rtl/>
          <w:lang w:bidi="fa-IR"/>
        </w:rPr>
        <w:t>یک</w:t>
      </w:r>
      <w:r w:rsidR="008A1374" w:rsidRPr="00502A52">
        <w:rPr>
          <w:rFonts w:cs="B Nazanin"/>
          <w:rtl/>
          <w:lang w:bidi="fa-IR"/>
        </w:rPr>
        <w:t xml:space="preserve"> کلاس از معادلات د</w:t>
      </w:r>
      <w:r w:rsidR="008A1374" w:rsidRPr="00502A52">
        <w:rPr>
          <w:rFonts w:cs="B Nazanin" w:hint="cs"/>
          <w:rtl/>
          <w:lang w:bidi="fa-IR"/>
        </w:rPr>
        <w:t>یفرانسیل</w:t>
      </w:r>
      <w:r w:rsidR="008A1374" w:rsidRPr="00502A52">
        <w:rPr>
          <w:rFonts w:cs="B Nazanin"/>
          <w:rtl/>
          <w:lang w:bidi="fa-IR"/>
        </w:rPr>
        <w:t xml:space="preserve"> جزئ</w:t>
      </w:r>
      <w:r w:rsidR="008A1374" w:rsidRPr="00502A52">
        <w:rPr>
          <w:rFonts w:cs="B Nazanin" w:hint="cs"/>
          <w:rtl/>
          <w:lang w:bidi="fa-IR"/>
        </w:rPr>
        <w:t>ی</w:t>
      </w:r>
      <w:r w:rsidR="00954614" w:rsidRPr="00502A52">
        <w:rPr>
          <w:rFonts w:cs="B Nazanin"/>
          <w:rtl/>
          <w:lang w:bidi="fa-IR"/>
        </w:rPr>
        <w:t xml:space="preserve"> پخش‌ زمان-کسر</w:t>
      </w:r>
      <w:r w:rsidR="00954614" w:rsidRPr="00502A52">
        <w:rPr>
          <w:rFonts w:cs="B Nazanin" w:hint="cs"/>
          <w:rtl/>
          <w:lang w:bidi="fa-IR"/>
        </w:rPr>
        <w:t>ی</w:t>
      </w:r>
      <w:r w:rsidR="00954614" w:rsidRPr="00502A52">
        <w:rPr>
          <w:rFonts w:cs="B Nazanin"/>
          <w:rtl/>
          <w:lang w:bidi="fa-IR"/>
        </w:rPr>
        <w:t xml:space="preserve"> </w:t>
      </w:r>
      <w:r w:rsidR="008A1374" w:rsidRPr="00502A52">
        <w:rPr>
          <w:rFonts w:cs="B Nazanin" w:hint="cs"/>
          <w:rtl/>
          <w:lang w:bidi="fa-IR"/>
        </w:rPr>
        <w:t xml:space="preserve">از </w:t>
      </w:r>
      <w:r w:rsidR="00954614" w:rsidRPr="00502A52">
        <w:rPr>
          <w:rFonts w:cs="B Nazanin"/>
          <w:rtl/>
          <w:lang w:bidi="fa-IR"/>
        </w:rPr>
        <w:t>مرتبه توز</w:t>
      </w:r>
      <w:r w:rsidR="00954614" w:rsidRPr="00502A52">
        <w:rPr>
          <w:rFonts w:cs="B Nazanin" w:hint="cs"/>
          <w:rtl/>
          <w:lang w:bidi="fa-IR"/>
        </w:rPr>
        <w:t>یعی</w:t>
      </w:r>
      <w:r w:rsidR="00954614" w:rsidRPr="00502A52">
        <w:rPr>
          <w:rFonts w:cs="B Nazanin"/>
          <w:rtl/>
          <w:lang w:bidi="fa-IR"/>
        </w:rPr>
        <w:t xml:space="preserve"> </w:t>
      </w:r>
      <w:r w:rsidR="00954614" w:rsidRPr="00502A52">
        <w:rPr>
          <w:rFonts w:cs="B Nazanin" w:hint="cs"/>
          <w:rtl/>
          <w:lang w:bidi="fa-IR"/>
        </w:rPr>
        <w:t>به</w:t>
      </w:r>
      <w:r w:rsidR="00954614" w:rsidRPr="00502A52">
        <w:rPr>
          <w:rFonts w:cs="B Nazanin"/>
          <w:rtl/>
          <w:lang w:bidi="fa-IR"/>
        </w:rPr>
        <w:t xml:space="preserve"> </w:t>
      </w:r>
      <w:r w:rsidR="00954614" w:rsidRPr="00502A52">
        <w:rPr>
          <w:rFonts w:cs="B Nazanin" w:hint="cs"/>
          <w:rtl/>
          <w:lang w:bidi="fa-IR"/>
        </w:rPr>
        <w:t>شکل</w:t>
      </w:r>
      <w:r w:rsidR="008F3A83" w:rsidRPr="00502A52">
        <w:rPr>
          <w:rFonts w:cs="B Nazanin" w:hint="cs"/>
          <w:rtl/>
          <w:lang w:bidi="fa-IR"/>
        </w:rPr>
        <w:t xml:space="preserve"> زیر</w:t>
      </w:r>
    </w:p>
    <w:p w:rsidR="00954614" w:rsidRPr="00502A52" w:rsidRDefault="00770032" w:rsidP="00954614">
      <w:pPr>
        <w:jc w:val="center"/>
        <w:rPr>
          <w:rFonts w:cs="B Nazanin"/>
          <w:rtl/>
          <w:lang w:bidi="fa-IR"/>
        </w:rPr>
      </w:pPr>
      <w:r w:rsidRPr="00770032">
        <w:rPr>
          <w:rFonts w:cs="B Nazanin"/>
          <w:position w:val="-32"/>
        </w:rPr>
        <w:object w:dxaOrig="4380" w:dyaOrig="7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pt;height:39pt" o:ole="">
            <v:imagedata r:id="rId9" o:title=""/>
          </v:shape>
          <o:OLEObject Type="Embed" ProgID="Equation.DSMT4" ShapeID="_x0000_i1025" DrawAspect="Content" ObjectID="_1696834441" r:id="rId10"/>
        </w:object>
      </w:r>
    </w:p>
    <w:p w:rsidR="00954614" w:rsidRPr="00502A52" w:rsidRDefault="00954614" w:rsidP="009720DF">
      <w:pPr>
        <w:jc w:val="both"/>
        <w:rPr>
          <w:rFonts w:cs="B Nazanin"/>
          <w:rtl/>
          <w:lang w:bidi="fa-IR"/>
        </w:rPr>
      </w:pPr>
      <w:r w:rsidRPr="00502A52">
        <w:rPr>
          <w:rFonts w:cs="B Nazanin"/>
          <w:rtl/>
          <w:lang w:bidi="fa-IR"/>
        </w:rPr>
        <w:t xml:space="preserve"> </w:t>
      </w:r>
      <w:r w:rsidR="00B77295" w:rsidRPr="00502A52">
        <w:rPr>
          <w:rFonts w:cs="B Nazanin" w:hint="cs"/>
          <w:rtl/>
          <w:lang w:bidi="fa-IR"/>
        </w:rPr>
        <w:t>استفاده</w:t>
      </w:r>
      <w:r w:rsidR="005D788C" w:rsidRPr="00502A52">
        <w:rPr>
          <w:rFonts w:cs="B Nazanin" w:hint="cs"/>
          <w:rtl/>
          <w:lang w:bidi="fa-IR"/>
        </w:rPr>
        <w:t xml:space="preserve"> می</w:t>
      </w:r>
      <w:r w:rsidR="00731640">
        <w:rPr>
          <w:rFonts w:cs="B Nazanin"/>
          <w:rtl/>
          <w:lang w:bidi="fa-IR"/>
        </w:rPr>
        <w:softHyphen/>
      </w:r>
      <w:r w:rsidR="00731640">
        <w:rPr>
          <w:rFonts w:cs="B Nazanin" w:hint="cs"/>
          <w:rtl/>
          <w:lang w:bidi="fa-IR"/>
        </w:rPr>
        <w:t>کنیم</w:t>
      </w:r>
      <w:r w:rsidR="00D358B3" w:rsidRPr="00502A52">
        <w:rPr>
          <w:rFonts w:cs="B Nazanin" w:hint="cs"/>
          <w:rtl/>
          <w:lang w:bidi="fa-IR"/>
        </w:rPr>
        <w:t xml:space="preserve">، که در آن </w:t>
      </w:r>
      <w:r w:rsidR="00242345" w:rsidRPr="00242345">
        <w:rPr>
          <w:rFonts w:cs="B Nazanin"/>
          <w:position w:val="-32"/>
        </w:rPr>
        <w:object w:dxaOrig="1200" w:dyaOrig="639">
          <v:shape id="_x0000_i1026" type="#_x0000_t75" style="width:60pt;height:31.5pt" o:ole="">
            <v:imagedata r:id="rId11" o:title=""/>
          </v:shape>
          <o:OLEObject Type="Embed" ProgID="Equation.DSMT4" ShapeID="_x0000_i1026" DrawAspect="Content" ObjectID="_1696834442" r:id="rId12"/>
        </w:object>
      </w:r>
      <w:r w:rsidR="00D358B3" w:rsidRPr="00502A52">
        <w:rPr>
          <w:rFonts w:cs="B Nazanin"/>
          <w:rtl/>
          <w:lang w:bidi="fa-IR"/>
        </w:rPr>
        <w:t xml:space="preserve"> </w:t>
      </w:r>
      <w:r w:rsidR="00D358B3" w:rsidRPr="00502A52">
        <w:rPr>
          <w:rFonts w:cs="B Nazanin" w:hint="cs"/>
          <w:rtl/>
          <w:lang w:bidi="fa-IR"/>
        </w:rPr>
        <w:t xml:space="preserve">و </w:t>
      </w:r>
      <w:r w:rsidR="00242345" w:rsidRPr="00502A52">
        <w:rPr>
          <w:rFonts w:cs="B Nazanin"/>
          <w:position w:val="-10"/>
        </w:rPr>
        <w:object w:dxaOrig="480" w:dyaOrig="300">
          <v:shape id="_x0000_i1027" type="#_x0000_t75" style="width:24pt;height:15.75pt" o:ole="">
            <v:imagedata r:id="rId13" o:title=""/>
          </v:shape>
          <o:OLEObject Type="Embed" ProgID="Equation.DSMT4" ShapeID="_x0000_i1027" DrawAspect="Content" ObjectID="_1696834443" r:id="rId14"/>
        </w:object>
      </w:r>
      <w:r w:rsidR="00D358B3" w:rsidRPr="00502A52">
        <w:rPr>
          <w:rFonts w:cs="B Nazanin" w:hint="cs"/>
          <w:rtl/>
          <w:lang w:bidi="fa-IR"/>
        </w:rPr>
        <w:t xml:space="preserve"> </w:t>
      </w:r>
      <w:r w:rsidR="007E0976" w:rsidRPr="00502A52">
        <w:rPr>
          <w:rFonts w:cs="B Nazanin" w:hint="cs"/>
          <w:rtl/>
          <w:lang w:bidi="fa-IR"/>
        </w:rPr>
        <w:t xml:space="preserve">به‌ترتیب </w:t>
      </w:r>
      <w:r w:rsidR="00327ADD" w:rsidRPr="00502A52">
        <w:rPr>
          <w:rFonts w:cs="B Nazanin"/>
          <w:rtl/>
          <w:lang w:bidi="fa-IR"/>
        </w:rPr>
        <w:t>مشتق کسر</w:t>
      </w:r>
      <w:r w:rsidR="00327ADD" w:rsidRPr="00502A52">
        <w:rPr>
          <w:rFonts w:cs="B Nazanin" w:hint="cs"/>
          <w:rtl/>
          <w:lang w:bidi="fa-IR"/>
        </w:rPr>
        <w:t>ی</w:t>
      </w:r>
      <w:r w:rsidR="00327ADD" w:rsidRPr="00502A52">
        <w:rPr>
          <w:rFonts w:cs="B Nazanin"/>
          <w:rtl/>
          <w:lang w:bidi="fa-IR"/>
        </w:rPr>
        <w:t xml:space="preserve"> کپوتو-پربهاکار </w:t>
      </w:r>
      <w:r w:rsidR="007E0976" w:rsidRPr="00502A52">
        <w:rPr>
          <w:rFonts w:cs="B Nazanin" w:hint="cs"/>
          <w:rtl/>
          <w:lang w:bidi="fa-IR"/>
        </w:rPr>
        <w:t xml:space="preserve">و </w:t>
      </w:r>
      <w:r w:rsidR="00D358B3" w:rsidRPr="00502A52">
        <w:rPr>
          <w:rFonts w:cs="B Nazanin" w:hint="cs"/>
          <w:rtl/>
          <w:lang w:bidi="fa-IR"/>
        </w:rPr>
        <w:t xml:space="preserve">تابع وزن مرتبه کسری </w:t>
      </w:r>
      <w:r w:rsidR="00600308" w:rsidRPr="00502A52">
        <w:rPr>
          <w:rFonts w:cs="B Nazanin" w:hint="cs"/>
          <w:rtl/>
          <w:lang w:bidi="fa-IR"/>
        </w:rPr>
        <w:t>هستند</w:t>
      </w:r>
      <w:r w:rsidR="00D358B3" w:rsidRPr="00502A52">
        <w:rPr>
          <w:rFonts w:cs="B Nazanin" w:hint="cs"/>
          <w:rtl/>
          <w:lang w:bidi="fa-IR"/>
        </w:rPr>
        <w:t>.</w:t>
      </w:r>
      <w:r w:rsidR="003F7A82" w:rsidRPr="00502A52">
        <w:rPr>
          <w:rFonts w:cs="B Nazanin" w:hint="cs"/>
          <w:rtl/>
          <w:lang w:bidi="fa-IR"/>
        </w:rPr>
        <w:t xml:space="preserve"> برای این </w:t>
      </w:r>
      <w:r w:rsidR="008040CE">
        <w:rPr>
          <w:rFonts w:cs="B Nazanin" w:hint="cs"/>
          <w:rtl/>
          <w:lang w:bidi="fa-IR"/>
        </w:rPr>
        <w:t>منظور</w:t>
      </w:r>
      <w:r w:rsidR="008F3A83" w:rsidRPr="00502A52">
        <w:rPr>
          <w:rFonts w:cs="B Nazanin" w:hint="cs"/>
          <w:rtl/>
          <w:lang w:bidi="fa-IR"/>
        </w:rPr>
        <w:t>،</w:t>
      </w:r>
      <w:r w:rsidR="003F7A82" w:rsidRPr="00502A52">
        <w:rPr>
          <w:rFonts w:cs="B Nazanin" w:hint="cs"/>
          <w:rtl/>
          <w:lang w:bidi="fa-IR"/>
        </w:rPr>
        <w:t xml:space="preserve"> </w:t>
      </w:r>
      <w:r w:rsidR="001A10D8" w:rsidRPr="00502A52">
        <w:rPr>
          <w:rFonts w:cs="B Nazanin" w:hint="cs"/>
          <w:rtl/>
          <w:lang w:bidi="fa-IR"/>
        </w:rPr>
        <w:t xml:space="preserve">ما </w:t>
      </w:r>
      <w:r w:rsidR="003F7A82" w:rsidRPr="00502A52">
        <w:rPr>
          <w:rFonts w:cs="B Nazanin" w:hint="cs"/>
          <w:rtl/>
          <w:lang w:bidi="fa-IR"/>
        </w:rPr>
        <w:t xml:space="preserve">ابتدا </w:t>
      </w:r>
      <w:r w:rsidR="003F7A82" w:rsidRPr="00502A52">
        <w:rPr>
          <w:rFonts w:cs="B Nazanin"/>
          <w:rtl/>
          <w:lang w:bidi="fa-IR"/>
        </w:rPr>
        <w:t>مشتق کسر</w:t>
      </w:r>
      <w:r w:rsidR="003F7A82" w:rsidRPr="00502A52">
        <w:rPr>
          <w:rFonts w:cs="B Nazanin" w:hint="cs"/>
          <w:rtl/>
          <w:lang w:bidi="fa-IR"/>
        </w:rPr>
        <w:t>ی</w:t>
      </w:r>
      <w:r w:rsidR="003F7A82" w:rsidRPr="00502A52">
        <w:rPr>
          <w:rFonts w:cs="B Nazanin"/>
          <w:rtl/>
          <w:lang w:bidi="fa-IR"/>
        </w:rPr>
        <w:t xml:space="preserve"> کپوتو-پربهاکار</w:t>
      </w:r>
      <w:r w:rsidR="003F7A82" w:rsidRPr="00502A52">
        <w:rPr>
          <w:rFonts w:cs="B Nazanin" w:hint="cs"/>
          <w:rtl/>
          <w:lang w:bidi="fa-IR"/>
        </w:rPr>
        <w:t xml:space="preserve"> را </w:t>
      </w:r>
      <w:r w:rsidR="006254F9" w:rsidRPr="00502A52">
        <w:rPr>
          <w:rFonts w:cs="B Nazanin" w:hint="cs"/>
          <w:rtl/>
          <w:lang w:bidi="fa-IR"/>
        </w:rPr>
        <w:t>به صورت ترکیب خطی از توابع</w:t>
      </w:r>
      <w:r w:rsidR="003F7A82" w:rsidRPr="00502A52">
        <w:rPr>
          <w:rFonts w:cs="B Nazanin" w:hint="cs"/>
          <w:rtl/>
          <w:lang w:bidi="fa-IR"/>
        </w:rPr>
        <w:t xml:space="preserve"> بی‌اسپلاین</w:t>
      </w:r>
      <w:r w:rsidR="006254F9" w:rsidRPr="00502A52">
        <w:rPr>
          <w:rFonts w:cs="B Nazanin" w:hint="cs"/>
          <w:rtl/>
          <w:lang w:bidi="fa-IR"/>
        </w:rPr>
        <w:t xml:space="preserve"> درنظرمی‌گیریم</w:t>
      </w:r>
      <w:r w:rsidR="003F7A82" w:rsidRPr="00502A52">
        <w:rPr>
          <w:rFonts w:cs="B Nazanin" w:hint="cs"/>
          <w:rtl/>
          <w:lang w:bidi="fa-IR"/>
        </w:rPr>
        <w:t xml:space="preserve"> </w:t>
      </w:r>
      <w:r w:rsidR="00CA485F" w:rsidRPr="00502A52">
        <w:rPr>
          <w:rFonts w:cs="B Nazanin" w:hint="cs"/>
          <w:rtl/>
          <w:lang w:bidi="fa-IR"/>
        </w:rPr>
        <w:t>و سپس با استفاده از روش تفاضل متن</w:t>
      </w:r>
      <w:r w:rsidR="00361046" w:rsidRPr="00502A52">
        <w:rPr>
          <w:rFonts w:cs="B Nazanin" w:hint="cs"/>
          <w:rtl/>
          <w:lang w:bidi="fa-IR"/>
        </w:rPr>
        <w:t>اهی</w:t>
      </w:r>
      <w:r w:rsidR="009720DF">
        <w:rPr>
          <w:rFonts w:cs="B Nazanin" w:hint="cs"/>
          <w:rtl/>
          <w:lang w:bidi="fa-IR"/>
        </w:rPr>
        <w:t>،</w:t>
      </w:r>
      <w:r w:rsidR="00361046" w:rsidRPr="00502A52">
        <w:rPr>
          <w:rFonts w:cs="B Nazanin" w:hint="cs"/>
          <w:rtl/>
          <w:lang w:bidi="fa-IR"/>
        </w:rPr>
        <w:t xml:space="preserve"> مشتق مرتبه دوم </w:t>
      </w:r>
      <w:r w:rsidR="003B0BF6" w:rsidRPr="00502A52">
        <w:rPr>
          <w:rFonts w:cs="B Nazanin" w:hint="cs"/>
          <w:rtl/>
          <w:lang w:bidi="fa-IR"/>
        </w:rPr>
        <w:t>در معادله را</w:t>
      </w:r>
      <w:r w:rsidR="00361046" w:rsidRPr="00502A52">
        <w:rPr>
          <w:rFonts w:cs="B Nazanin" w:hint="cs"/>
          <w:rtl/>
          <w:lang w:bidi="fa-IR"/>
        </w:rPr>
        <w:t xml:space="preserve"> تقریب می‌زنیم.</w:t>
      </w:r>
      <w:r w:rsidR="00CA485F" w:rsidRPr="00502A52">
        <w:rPr>
          <w:rFonts w:cs="B Nazanin" w:hint="cs"/>
          <w:rtl/>
          <w:lang w:bidi="fa-IR"/>
        </w:rPr>
        <w:t xml:space="preserve"> </w:t>
      </w:r>
      <w:r w:rsidR="008E6DC5" w:rsidRPr="00502A52">
        <w:rPr>
          <w:rFonts w:cs="B Nazanin" w:hint="cs"/>
          <w:rtl/>
          <w:lang w:bidi="fa-IR"/>
        </w:rPr>
        <w:t xml:space="preserve">با جایگذاری این دو تقریب در معادله </w:t>
      </w:r>
      <w:r w:rsidR="008E6DC5" w:rsidRPr="00502A52">
        <w:rPr>
          <w:rFonts w:cs="B Nazanin"/>
          <w:rtl/>
          <w:lang w:bidi="fa-IR"/>
        </w:rPr>
        <w:t>پخش‌ زمان-کسر</w:t>
      </w:r>
      <w:r w:rsidR="008E6DC5" w:rsidRPr="00502A52">
        <w:rPr>
          <w:rFonts w:cs="B Nazanin" w:hint="cs"/>
          <w:rtl/>
          <w:lang w:bidi="fa-IR"/>
        </w:rPr>
        <w:t>ی</w:t>
      </w:r>
      <w:r w:rsidR="008E6DC5" w:rsidRPr="00502A52">
        <w:rPr>
          <w:rFonts w:cs="B Nazanin"/>
          <w:rtl/>
          <w:lang w:bidi="fa-IR"/>
        </w:rPr>
        <w:t xml:space="preserve"> </w:t>
      </w:r>
      <w:r w:rsidR="00D56BE6" w:rsidRPr="00502A52">
        <w:rPr>
          <w:rFonts w:cs="B Nazanin" w:hint="cs"/>
          <w:rtl/>
          <w:lang w:bidi="fa-IR"/>
        </w:rPr>
        <w:t xml:space="preserve">از </w:t>
      </w:r>
      <w:r w:rsidR="008E6DC5" w:rsidRPr="00502A52">
        <w:rPr>
          <w:rFonts w:cs="B Nazanin"/>
          <w:rtl/>
          <w:lang w:bidi="fa-IR"/>
        </w:rPr>
        <w:t>مرتبه توز</w:t>
      </w:r>
      <w:r w:rsidR="008E6DC5" w:rsidRPr="00502A52">
        <w:rPr>
          <w:rFonts w:cs="B Nazanin" w:hint="cs"/>
          <w:rtl/>
          <w:lang w:bidi="fa-IR"/>
        </w:rPr>
        <w:t>یعی</w:t>
      </w:r>
      <w:r w:rsidR="009720DF">
        <w:rPr>
          <w:rFonts w:cs="B Nazanin" w:hint="cs"/>
          <w:rtl/>
          <w:lang w:bidi="fa-IR"/>
        </w:rPr>
        <w:t>،</w:t>
      </w:r>
      <w:r w:rsidR="008E6DC5" w:rsidRPr="00502A52">
        <w:rPr>
          <w:rFonts w:cs="B Nazanin" w:hint="cs"/>
          <w:rtl/>
          <w:lang w:bidi="fa-IR"/>
        </w:rPr>
        <w:t xml:space="preserve"> جواب عددی</w:t>
      </w:r>
      <w:r w:rsidR="008F3A83" w:rsidRPr="00502A52">
        <w:rPr>
          <w:rFonts w:cs="B Nazanin" w:hint="cs"/>
          <w:rtl/>
          <w:lang w:bidi="fa-IR"/>
        </w:rPr>
        <w:t xml:space="preserve"> را</w:t>
      </w:r>
      <w:r w:rsidR="008E6DC5" w:rsidRPr="00502A52">
        <w:rPr>
          <w:rFonts w:cs="B Nazanin" w:hint="cs"/>
          <w:rtl/>
          <w:lang w:bidi="fa-IR"/>
        </w:rPr>
        <w:t xml:space="preserve"> </w:t>
      </w:r>
      <w:r w:rsidR="00F80A30" w:rsidRPr="00502A52">
        <w:rPr>
          <w:rFonts w:cs="B Nazanin" w:hint="cs"/>
          <w:rtl/>
          <w:lang w:bidi="fa-IR"/>
        </w:rPr>
        <w:t xml:space="preserve">به دست </w:t>
      </w:r>
      <w:r w:rsidR="008E6DC5" w:rsidRPr="00502A52">
        <w:rPr>
          <w:rFonts w:cs="B Nazanin" w:hint="cs"/>
          <w:rtl/>
          <w:lang w:bidi="fa-IR"/>
        </w:rPr>
        <w:t xml:space="preserve"> می‌آ</w:t>
      </w:r>
      <w:r w:rsidR="008F3A83" w:rsidRPr="00502A52">
        <w:rPr>
          <w:rFonts w:cs="B Nazanin" w:hint="cs"/>
          <w:rtl/>
          <w:lang w:bidi="fa-IR"/>
        </w:rPr>
        <w:t>وریم</w:t>
      </w:r>
      <w:r w:rsidR="008E6DC5" w:rsidRPr="00502A52">
        <w:rPr>
          <w:rFonts w:cs="B Nazanin" w:hint="cs"/>
          <w:rtl/>
          <w:lang w:bidi="fa-IR"/>
        </w:rPr>
        <w:t>.</w:t>
      </w:r>
      <w:r w:rsidR="00B77295" w:rsidRPr="00502A52">
        <w:rPr>
          <w:rFonts w:cs="B Nazanin"/>
          <w:lang w:bidi="fa-IR"/>
        </w:rPr>
        <w:t xml:space="preserve"> </w:t>
      </w:r>
      <w:r w:rsidR="00B77295" w:rsidRPr="00502A52">
        <w:rPr>
          <w:rFonts w:cs="B Nazanin" w:hint="cs"/>
          <w:rtl/>
          <w:lang w:bidi="fa-IR"/>
        </w:rPr>
        <w:t>همچنین</w:t>
      </w:r>
      <w:r w:rsidR="008E6DC5" w:rsidRPr="00502A52">
        <w:rPr>
          <w:rFonts w:cs="B Nazanin" w:hint="cs"/>
          <w:rtl/>
          <w:lang w:bidi="fa-IR"/>
        </w:rPr>
        <w:t xml:space="preserve"> آنالیز همگرایی برای </w:t>
      </w:r>
      <w:r w:rsidR="00DD231D" w:rsidRPr="00502A52">
        <w:rPr>
          <w:rFonts w:cs="B Nazanin" w:hint="cs"/>
          <w:rtl/>
          <w:lang w:bidi="fa-IR"/>
        </w:rPr>
        <w:t xml:space="preserve">روش پیشنهادی و آنالیز خطا برای </w:t>
      </w:r>
      <w:r w:rsidR="00DD231D" w:rsidRPr="00502A52">
        <w:rPr>
          <w:rFonts w:cs="B Nazanin"/>
          <w:rtl/>
          <w:lang w:bidi="fa-IR"/>
        </w:rPr>
        <w:t>مشتق کسر</w:t>
      </w:r>
      <w:r w:rsidR="00DD231D" w:rsidRPr="00502A52">
        <w:rPr>
          <w:rFonts w:cs="B Nazanin" w:hint="cs"/>
          <w:rtl/>
          <w:lang w:bidi="fa-IR"/>
        </w:rPr>
        <w:t>ی</w:t>
      </w:r>
      <w:r w:rsidR="00DD231D" w:rsidRPr="00502A52">
        <w:rPr>
          <w:rFonts w:cs="B Nazanin"/>
          <w:rtl/>
          <w:lang w:bidi="fa-IR"/>
        </w:rPr>
        <w:t xml:space="preserve"> کپوتو-پربهاکار</w:t>
      </w:r>
      <w:r w:rsidR="00DD231D" w:rsidRPr="00502A52">
        <w:rPr>
          <w:rFonts w:cs="B Nazanin" w:hint="cs"/>
          <w:rtl/>
          <w:lang w:bidi="fa-IR"/>
        </w:rPr>
        <w:t xml:space="preserve"> </w:t>
      </w:r>
      <w:r w:rsidR="008040CE">
        <w:rPr>
          <w:rFonts w:cs="B Nazanin" w:hint="cs"/>
          <w:rtl/>
          <w:lang w:bidi="fa-IR"/>
        </w:rPr>
        <w:t xml:space="preserve">را </w:t>
      </w:r>
      <w:r w:rsidR="009720DF">
        <w:rPr>
          <w:rFonts w:cs="B Nazanin" w:hint="cs"/>
          <w:rtl/>
          <w:lang w:bidi="fa-IR"/>
        </w:rPr>
        <w:t>بیان</w:t>
      </w:r>
      <w:r w:rsidR="008040CE">
        <w:rPr>
          <w:rFonts w:cs="B Nazanin" w:hint="cs"/>
          <w:rtl/>
          <w:lang w:bidi="fa-IR"/>
        </w:rPr>
        <w:t xml:space="preserve"> می</w:t>
      </w:r>
      <w:r w:rsidR="008040CE">
        <w:rPr>
          <w:rFonts w:cs="B Nazanin"/>
          <w:rtl/>
          <w:lang w:bidi="fa-IR"/>
        </w:rPr>
        <w:softHyphen/>
      </w:r>
      <w:r w:rsidR="008040CE">
        <w:rPr>
          <w:rFonts w:cs="B Nazanin" w:hint="cs"/>
          <w:rtl/>
          <w:lang w:bidi="fa-IR"/>
        </w:rPr>
        <w:t xml:space="preserve">کنیم و </w:t>
      </w:r>
      <w:r w:rsidR="00DD231D" w:rsidRPr="00502A52">
        <w:rPr>
          <w:rFonts w:cs="B Nazanin"/>
          <w:rtl/>
          <w:lang w:bidi="fa-IR"/>
        </w:rPr>
        <w:t>در پا</w:t>
      </w:r>
      <w:r w:rsidR="00DD231D" w:rsidRPr="00502A52">
        <w:rPr>
          <w:rFonts w:cs="B Nazanin" w:hint="cs"/>
          <w:rtl/>
          <w:lang w:bidi="fa-IR"/>
        </w:rPr>
        <w:t>یان</w:t>
      </w:r>
      <w:r w:rsidR="00DD231D" w:rsidRPr="00502A52">
        <w:rPr>
          <w:rFonts w:cs="B Nazanin"/>
          <w:rtl/>
          <w:lang w:bidi="fa-IR"/>
        </w:rPr>
        <w:t xml:space="preserve"> </w:t>
      </w:r>
      <w:r w:rsidR="009720DF">
        <w:rPr>
          <w:rFonts w:cs="B Nazanin" w:hint="cs"/>
          <w:rtl/>
          <w:lang w:bidi="fa-IR"/>
        </w:rPr>
        <w:t>سه</w:t>
      </w:r>
      <w:r w:rsidR="00DD231D" w:rsidRPr="00502A52">
        <w:rPr>
          <w:rFonts w:cs="B Nazanin"/>
          <w:rtl/>
          <w:lang w:bidi="fa-IR"/>
        </w:rPr>
        <w:t xml:space="preserve"> مثال‌ برا</w:t>
      </w:r>
      <w:r w:rsidR="00DD231D" w:rsidRPr="00502A52">
        <w:rPr>
          <w:rFonts w:cs="B Nazanin" w:hint="cs"/>
          <w:rtl/>
          <w:lang w:bidi="fa-IR"/>
        </w:rPr>
        <w:t>ی</w:t>
      </w:r>
      <w:r w:rsidR="00DD231D" w:rsidRPr="00502A52">
        <w:rPr>
          <w:rFonts w:cs="B Nazanin"/>
          <w:rtl/>
          <w:lang w:bidi="fa-IR"/>
        </w:rPr>
        <w:t xml:space="preserve"> دقت و کارا</w:t>
      </w:r>
      <w:r w:rsidR="00DD231D" w:rsidRPr="00502A52">
        <w:rPr>
          <w:rFonts w:cs="B Nazanin" w:hint="cs"/>
          <w:rtl/>
          <w:lang w:bidi="fa-IR"/>
        </w:rPr>
        <w:t>یی</w:t>
      </w:r>
      <w:r w:rsidR="00DD231D" w:rsidRPr="00502A52">
        <w:rPr>
          <w:rFonts w:cs="B Nazanin"/>
          <w:rtl/>
          <w:lang w:bidi="fa-IR"/>
        </w:rPr>
        <w:t xml:space="preserve"> روش عدد</w:t>
      </w:r>
      <w:r w:rsidR="00DD231D" w:rsidRPr="00502A52">
        <w:rPr>
          <w:rFonts w:cs="B Nazanin" w:hint="cs"/>
          <w:rtl/>
          <w:lang w:bidi="fa-IR"/>
        </w:rPr>
        <w:t>ی</w:t>
      </w:r>
      <w:r w:rsidR="00DD231D" w:rsidRPr="00502A52">
        <w:rPr>
          <w:rFonts w:cs="B Nazanin"/>
          <w:rtl/>
          <w:lang w:bidi="fa-IR"/>
        </w:rPr>
        <w:t xml:space="preserve"> پ</w:t>
      </w:r>
      <w:r w:rsidR="00DD231D" w:rsidRPr="00502A52">
        <w:rPr>
          <w:rFonts w:cs="B Nazanin" w:hint="cs"/>
          <w:rtl/>
          <w:lang w:bidi="fa-IR"/>
        </w:rPr>
        <w:t>یشنهادی</w:t>
      </w:r>
      <w:r w:rsidR="009720DF">
        <w:rPr>
          <w:rFonts w:cs="B Nazanin" w:hint="cs"/>
          <w:rtl/>
          <w:lang w:bidi="fa-IR"/>
        </w:rPr>
        <w:t xml:space="preserve"> را</w:t>
      </w:r>
      <w:r w:rsidR="00DD231D" w:rsidRPr="00502A52">
        <w:rPr>
          <w:rFonts w:cs="B Nazanin"/>
          <w:rtl/>
          <w:lang w:bidi="fa-IR"/>
        </w:rPr>
        <w:t xml:space="preserve"> </w:t>
      </w:r>
      <w:r w:rsidR="009720DF">
        <w:rPr>
          <w:rFonts w:cs="B Nazanin" w:hint="cs"/>
          <w:rtl/>
          <w:lang w:bidi="fa-IR"/>
        </w:rPr>
        <w:t>ارائه</w:t>
      </w:r>
      <w:r w:rsidR="00DD231D" w:rsidRPr="00502A52">
        <w:rPr>
          <w:rFonts w:cs="B Nazanin"/>
          <w:rtl/>
          <w:lang w:bidi="fa-IR"/>
        </w:rPr>
        <w:t xml:space="preserve"> م</w:t>
      </w:r>
      <w:r w:rsidR="00DD231D" w:rsidRPr="00502A52">
        <w:rPr>
          <w:rFonts w:cs="B Nazanin" w:hint="cs"/>
          <w:rtl/>
          <w:lang w:bidi="fa-IR"/>
        </w:rPr>
        <w:t>ی</w:t>
      </w:r>
      <w:r w:rsidR="009720DF">
        <w:rPr>
          <w:rFonts w:cs="Times New Roman" w:hint="cs"/>
          <w:rtl/>
          <w:lang w:bidi="fa-IR"/>
        </w:rPr>
        <w:softHyphen/>
      </w:r>
      <w:r w:rsidR="009720DF">
        <w:rPr>
          <w:rFonts w:cs="B Nazanin" w:hint="cs"/>
          <w:rtl/>
          <w:lang w:bidi="fa-IR"/>
        </w:rPr>
        <w:t>کنیم</w:t>
      </w:r>
      <w:r w:rsidR="00DD231D" w:rsidRPr="00502A52">
        <w:rPr>
          <w:rFonts w:cs="B Nazanin"/>
          <w:rtl/>
          <w:lang w:bidi="fa-IR"/>
        </w:rPr>
        <w:t>.</w:t>
      </w:r>
    </w:p>
    <w:p w:rsidR="00DC30C9" w:rsidRPr="001D257D" w:rsidRDefault="00482950" w:rsidP="00123A5C">
      <w:pPr>
        <w:rPr>
          <w:lang w:bidi="fa-IR"/>
        </w:rPr>
      </w:pPr>
      <w:r w:rsidRPr="00CF6C49">
        <w:rPr>
          <w:rFonts w:cs="B Nazanin" w:hint="cs"/>
          <w:sz w:val="28"/>
          <w:szCs w:val="28"/>
          <w:rtl/>
          <w:lang w:bidi="fa-IR"/>
        </w:rPr>
        <w:t>واژه‌های کلیدی:</w:t>
      </w:r>
      <w:r w:rsidR="00AC6662" w:rsidRPr="00CF6C49">
        <w:rPr>
          <w:rFonts w:hint="cs"/>
          <w:b/>
          <w:bCs/>
          <w:sz w:val="28"/>
          <w:szCs w:val="28"/>
          <w:rtl/>
          <w:lang w:bidi="fa-IR"/>
        </w:rPr>
        <w:t xml:space="preserve"> </w:t>
      </w:r>
      <w:r w:rsidR="00207A49" w:rsidRPr="00502A52">
        <w:rPr>
          <w:rFonts w:cs="B Nazanin" w:hint="cs"/>
          <w:rtl/>
          <w:lang w:bidi="fa-IR"/>
        </w:rPr>
        <w:t>معادله دیفرانسیل پخش</w:t>
      </w:r>
      <w:r w:rsidR="00134EFF" w:rsidRPr="00502A52">
        <w:rPr>
          <w:rFonts w:cs="B Nazanin" w:hint="cs"/>
          <w:rtl/>
          <w:lang w:bidi="fa-IR"/>
        </w:rPr>
        <w:t xml:space="preserve"> </w:t>
      </w:r>
      <w:r w:rsidR="00207A49" w:rsidRPr="00502A52">
        <w:rPr>
          <w:rFonts w:cs="B Nazanin" w:hint="cs"/>
          <w:rtl/>
          <w:lang w:bidi="fa-IR"/>
        </w:rPr>
        <w:t>زمان</w:t>
      </w:r>
      <w:r w:rsidR="00134EFF" w:rsidRPr="00502A52">
        <w:rPr>
          <w:rFonts w:cs="B Nazanin" w:hint="cs"/>
          <w:rtl/>
          <w:lang w:bidi="fa-IR"/>
        </w:rPr>
        <w:t>-</w:t>
      </w:r>
      <w:r w:rsidR="00207A49" w:rsidRPr="00502A52">
        <w:rPr>
          <w:rFonts w:cs="B Nazanin" w:hint="cs"/>
          <w:rtl/>
          <w:lang w:bidi="fa-IR"/>
        </w:rPr>
        <w:t xml:space="preserve">کسری، مرتبه توزیعی، کپوتو-پربهاکار، </w:t>
      </w:r>
      <w:r w:rsidR="00123A5C" w:rsidRPr="00502A52">
        <w:rPr>
          <w:rFonts w:cs="B Nazanin" w:hint="cs"/>
          <w:rtl/>
          <w:lang w:bidi="fa-IR"/>
        </w:rPr>
        <w:t>تابع</w:t>
      </w:r>
      <w:r w:rsidR="00207A49" w:rsidRPr="00502A52">
        <w:rPr>
          <w:rFonts w:cs="B Nazanin" w:hint="cs"/>
          <w:rtl/>
          <w:lang w:bidi="fa-IR"/>
        </w:rPr>
        <w:t xml:space="preserve"> اسپلاین</w:t>
      </w:r>
      <w:r w:rsidR="00DC69A9" w:rsidRPr="00502A52">
        <w:rPr>
          <w:rFonts w:cs="B Nazanin" w:hint="cs"/>
          <w:rtl/>
          <w:lang w:bidi="fa-IR"/>
        </w:rPr>
        <w:t>، تفاضل متناهی</w:t>
      </w:r>
      <w:r w:rsidR="00207A49" w:rsidRPr="00502A52">
        <w:rPr>
          <w:rFonts w:cs="B Nazanin" w:hint="cs"/>
          <w:rtl/>
          <w:lang w:bidi="fa-IR"/>
        </w:rPr>
        <w:t>.</w:t>
      </w:r>
    </w:p>
    <w:p w:rsidR="006E37F9" w:rsidRPr="00413686" w:rsidRDefault="006E37F9" w:rsidP="00EF2706">
      <w:pPr>
        <w:jc w:val="center"/>
        <w:rPr>
          <w:b/>
          <w:bCs/>
          <w:sz w:val="32"/>
          <w:szCs w:val="32"/>
          <w:lang w:bidi="fa-IR"/>
        </w:rPr>
      </w:pPr>
      <w:r w:rsidRPr="00413686">
        <w:rPr>
          <w:b/>
          <w:bCs/>
          <w:sz w:val="32"/>
          <w:szCs w:val="32"/>
          <w:lang w:bidi="fa-IR"/>
        </w:rPr>
        <w:t xml:space="preserve">A numerical method for solving a class of distributed order time-fractional diffusion </w:t>
      </w:r>
      <w:r w:rsidR="00EF2706" w:rsidRPr="00413686">
        <w:rPr>
          <w:b/>
          <w:bCs/>
          <w:sz w:val="32"/>
          <w:szCs w:val="32"/>
          <w:lang w:bidi="fa-IR"/>
        </w:rPr>
        <w:t>with respect to</w:t>
      </w:r>
      <w:r w:rsidRPr="00413686">
        <w:rPr>
          <w:b/>
          <w:bCs/>
          <w:sz w:val="32"/>
          <w:szCs w:val="32"/>
          <w:lang w:bidi="fa-IR"/>
        </w:rPr>
        <w:t xml:space="preserve"> Caputo-Prabhakar fractional derivative</w:t>
      </w:r>
    </w:p>
    <w:p w:rsidR="0012163D" w:rsidRPr="001D257D" w:rsidRDefault="000F77EF" w:rsidP="000F77EF">
      <w:pPr>
        <w:jc w:val="center"/>
        <w:rPr>
          <w:lang w:bidi="fa-IR"/>
        </w:rPr>
      </w:pPr>
      <w:r>
        <w:rPr>
          <w:lang w:bidi="fa-IR"/>
        </w:rPr>
        <w:t>Alireza Ansari</w:t>
      </w:r>
      <w:r w:rsidR="0012163D" w:rsidRPr="001D257D">
        <w:rPr>
          <w:rStyle w:val="FootnoteReference"/>
          <w:lang w:bidi="fa-IR"/>
        </w:rPr>
        <w:t>1</w:t>
      </w:r>
      <w:r w:rsidR="0012163D" w:rsidRPr="001D257D">
        <w:rPr>
          <w:lang w:bidi="fa-IR"/>
        </w:rPr>
        <w:t xml:space="preserve">, </w:t>
      </w:r>
      <w:r>
        <w:rPr>
          <w:lang w:bidi="fa-IR"/>
        </w:rPr>
        <w:t>Mohammad</w:t>
      </w:r>
      <w:r w:rsidR="00EF1E2B">
        <w:rPr>
          <w:lang w:bidi="fa-IR"/>
        </w:rPr>
        <w:t xml:space="preserve"> </w:t>
      </w:r>
      <w:r>
        <w:rPr>
          <w:lang w:bidi="fa-IR"/>
        </w:rPr>
        <w:t>Hossein Derakhshan</w:t>
      </w:r>
      <w:r w:rsidR="0012163D" w:rsidRPr="001D257D">
        <w:rPr>
          <w:rStyle w:val="FootnoteReference"/>
          <w:lang w:bidi="fa-IR"/>
        </w:rPr>
        <w:t>2</w:t>
      </w:r>
    </w:p>
    <w:p w:rsidR="0012163D" w:rsidRPr="007B29FD" w:rsidRDefault="0012163D" w:rsidP="000F77EF">
      <w:pPr>
        <w:bidi w:val="0"/>
        <w:jc w:val="center"/>
        <w:rPr>
          <w:rFonts w:cs="Times New Roman"/>
          <w:lang w:bidi="fa-IR"/>
        </w:rPr>
      </w:pPr>
      <w:r w:rsidRPr="007B29FD">
        <w:rPr>
          <w:rFonts w:cs="Times New Roman"/>
          <w:lang w:bidi="fa-IR"/>
        </w:rPr>
        <w:t xml:space="preserve">1. </w:t>
      </w:r>
      <w:r w:rsidR="000F77EF" w:rsidRPr="000F77EF">
        <w:rPr>
          <w:rFonts w:cs="Times New Roman"/>
          <w:lang w:bidi="fa-IR"/>
        </w:rPr>
        <w:t>Associate Professor</w:t>
      </w:r>
      <w:r w:rsidR="005060F4" w:rsidRPr="007B29FD">
        <w:rPr>
          <w:rFonts w:cs="Times New Roman"/>
          <w:lang w:bidi="fa-IR"/>
        </w:rPr>
        <w:t>,</w:t>
      </w:r>
      <w:r w:rsidR="00B93537" w:rsidRPr="007B29FD">
        <w:rPr>
          <w:rFonts w:cs="Times New Roman"/>
        </w:rPr>
        <w:t xml:space="preserve"> </w:t>
      </w:r>
      <w:r w:rsidR="00B93537" w:rsidRPr="007B29FD">
        <w:rPr>
          <w:rFonts w:cs="Times New Roman"/>
          <w:lang w:bidi="fa-IR"/>
        </w:rPr>
        <w:t>Faculty of Mathematical Sciences, Shahrekord University,</w:t>
      </w:r>
    </w:p>
    <w:p w:rsidR="0012163D" w:rsidRPr="001D257D" w:rsidRDefault="0012163D" w:rsidP="000F77EF">
      <w:pPr>
        <w:jc w:val="center"/>
        <w:rPr>
          <w:lang w:bidi="fa-IR"/>
        </w:rPr>
      </w:pPr>
      <w:proofErr w:type="gramStart"/>
      <w:r w:rsidRPr="001D257D">
        <w:rPr>
          <w:lang w:bidi="fa-IR"/>
        </w:rPr>
        <w:t xml:space="preserve">2. </w:t>
      </w:r>
      <w:r w:rsidR="000F77EF">
        <w:rPr>
          <w:lang w:bidi="fa-IR"/>
        </w:rPr>
        <w:t>Phd</w:t>
      </w:r>
      <w:proofErr w:type="gramEnd"/>
      <w:r w:rsidRPr="001D257D">
        <w:rPr>
          <w:lang w:bidi="fa-IR"/>
        </w:rPr>
        <w:t xml:space="preserve">, </w:t>
      </w:r>
      <w:r w:rsidR="005060F4" w:rsidRPr="001D257D">
        <w:rPr>
          <w:lang w:bidi="fa-IR"/>
        </w:rPr>
        <w:t>Faculty of Mathematical Sciences, Shahrekord University</w:t>
      </w:r>
      <w:r w:rsidRPr="001D257D">
        <w:rPr>
          <w:lang w:bidi="fa-IR"/>
        </w:rPr>
        <w:t>.</w:t>
      </w:r>
    </w:p>
    <w:p w:rsidR="003D40E6" w:rsidRDefault="0012163D" w:rsidP="009720DF">
      <w:pPr>
        <w:bidi w:val="0"/>
        <w:spacing w:line="420" w:lineRule="exact"/>
        <w:jc w:val="both"/>
        <w:rPr>
          <w:lang w:bidi="fa-IR"/>
        </w:rPr>
      </w:pPr>
      <w:r w:rsidRPr="00CF6C49">
        <w:rPr>
          <w:sz w:val="28"/>
          <w:szCs w:val="28"/>
          <w:lang w:bidi="fa-IR"/>
        </w:rPr>
        <w:lastRenderedPageBreak/>
        <w:t>Abstract:</w:t>
      </w:r>
      <w:r w:rsidRPr="001D257D">
        <w:rPr>
          <w:lang w:bidi="fa-IR"/>
        </w:rPr>
        <w:t xml:space="preserve"> </w:t>
      </w:r>
      <w:r w:rsidR="003D40E6" w:rsidRPr="003D40E6">
        <w:rPr>
          <w:lang w:bidi="fa-IR"/>
        </w:rPr>
        <w:t>In this paper,</w:t>
      </w:r>
      <w:r w:rsidR="00731640">
        <w:rPr>
          <w:lang w:bidi="fa-IR"/>
        </w:rPr>
        <w:t xml:space="preserve"> we use</w:t>
      </w:r>
      <w:r w:rsidR="003D40E6" w:rsidRPr="003D40E6">
        <w:rPr>
          <w:lang w:bidi="fa-IR"/>
        </w:rPr>
        <w:t xml:space="preserve"> a numerical method based on </w:t>
      </w:r>
      <w:r w:rsidR="003D40E6">
        <w:rPr>
          <w:lang w:bidi="fa-IR"/>
        </w:rPr>
        <w:t xml:space="preserve">the </w:t>
      </w:r>
      <w:r w:rsidR="003D40E6" w:rsidRPr="003D40E6">
        <w:rPr>
          <w:lang w:bidi="fa-IR"/>
        </w:rPr>
        <w:t xml:space="preserve">B-spline interpolation </w:t>
      </w:r>
      <w:r w:rsidR="009720DF">
        <w:rPr>
          <w:lang w:bidi="fa-IR"/>
        </w:rPr>
        <w:t>along with</w:t>
      </w:r>
      <w:r w:rsidR="00B77295">
        <w:rPr>
          <w:lang w:bidi="fa-IR"/>
        </w:rPr>
        <w:t xml:space="preserve"> the</w:t>
      </w:r>
      <w:r w:rsidR="003D40E6" w:rsidRPr="003D40E6">
        <w:rPr>
          <w:lang w:bidi="fa-IR"/>
        </w:rPr>
        <w:t xml:space="preserve"> finite difference method</w:t>
      </w:r>
      <w:r w:rsidR="00B77295">
        <w:rPr>
          <w:lang w:bidi="fa-IR"/>
        </w:rPr>
        <w:t xml:space="preserve"> </w:t>
      </w:r>
      <w:r w:rsidR="003D40E6">
        <w:rPr>
          <w:lang w:bidi="fa-IR"/>
        </w:rPr>
        <w:t>t</w:t>
      </w:r>
      <w:r w:rsidR="003D40E6" w:rsidRPr="003D40E6">
        <w:rPr>
          <w:lang w:bidi="fa-IR"/>
        </w:rPr>
        <w:t xml:space="preserve">o solve a </w:t>
      </w:r>
      <w:r w:rsidR="00B77295">
        <w:rPr>
          <w:lang w:bidi="fa-IR"/>
        </w:rPr>
        <w:t>class of distributed order time</w:t>
      </w:r>
      <w:r w:rsidR="00731640">
        <w:rPr>
          <w:lang w:bidi="fa-IR"/>
        </w:rPr>
        <w:t>-</w:t>
      </w:r>
      <w:r w:rsidR="00110FB6">
        <w:rPr>
          <w:rFonts w:hint="cs"/>
          <w:rtl/>
          <w:lang w:bidi="fa-IR"/>
        </w:rPr>
        <w:t xml:space="preserve"> </w:t>
      </w:r>
      <w:r w:rsidR="00110FB6">
        <w:rPr>
          <w:lang w:bidi="fa-IR"/>
        </w:rPr>
        <w:t xml:space="preserve">fractional </w:t>
      </w:r>
      <w:r w:rsidR="00B77295">
        <w:rPr>
          <w:lang w:bidi="fa-IR"/>
        </w:rPr>
        <w:t>diffusion equations in the following form</w:t>
      </w:r>
    </w:p>
    <w:p w:rsidR="00110FB6" w:rsidRDefault="00353EE4" w:rsidP="00E77EF3">
      <w:pPr>
        <w:bidi w:val="0"/>
        <w:spacing w:line="240" w:lineRule="auto"/>
        <w:jc w:val="center"/>
      </w:pPr>
      <w:r w:rsidRPr="00BB6E62">
        <w:rPr>
          <w:position w:val="-32"/>
        </w:rPr>
        <w:object w:dxaOrig="4380" w:dyaOrig="780">
          <v:shape id="_x0000_i1028" type="#_x0000_t75" style="width:219pt;height:39pt" o:ole="">
            <v:imagedata r:id="rId15" o:title=""/>
          </v:shape>
          <o:OLEObject Type="Embed" ProgID="Equation.DSMT4" ShapeID="_x0000_i1028" DrawAspect="Content" ObjectID="_1696834444" r:id="rId16"/>
        </w:object>
      </w:r>
    </w:p>
    <w:p w:rsidR="002D3702" w:rsidRDefault="00600308" w:rsidP="009720DF">
      <w:pPr>
        <w:bidi w:val="0"/>
        <w:spacing w:line="240" w:lineRule="auto"/>
        <w:jc w:val="both"/>
        <w:rPr>
          <w:lang w:bidi="fa-IR"/>
        </w:rPr>
      </w:pPr>
      <w:proofErr w:type="gramStart"/>
      <w:r w:rsidRPr="00600308">
        <w:rPr>
          <w:lang w:bidi="fa-IR"/>
        </w:rPr>
        <w:t>where</w:t>
      </w:r>
      <w:proofErr w:type="gramEnd"/>
      <w:r w:rsidRPr="00600308">
        <w:rPr>
          <w:lang w:bidi="fa-IR"/>
        </w:rPr>
        <w:t xml:space="preserve"> </w:t>
      </w:r>
      <w:r w:rsidR="00353EE4" w:rsidRPr="00BB6E62">
        <w:rPr>
          <w:position w:val="-32"/>
        </w:rPr>
        <w:object w:dxaOrig="1200" w:dyaOrig="639">
          <v:shape id="_x0000_i1029" type="#_x0000_t75" style="width:60pt;height:32.25pt" o:ole="">
            <v:imagedata r:id="rId17" o:title=""/>
          </v:shape>
          <o:OLEObject Type="Embed" ProgID="Equation.DSMT4" ShapeID="_x0000_i1029" DrawAspect="Content" ObjectID="_1696834445" r:id="rId18"/>
        </w:object>
      </w:r>
      <w:r w:rsidR="00492ED0">
        <w:t xml:space="preserve">and </w:t>
      </w:r>
      <w:r w:rsidR="00353EE4" w:rsidRPr="00BB6E62">
        <w:rPr>
          <w:position w:val="-10"/>
        </w:rPr>
        <w:object w:dxaOrig="480" w:dyaOrig="300">
          <v:shape id="_x0000_i1030" type="#_x0000_t75" style="width:24pt;height:15pt" o:ole="">
            <v:imagedata r:id="rId19" o:title=""/>
          </v:shape>
          <o:OLEObject Type="Embed" ProgID="Equation.DSMT4" ShapeID="_x0000_i1030" DrawAspect="Content" ObjectID="_1696834446" r:id="rId20"/>
        </w:object>
      </w:r>
      <w:r w:rsidR="00492ED0">
        <w:t xml:space="preserve"> are </w:t>
      </w:r>
      <w:r w:rsidR="00492ED0" w:rsidRPr="00492ED0">
        <w:t>the Caputo</w:t>
      </w:r>
      <w:r w:rsidR="00492ED0">
        <w:t>-</w:t>
      </w:r>
      <w:r w:rsidR="00492ED0" w:rsidRPr="00492ED0">
        <w:t>Prabhakar fractional derivative</w:t>
      </w:r>
      <w:r w:rsidR="00492ED0">
        <w:t xml:space="preserve"> and</w:t>
      </w:r>
      <w:r w:rsidR="000019EF">
        <w:t xml:space="preserve"> </w:t>
      </w:r>
      <w:r w:rsidR="00492ED0" w:rsidRPr="00492ED0">
        <w:t>the fractional order weight function</w:t>
      </w:r>
      <w:r w:rsidR="00327ADD">
        <w:t>, r</w:t>
      </w:r>
      <w:r w:rsidR="00327ADD" w:rsidRPr="00327ADD">
        <w:t>espectively</w:t>
      </w:r>
      <w:r w:rsidR="00327ADD">
        <w:t>.</w:t>
      </w:r>
      <w:r w:rsidR="00557144">
        <w:rPr>
          <w:rFonts w:hint="cs"/>
          <w:rtl/>
        </w:rPr>
        <w:t xml:space="preserve"> </w:t>
      </w:r>
      <w:r w:rsidR="00557144" w:rsidRPr="00557144">
        <w:rPr>
          <w:lang w:bidi="fa-IR"/>
        </w:rPr>
        <w:t xml:space="preserve">For this purpose, we first </w:t>
      </w:r>
      <w:r w:rsidR="00AA146C" w:rsidRPr="00AA146C">
        <w:rPr>
          <w:lang w:bidi="fa-IR"/>
        </w:rPr>
        <w:t xml:space="preserve">consider </w:t>
      </w:r>
      <w:r w:rsidR="00B77295">
        <w:rPr>
          <w:lang w:bidi="fa-IR"/>
        </w:rPr>
        <w:t>the Caputo-</w:t>
      </w:r>
      <w:r w:rsidR="00557144" w:rsidRPr="00557144">
        <w:rPr>
          <w:lang w:bidi="fa-IR"/>
        </w:rPr>
        <w:t>Prabhakar fractional derivative as a linear combination of the B-spline function</w:t>
      </w:r>
      <w:r w:rsidR="00AA146C">
        <w:rPr>
          <w:lang w:bidi="fa-IR"/>
        </w:rPr>
        <w:t>s</w:t>
      </w:r>
      <w:r w:rsidR="00B77295">
        <w:rPr>
          <w:lang w:bidi="fa-IR"/>
        </w:rPr>
        <w:t>,</w:t>
      </w:r>
      <w:r w:rsidR="00557144" w:rsidRPr="00557144">
        <w:rPr>
          <w:lang w:bidi="fa-IR"/>
        </w:rPr>
        <w:t xml:space="preserve"> and then</w:t>
      </w:r>
      <w:r w:rsidR="00B77295">
        <w:rPr>
          <w:lang w:bidi="fa-IR"/>
        </w:rPr>
        <w:t xml:space="preserve"> we</w:t>
      </w:r>
      <w:r w:rsidR="00557144" w:rsidRPr="00557144">
        <w:rPr>
          <w:lang w:bidi="fa-IR"/>
        </w:rPr>
        <w:t xml:space="preserve"> approximate the second-order derivative </w:t>
      </w:r>
      <w:r w:rsidR="003B0BF6">
        <w:rPr>
          <w:lang w:bidi="fa-IR"/>
        </w:rPr>
        <w:t xml:space="preserve">in the above equation </w:t>
      </w:r>
      <w:r w:rsidR="00557144" w:rsidRPr="00557144">
        <w:rPr>
          <w:lang w:bidi="fa-IR"/>
        </w:rPr>
        <w:t>using the finite difference method.</w:t>
      </w:r>
      <w:r w:rsidR="000019EF">
        <w:rPr>
          <w:lang w:bidi="fa-IR"/>
        </w:rPr>
        <w:t xml:space="preserve"> </w:t>
      </w:r>
      <w:r w:rsidR="00D56BE6" w:rsidRPr="00D56BE6">
        <w:rPr>
          <w:lang w:bidi="fa-IR"/>
        </w:rPr>
        <w:t xml:space="preserve">By </w:t>
      </w:r>
      <w:r w:rsidR="00B77295">
        <w:rPr>
          <w:lang w:bidi="fa-IR"/>
        </w:rPr>
        <w:t xml:space="preserve">substituting the associated </w:t>
      </w:r>
      <w:r w:rsidR="00B77295" w:rsidRPr="00D56BE6">
        <w:rPr>
          <w:lang w:bidi="fa-IR"/>
        </w:rPr>
        <w:t>approximations</w:t>
      </w:r>
      <w:r w:rsidR="00D56BE6" w:rsidRPr="00D56BE6">
        <w:rPr>
          <w:lang w:bidi="fa-IR"/>
        </w:rPr>
        <w:t xml:space="preserve"> in</w:t>
      </w:r>
      <w:r w:rsidR="003B0BF6">
        <w:rPr>
          <w:lang w:bidi="fa-IR"/>
        </w:rPr>
        <w:t>to</w:t>
      </w:r>
      <w:r w:rsidR="00D56BE6" w:rsidRPr="00D56BE6">
        <w:rPr>
          <w:lang w:bidi="fa-IR"/>
        </w:rPr>
        <w:t xml:space="preserve"> the </w:t>
      </w:r>
      <w:r w:rsidR="00B77295">
        <w:rPr>
          <w:lang w:bidi="fa-IR"/>
        </w:rPr>
        <w:t xml:space="preserve">distributed order time-fractional diffusion </w:t>
      </w:r>
      <w:r w:rsidR="00D56BE6" w:rsidRPr="00D56BE6">
        <w:rPr>
          <w:lang w:bidi="fa-IR"/>
        </w:rPr>
        <w:t xml:space="preserve">equation, </w:t>
      </w:r>
      <w:r w:rsidR="00D56BE6">
        <w:rPr>
          <w:lang w:bidi="fa-IR"/>
        </w:rPr>
        <w:t>the</w:t>
      </w:r>
      <w:r w:rsidR="00D56BE6" w:rsidRPr="00D56BE6">
        <w:rPr>
          <w:lang w:bidi="fa-IR"/>
        </w:rPr>
        <w:t xml:space="preserve"> numerical </w:t>
      </w:r>
      <w:r w:rsidR="00D56BE6">
        <w:rPr>
          <w:lang w:bidi="fa-IR"/>
        </w:rPr>
        <w:t>solution</w:t>
      </w:r>
      <w:r w:rsidR="00D56BE6" w:rsidRPr="00D56BE6">
        <w:rPr>
          <w:lang w:bidi="fa-IR"/>
        </w:rPr>
        <w:t xml:space="preserve"> is obtained.</w:t>
      </w:r>
      <w:r w:rsidR="003B0BF6">
        <w:rPr>
          <w:rFonts w:hint="cs"/>
          <w:rtl/>
          <w:lang w:bidi="fa-IR"/>
        </w:rPr>
        <w:t xml:space="preserve"> </w:t>
      </w:r>
      <w:r w:rsidR="0026155A">
        <w:rPr>
          <w:rFonts w:hint="cs"/>
          <w:rtl/>
          <w:lang w:bidi="fa-IR"/>
        </w:rPr>
        <w:t xml:space="preserve"> </w:t>
      </w:r>
      <w:r w:rsidR="0026155A">
        <w:rPr>
          <w:lang w:bidi="fa-IR"/>
        </w:rPr>
        <w:t xml:space="preserve"> We also </w:t>
      </w:r>
      <w:r w:rsidR="009720DF">
        <w:rPr>
          <w:lang w:bidi="fa-IR"/>
        </w:rPr>
        <w:t>state</w:t>
      </w:r>
      <w:r w:rsidR="0026155A">
        <w:rPr>
          <w:lang w:bidi="fa-IR"/>
        </w:rPr>
        <w:t xml:space="preserve"> t</w:t>
      </w:r>
      <w:r w:rsidR="003B0BF6">
        <w:rPr>
          <w:lang w:bidi="fa-IR"/>
        </w:rPr>
        <w:t>he</w:t>
      </w:r>
      <w:r w:rsidR="000019EF">
        <w:rPr>
          <w:lang w:bidi="fa-IR"/>
        </w:rPr>
        <w:t xml:space="preserve"> </w:t>
      </w:r>
      <w:r w:rsidR="003B0BF6">
        <w:rPr>
          <w:lang w:bidi="fa-IR"/>
        </w:rPr>
        <w:t>c</w:t>
      </w:r>
      <w:r w:rsidR="002D3702" w:rsidRPr="002D3702">
        <w:rPr>
          <w:lang w:bidi="fa-IR"/>
        </w:rPr>
        <w:t>onvergence analysis</w:t>
      </w:r>
      <w:r w:rsidR="002D3702">
        <w:rPr>
          <w:lang w:bidi="fa-IR"/>
        </w:rPr>
        <w:t xml:space="preserve"> for</w:t>
      </w:r>
      <w:r w:rsidR="002D3702" w:rsidRPr="002D3702">
        <w:t xml:space="preserve"> </w:t>
      </w:r>
      <w:r w:rsidR="00B77295">
        <w:rPr>
          <w:lang w:bidi="fa-IR"/>
        </w:rPr>
        <w:t>the Caputo-</w:t>
      </w:r>
      <w:r w:rsidR="002D3702" w:rsidRPr="002D3702">
        <w:rPr>
          <w:lang w:bidi="fa-IR"/>
        </w:rPr>
        <w:t>Prabhakar fractional derivative</w:t>
      </w:r>
      <w:r w:rsidR="002D3702">
        <w:rPr>
          <w:lang w:bidi="fa-IR"/>
        </w:rPr>
        <w:t xml:space="preserve"> and </w:t>
      </w:r>
      <w:r w:rsidR="002D3702" w:rsidRPr="002D3702">
        <w:rPr>
          <w:lang w:bidi="fa-IR"/>
        </w:rPr>
        <w:t>error analysis</w:t>
      </w:r>
      <w:r w:rsidR="002D3702">
        <w:rPr>
          <w:lang w:bidi="fa-IR"/>
        </w:rPr>
        <w:t xml:space="preserve"> </w:t>
      </w:r>
      <w:r w:rsidR="002D3702" w:rsidRPr="002D3702">
        <w:rPr>
          <w:lang w:bidi="fa-IR"/>
        </w:rPr>
        <w:t>for the proposed method.</w:t>
      </w:r>
      <w:r w:rsidR="000019EF">
        <w:rPr>
          <w:lang w:bidi="fa-IR"/>
        </w:rPr>
        <w:t xml:space="preserve"> </w:t>
      </w:r>
      <w:r w:rsidR="000019EF" w:rsidRPr="000019EF">
        <w:rPr>
          <w:lang w:bidi="fa-IR"/>
        </w:rPr>
        <w:t xml:space="preserve">Finally, </w:t>
      </w:r>
      <w:r w:rsidR="0026155A">
        <w:rPr>
          <w:lang w:bidi="fa-IR"/>
        </w:rPr>
        <w:t xml:space="preserve">we </w:t>
      </w:r>
      <w:r w:rsidR="009720DF">
        <w:rPr>
          <w:lang w:bidi="fa-IR"/>
        </w:rPr>
        <w:t>give</w:t>
      </w:r>
      <w:r w:rsidR="0026155A">
        <w:rPr>
          <w:lang w:bidi="fa-IR"/>
        </w:rPr>
        <w:t xml:space="preserve"> </w:t>
      </w:r>
      <w:r w:rsidR="009720DF">
        <w:rPr>
          <w:lang w:bidi="fa-IR"/>
        </w:rPr>
        <w:t>three</w:t>
      </w:r>
      <w:r w:rsidR="000019EF" w:rsidRPr="000019EF">
        <w:rPr>
          <w:lang w:bidi="fa-IR"/>
        </w:rPr>
        <w:t xml:space="preserve"> numerical </w:t>
      </w:r>
      <w:r w:rsidR="0026155A" w:rsidRPr="000019EF">
        <w:rPr>
          <w:lang w:bidi="fa-IR"/>
        </w:rPr>
        <w:t xml:space="preserve">examples </w:t>
      </w:r>
      <w:r w:rsidR="0026155A">
        <w:rPr>
          <w:lang w:bidi="fa-IR"/>
        </w:rPr>
        <w:t>for</w:t>
      </w:r>
      <w:r w:rsidR="000019EF" w:rsidRPr="000019EF">
        <w:rPr>
          <w:lang w:bidi="fa-IR"/>
        </w:rPr>
        <w:t xml:space="preserve"> the performance and accuracy of the proposed numerical method.</w:t>
      </w:r>
    </w:p>
    <w:p w:rsidR="00207BBF" w:rsidRPr="001D257D" w:rsidRDefault="00207BBF" w:rsidP="008932C3">
      <w:pPr>
        <w:bidi w:val="0"/>
        <w:rPr>
          <w:rtl/>
          <w:lang w:bidi="fa-IR"/>
        </w:rPr>
      </w:pPr>
      <w:r w:rsidRPr="00CF6C49">
        <w:rPr>
          <w:sz w:val="28"/>
          <w:szCs w:val="28"/>
          <w:lang w:bidi="fa-IR"/>
        </w:rPr>
        <w:t>Keywords:</w:t>
      </w:r>
      <w:r w:rsidRPr="001D257D">
        <w:t xml:space="preserve"> </w:t>
      </w:r>
      <w:r w:rsidR="00294409" w:rsidRPr="001D257D">
        <w:t>Distributed</w:t>
      </w:r>
      <w:r w:rsidR="00C56897" w:rsidRPr="001D257D">
        <w:t xml:space="preserve"> order </w:t>
      </w:r>
      <w:r w:rsidR="00294409" w:rsidRPr="001D257D">
        <w:t>time-</w:t>
      </w:r>
      <w:r w:rsidR="00C56897" w:rsidRPr="001D257D">
        <w:t>fractional diffusion equation;</w:t>
      </w:r>
      <w:r w:rsidRPr="001D257D">
        <w:t xml:space="preserve"> </w:t>
      </w:r>
      <w:r w:rsidRPr="001D257D">
        <w:rPr>
          <w:lang w:bidi="fa-IR"/>
        </w:rPr>
        <w:t>Caputo-Prabhakar</w:t>
      </w:r>
      <w:r w:rsidR="008932C3">
        <w:rPr>
          <w:rFonts w:hint="cs"/>
          <w:rtl/>
          <w:lang w:bidi="fa-IR"/>
        </w:rPr>
        <w:t xml:space="preserve"> </w:t>
      </w:r>
      <w:r w:rsidR="008932C3">
        <w:rPr>
          <w:lang w:bidi="fa-IR"/>
        </w:rPr>
        <w:t>fractional derivative</w:t>
      </w:r>
      <w:r w:rsidR="00C56897" w:rsidRPr="001D257D">
        <w:rPr>
          <w:lang w:bidi="fa-IR"/>
        </w:rPr>
        <w:t xml:space="preserve">; Spline </w:t>
      </w:r>
      <w:r w:rsidR="00B01839">
        <w:rPr>
          <w:lang w:bidi="fa-IR"/>
        </w:rPr>
        <w:t>function; F</w:t>
      </w:r>
      <w:r w:rsidR="00B01839" w:rsidRPr="00B01839">
        <w:rPr>
          <w:lang w:bidi="fa-IR"/>
        </w:rPr>
        <w:t>inite difference</w:t>
      </w:r>
      <w:r w:rsidR="00C56897" w:rsidRPr="00B01839">
        <w:rPr>
          <w:lang w:bidi="fa-IR"/>
        </w:rPr>
        <w:t>.</w:t>
      </w:r>
    </w:p>
    <w:p w:rsidR="006F34FE" w:rsidRPr="002A3CA1" w:rsidRDefault="00BA6885" w:rsidP="00E13456">
      <w:pPr>
        <w:pStyle w:val="Heading1"/>
        <w:jc w:val="center"/>
        <w:rPr>
          <w:rFonts w:cs="B Nazanin"/>
          <w:b w:val="0"/>
          <w:bCs w:val="0"/>
          <w:sz w:val="28"/>
          <w:szCs w:val="28"/>
          <w:rtl/>
        </w:rPr>
      </w:pPr>
      <w:r w:rsidRPr="002A3CA1">
        <w:rPr>
          <w:rFonts w:cs="B Nazanin" w:hint="cs"/>
          <w:b w:val="0"/>
          <w:bCs w:val="0"/>
          <w:sz w:val="28"/>
          <w:szCs w:val="28"/>
          <w:rtl/>
        </w:rPr>
        <w:t>1-</w:t>
      </w:r>
      <w:r w:rsidR="006F34FE" w:rsidRPr="002A3CA1">
        <w:rPr>
          <w:rFonts w:cs="B Nazanin" w:hint="cs"/>
          <w:b w:val="0"/>
          <w:bCs w:val="0"/>
          <w:sz w:val="28"/>
          <w:szCs w:val="28"/>
          <w:rtl/>
        </w:rPr>
        <w:t>مقدمه</w:t>
      </w:r>
    </w:p>
    <w:p w:rsidR="00AB5D15" w:rsidRPr="00844CFF" w:rsidRDefault="00FB4FA6" w:rsidP="005E759A">
      <w:pPr>
        <w:spacing w:line="400" w:lineRule="exact"/>
        <w:jc w:val="both"/>
        <w:rPr>
          <w:rFonts w:cs="B Nazanin"/>
          <w:rtl/>
          <w:lang w:bidi="fa-IR"/>
        </w:rPr>
      </w:pPr>
      <w:r w:rsidRPr="00844CFF">
        <w:rPr>
          <w:rFonts w:cs="B Nazanin" w:hint="cs"/>
          <w:rtl/>
          <w:lang w:bidi="fa-IR"/>
        </w:rPr>
        <w:t>حسابگان</w:t>
      </w:r>
      <w:r w:rsidR="00013870" w:rsidRPr="00844CFF">
        <w:rPr>
          <w:rFonts w:cs="B Nazanin" w:hint="cs"/>
          <w:rtl/>
          <w:lang w:bidi="fa-IR"/>
        </w:rPr>
        <w:t xml:space="preserve"> مرتبه کسری</w:t>
      </w:r>
      <w:r w:rsidR="00016FFF" w:rsidRPr="00844CFF">
        <w:rPr>
          <w:rFonts w:cs="B Nazanin"/>
          <w:rtl/>
          <w:lang w:bidi="fa-IR"/>
        </w:rPr>
        <w:t xml:space="preserve"> نام </w:t>
      </w:r>
      <w:r w:rsidR="00016FFF" w:rsidRPr="00844CFF">
        <w:rPr>
          <w:rFonts w:cs="B Nazanin" w:hint="cs"/>
          <w:rtl/>
          <w:lang w:bidi="fa-IR"/>
        </w:rPr>
        <w:t>یک</w:t>
      </w:r>
      <w:r w:rsidR="00016FFF" w:rsidRPr="00844CFF">
        <w:rPr>
          <w:rFonts w:cs="B Nazanin"/>
          <w:rtl/>
          <w:lang w:bidi="fa-IR"/>
        </w:rPr>
        <w:t xml:space="preserve"> نظر</w:t>
      </w:r>
      <w:r w:rsidR="00016FFF" w:rsidRPr="00844CFF">
        <w:rPr>
          <w:rFonts w:cs="B Nazanin" w:hint="cs"/>
          <w:rtl/>
          <w:lang w:bidi="fa-IR"/>
        </w:rPr>
        <w:t>یه</w:t>
      </w:r>
      <w:r w:rsidR="00016FFF" w:rsidRPr="00844CFF">
        <w:rPr>
          <w:rFonts w:cs="B Nazanin"/>
          <w:rtl/>
          <w:lang w:bidi="fa-IR"/>
        </w:rPr>
        <w:t xml:space="preserve"> در مورد انتگرال</w:t>
      </w:r>
      <w:r w:rsidR="00016FFF" w:rsidRPr="00844CFF">
        <w:rPr>
          <w:rFonts w:cs="B Nazanin" w:hint="cs"/>
          <w:rtl/>
          <w:lang w:bidi="fa-IR"/>
        </w:rPr>
        <w:t>‌</w:t>
      </w:r>
      <w:r w:rsidR="00016FFF" w:rsidRPr="00844CFF">
        <w:rPr>
          <w:rFonts w:cs="B Nazanin"/>
          <w:rtl/>
          <w:lang w:bidi="fa-IR"/>
        </w:rPr>
        <w:t>ها و مشتق</w:t>
      </w:r>
      <w:r w:rsidR="00016FFF" w:rsidRPr="00844CFF">
        <w:rPr>
          <w:rFonts w:cs="B Nazanin" w:hint="cs"/>
          <w:rtl/>
          <w:lang w:bidi="fa-IR"/>
        </w:rPr>
        <w:t>‌</w:t>
      </w:r>
      <w:r w:rsidR="00016FFF" w:rsidRPr="00844CFF">
        <w:rPr>
          <w:rFonts w:cs="B Nazanin"/>
          <w:rtl/>
          <w:lang w:bidi="fa-IR"/>
        </w:rPr>
        <w:t>ها</w:t>
      </w:r>
      <w:r w:rsidR="00016FFF" w:rsidRPr="00844CFF">
        <w:rPr>
          <w:rFonts w:cs="B Nazanin" w:hint="cs"/>
          <w:rtl/>
          <w:lang w:bidi="fa-IR"/>
        </w:rPr>
        <w:t>ی</w:t>
      </w:r>
      <w:r w:rsidR="00016FFF" w:rsidRPr="00844CFF">
        <w:rPr>
          <w:rFonts w:cs="B Nazanin"/>
          <w:rtl/>
          <w:lang w:bidi="fa-IR"/>
        </w:rPr>
        <w:t xml:space="preserve"> از مرتبه دلخواه است که مفاه</w:t>
      </w:r>
      <w:r w:rsidR="00016FFF" w:rsidRPr="00844CFF">
        <w:rPr>
          <w:rFonts w:cs="B Nazanin" w:hint="cs"/>
          <w:rtl/>
          <w:lang w:bidi="fa-IR"/>
        </w:rPr>
        <w:t>یم</w:t>
      </w:r>
      <w:r w:rsidR="00016FFF" w:rsidRPr="00844CFF">
        <w:rPr>
          <w:rFonts w:cs="B Nazanin"/>
          <w:rtl/>
          <w:lang w:bidi="fa-IR"/>
        </w:rPr>
        <w:t xml:space="preserve"> مشتق</w:t>
      </w:r>
      <w:r w:rsidR="00843F35" w:rsidRPr="00844CFF">
        <w:rPr>
          <w:rFonts w:cs="B Nazanin" w:hint="cs"/>
          <w:rtl/>
          <w:lang w:bidi="fa-IR"/>
        </w:rPr>
        <w:t>‌</w:t>
      </w:r>
      <w:r w:rsidR="00016FFF" w:rsidRPr="00844CFF">
        <w:rPr>
          <w:rFonts w:cs="B Nazanin"/>
          <w:rtl/>
          <w:lang w:bidi="fa-IR"/>
        </w:rPr>
        <w:t>گ</w:t>
      </w:r>
      <w:r w:rsidR="00016FFF" w:rsidRPr="00844CFF">
        <w:rPr>
          <w:rFonts w:cs="B Nazanin" w:hint="cs"/>
          <w:rtl/>
          <w:lang w:bidi="fa-IR"/>
        </w:rPr>
        <w:t>یری</w:t>
      </w:r>
      <w:r w:rsidR="00016FFF" w:rsidRPr="00844CFF">
        <w:rPr>
          <w:rFonts w:cs="B Nazanin"/>
          <w:rtl/>
          <w:lang w:bidi="fa-IR"/>
        </w:rPr>
        <w:t xml:space="preserve"> از مرتبه صح</w:t>
      </w:r>
      <w:r w:rsidR="00016FFF" w:rsidRPr="00844CFF">
        <w:rPr>
          <w:rFonts w:cs="B Nazanin" w:hint="cs"/>
          <w:rtl/>
          <w:lang w:bidi="fa-IR"/>
        </w:rPr>
        <w:t>یح</w:t>
      </w:r>
      <w:r w:rsidRPr="00844CFF">
        <w:rPr>
          <w:rFonts w:cs="B Nazanin"/>
          <w:rtl/>
          <w:lang w:bidi="fa-IR"/>
        </w:rPr>
        <w:t xml:space="preserve"> و انتگرال</w:t>
      </w:r>
      <w:r w:rsidRPr="00844CFF">
        <w:rPr>
          <w:rFonts w:cs="B Nazanin" w:hint="cs"/>
          <w:rtl/>
          <w:lang w:bidi="fa-IR"/>
        </w:rPr>
        <w:softHyphen/>
      </w:r>
      <w:r w:rsidR="00016FFF" w:rsidRPr="00844CFF">
        <w:rPr>
          <w:rFonts w:cs="B Nazanin"/>
          <w:rtl/>
          <w:lang w:bidi="fa-IR"/>
        </w:rPr>
        <w:t>گ</w:t>
      </w:r>
      <w:r w:rsidR="00016FFF" w:rsidRPr="00844CFF">
        <w:rPr>
          <w:rFonts w:cs="B Nazanin" w:hint="cs"/>
          <w:rtl/>
          <w:lang w:bidi="fa-IR"/>
        </w:rPr>
        <w:t>یری‌ چند</w:t>
      </w:r>
      <w:r w:rsidR="00016FFF" w:rsidRPr="00844CFF">
        <w:rPr>
          <w:rFonts w:cs="B Nazanin"/>
          <w:rtl/>
          <w:lang w:bidi="fa-IR"/>
        </w:rPr>
        <w:t>گانه را تعم</w:t>
      </w:r>
      <w:r w:rsidR="00016FFF" w:rsidRPr="00844CFF">
        <w:rPr>
          <w:rFonts w:cs="B Nazanin" w:hint="cs"/>
          <w:rtl/>
          <w:lang w:bidi="fa-IR"/>
        </w:rPr>
        <w:t>یم</w:t>
      </w:r>
      <w:r w:rsidR="00016FFF" w:rsidRPr="00844CFF">
        <w:rPr>
          <w:rFonts w:cs="B Nazanin"/>
          <w:rtl/>
          <w:lang w:bidi="fa-IR"/>
        </w:rPr>
        <w:t xml:space="preserve"> م</w:t>
      </w:r>
      <w:r w:rsidR="00016FFF" w:rsidRPr="00844CFF">
        <w:rPr>
          <w:rFonts w:cs="B Nazanin" w:hint="cs"/>
          <w:rtl/>
          <w:lang w:bidi="fa-IR"/>
        </w:rPr>
        <w:t>ی‌</w:t>
      </w:r>
      <w:r w:rsidR="00016FFF" w:rsidRPr="00844CFF">
        <w:rPr>
          <w:rFonts w:cs="B Nazanin"/>
          <w:rtl/>
          <w:lang w:bidi="fa-IR"/>
        </w:rPr>
        <w:t>دهد</w:t>
      </w:r>
      <w:r w:rsidR="00957802" w:rsidRPr="00844CFF">
        <w:rPr>
          <w:rFonts w:cs="B Nazanin"/>
          <w:lang w:bidi="fa-IR"/>
        </w:rPr>
        <w:t>.</w:t>
      </w:r>
      <w:r w:rsidR="00016FFF" w:rsidRPr="00844CFF">
        <w:rPr>
          <w:rFonts w:cs="B Nazanin"/>
          <w:rtl/>
          <w:lang w:bidi="fa-IR"/>
        </w:rPr>
        <w:t xml:space="preserve"> به عبارت</w:t>
      </w:r>
      <w:r w:rsidR="00016FFF" w:rsidRPr="00844CFF">
        <w:rPr>
          <w:rFonts w:cs="B Nazanin" w:hint="cs"/>
          <w:rtl/>
          <w:lang w:bidi="fa-IR"/>
        </w:rPr>
        <w:t>‌</w:t>
      </w:r>
      <w:r w:rsidR="00016FFF" w:rsidRPr="00844CFF">
        <w:rPr>
          <w:rFonts w:cs="B Nazanin"/>
          <w:rtl/>
          <w:lang w:bidi="fa-IR"/>
        </w:rPr>
        <w:t>د</w:t>
      </w:r>
      <w:r w:rsidR="00016FFF" w:rsidRPr="00844CFF">
        <w:rPr>
          <w:rFonts w:cs="B Nazanin" w:hint="cs"/>
          <w:rtl/>
          <w:lang w:bidi="fa-IR"/>
        </w:rPr>
        <w:t>یگر</w:t>
      </w:r>
      <w:r w:rsidRPr="00844CFF">
        <w:rPr>
          <w:rFonts w:cs="B Nazanin" w:hint="cs"/>
          <w:rtl/>
          <w:lang w:bidi="fa-IR"/>
        </w:rPr>
        <w:t xml:space="preserve"> </w:t>
      </w:r>
      <w:r w:rsidRPr="00844CFF">
        <w:rPr>
          <w:rFonts w:cs="B Nazanin"/>
          <w:rtl/>
          <w:lang w:bidi="fa-IR"/>
        </w:rPr>
        <w:t>حسابگان</w:t>
      </w:r>
      <w:r w:rsidR="002A0282" w:rsidRPr="00844CFF">
        <w:rPr>
          <w:rFonts w:cs="B Nazanin"/>
          <w:rtl/>
          <w:lang w:bidi="fa-IR"/>
        </w:rPr>
        <w:t xml:space="preserve"> مرتبه کسر</w:t>
      </w:r>
      <w:r w:rsidR="002A0282" w:rsidRPr="00844CFF">
        <w:rPr>
          <w:rFonts w:cs="B Nazanin" w:hint="cs"/>
          <w:rtl/>
          <w:lang w:bidi="fa-IR"/>
        </w:rPr>
        <w:t>ی</w:t>
      </w:r>
      <w:r w:rsidR="002A0282" w:rsidRPr="00844CFF">
        <w:rPr>
          <w:rFonts w:cs="B Nazanin"/>
          <w:rtl/>
          <w:lang w:bidi="fa-IR"/>
        </w:rPr>
        <w:t xml:space="preserve"> </w:t>
      </w:r>
      <w:r w:rsidR="00016FFF" w:rsidRPr="00844CFF">
        <w:rPr>
          <w:rFonts w:cs="B Nazanin"/>
          <w:rtl/>
          <w:lang w:bidi="fa-IR"/>
        </w:rPr>
        <w:t>شاخه</w:t>
      </w:r>
      <w:r w:rsidR="00016FFF" w:rsidRPr="00844CFF">
        <w:rPr>
          <w:rFonts w:cs="B Nazanin" w:hint="cs"/>
          <w:rtl/>
          <w:lang w:bidi="fa-IR"/>
        </w:rPr>
        <w:t>‌</w:t>
      </w:r>
      <w:r w:rsidR="00016FFF" w:rsidRPr="00844CFF">
        <w:rPr>
          <w:rFonts w:cs="B Nazanin"/>
          <w:rtl/>
          <w:lang w:bidi="fa-IR"/>
        </w:rPr>
        <w:t>ا</w:t>
      </w:r>
      <w:r w:rsidR="00016FFF" w:rsidRPr="00844CFF">
        <w:rPr>
          <w:rFonts w:cs="B Nazanin" w:hint="cs"/>
          <w:rtl/>
          <w:lang w:bidi="fa-IR"/>
        </w:rPr>
        <w:t>ی</w:t>
      </w:r>
      <w:r w:rsidR="00016FFF" w:rsidRPr="00844CFF">
        <w:rPr>
          <w:rFonts w:cs="B Nazanin"/>
          <w:rtl/>
          <w:lang w:bidi="fa-IR"/>
        </w:rPr>
        <w:t xml:space="preserve"> از ر</w:t>
      </w:r>
      <w:r w:rsidR="00016FFF" w:rsidRPr="00844CFF">
        <w:rPr>
          <w:rFonts w:cs="B Nazanin" w:hint="cs"/>
          <w:rtl/>
          <w:lang w:bidi="fa-IR"/>
        </w:rPr>
        <w:t>یاضیات</w:t>
      </w:r>
      <w:r w:rsidR="00016FFF" w:rsidRPr="00844CFF">
        <w:rPr>
          <w:rFonts w:cs="B Nazanin"/>
          <w:rtl/>
          <w:lang w:bidi="fa-IR"/>
        </w:rPr>
        <w:t xml:space="preserve"> است که مشتق</w:t>
      </w:r>
      <w:r w:rsidR="00016FFF" w:rsidRPr="00844CFF">
        <w:rPr>
          <w:rFonts w:cs="B Nazanin" w:hint="cs"/>
          <w:rtl/>
          <w:lang w:bidi="fa-IR"/>
        </w:rPr>
        <w:t>‌</w:t>
      </w:r>
      <w:r w:rsidR="00016FFF" w:rsidRPr="00844CFF">
        <w:rPr>
          <w:rFonts w:cs="B Nazanin"/>
          <w:rtl/>
          <w:lang w:bidi="fa-IR"/>
        </w:rPr>
        <w:t>ها و انتگرال</w:t>
      </w:r>
      <w:r w:rsidR="00016FFF" w:rsidRPr="00844CFF">
        <w:rPr>
          <w:rFonts w:cs="B Nazanin" w:hint="cs"/>
          <w:rtl/>
          <w:lang w:bidi="fa-IR"/>
        </w:rPr>
        <w:t>‌</w:t>
      </w:r>
      <w:r w:rsidR="00016FFF" w:rsidRPr="00844CFF">
        <w:rPr>
          <w:rFonts w:cs="B Nazanin"/>
          <w:rtl/>
          <w:lang w:bidi="fa-IR"/>
        </w:rPr>
        <w:t>ها در آن از مرتبه کسر</w:t>
      </w:r>
      <w:r w:rsidR="00016FFF" w:rsidRPr="00844CFF">
        <w:rPr>
          <w:rFonts w:cs="B Nazanin" w:hint="cs"/>
          <w:rtl/>
          <w:lang w:bidi="fa-IR"/>
        </w:rPr>
        <w:t>ی</w:t>
      </w:r>
      <w:r w:rsidR="00016FFF" w:rsidRPr="00844CFF">
        <w:rPr>
          <w:rFonts w:cs="B Nazanin"/>
          <w:rtl/>
          <w:lang w:bidi="fa-IR"/>
        </w:rPr>
        <w:t xml:space="preserve"> هستند</w:t>
      </w:r>
      <w:r w:rsidR="00957802" w:rsidRPr="00844CFF">
        <w:rPr>
          <w:rFonts w:cs="B Nazanin"/>
          <w:lang w:bidi="fa-IR"/>
        </w:rPr>
        <w:t xml:space="preserve"> </w:t>
      </w:r>
      <w:r w:rsidR="004C4051">
        <w:rPr>
          <w:rFonts w:cs="B Nazanin" w:hint="cs"/>
          <w:rtl/>
          <w:lang w:bidi="fa-IR"/>
        </w:rPr>
        <w:t>و این موضوع</w:t>
      </w:r>
      <w:r w:rsidR="00957802" w:rsidRPr="00844CFF">
        <w:rPr>
          <w:rFonts w:cs="B Nazanin" w:hint="cs"/>
          <w:rtl/>
          <w:lang w:bidi="fa-IR"/>
        </w:rPr>
        <w:t xml:space="preserve"> </w:t>
      </w:r>
      <w:r w:rsidR="00016FFF" w:rsidRPr="00844CFF">
        <w:rPr>
          <w:rFonts w:cs="B Nazanin"/>
          <w:rtl/>
          <w:lang w:bidi="fa-IR"/>
        </w:rPr>
        <w:t>در سال</w:t>
      </w:r>
      <w:r w:rsidR="00016FFF" w:rsidRPr="00844CFF">
        <w:rPr>
          <w:rFonts w:cs="B Nazanin" w:hint="cs"/>
          <w:rtl/>
          <w:lang w:bidi="fa-IR"/>
        </w:rPr>
        <w:t>‌</w:t>
      </w:r>
      <w:r w:rsidR="00016FFF" w:rsidRPr="00844CFF">
        <w:rPr>
          <w:rFonts w:cs="B Nazanin"/>
          <w:rtl/>
          <w:lang w:bidi="fa-IR"/>
        </w:rPr>
        <w:t>ها</w:t>
      </w:r>
      <w:r w:rsidR="00016FFF" w:rsidRPr="00844CFF">
        <w:rPr>
          <w:rFonts w:cs="B Nazanin" w:hint="cs"/>
          <w:rtl/>
          <w:lang w:bidi="fa-IR"/>
        </w:rPr>
        <w:t>ی</w:t>
      </w:r>
      <w:r w:rsidR="00016FFF" w:rsidRPr="00844CFF">
        <w:rPr>
          <w:rFonts w:cs="B Nazanin"/>
          <w:rtl/>
          <w:lang w:bidi="fa-IR"/>
        </w:rPr>
        <w:t xml:space="preserve"> ا</w:t>
      </w:r>
      <w:r w:rsidR="00016FFF" w:rsidRPr="00844CFF">
        <w:rPr>
          <w:rFonts w:cs="B Nazanin" w:hint="cs"/>
          <w:rtl/>
          <w:lang w:bidi="fa-IR"/>
        </w:rPr>
        <w:t>خیر</w:t>
      </w:r>
      <w:r w:rsidR="00016FFF" w:rsidRPr="00844CFF">
        <w:rPr>
          <w:rFonts w:cs="B Nazanin"/>
          <w:rtl/>
          <w:lang w:bidi="fa-IR"/>
        </w:rPr>
        <w:t xml:space="preserve"> </w:t>
      </w:r>
      <w:r w:rsidR="00957802" w:rsidRPr="00844CFF">
        <w:rPr>
          <w:rFonts w:cs="B Nazanin" w:hint="cs"/>
          <w:rtl/>
          <w:lang w:bidi="fa-IR"/>
        </w:rPr>
        <w:t xml:space="preserve"> مورد توجه بسیاری از </w:t>
      </w:r>
      <w:r w:rsidR="00016FFF" w:rsidRPr="00844CFF">
        <w:rPr>
          <w:rFonts w:cs="B Nazanin"/>
          <w:rtl/>
          <w:lang w:bidi="fa-IR"/>
        </w:rPr>
        <w:t>دانشمندان علوم پا</w:t>
      </w:r>
      <w:r w:rsidR="00016FFF" w:rsidRPr="00844CFF">
        <w:rPr>
          <w:rFonts w:cs="B Nazanin" w:hint="cs"/>
          <w:rtl/>
          <w:lang w:bidi="fa-IR"/>
        </w:rPr>
        <w:t>یه</w:t>
      </w:r>
      <w:r w:rsidR="00016FFF" w:rsidRPr="00844CFF">
        <w:rPr>
          <w:rFonts w:cs="B Nazanin"/>
          <w:rtl/>
          <w:lang w:bidi="fa-IR"/>
        </w:rPr>
        <w:t xml:space="preserve"> و مهندس</w:t>
      </w:r>
      <w:r w:rsidR="00016FFF" w:rsidRPr="00844CFF">
        <w:rPr>
          <w:rFonts w:cs="B Nazanin" w:hint="cs"/>
          <w:rtl/>
          <w:lang w:bidi="fa-IR"/>
        </w:rPr>
        <w:t>ی</w:t>
      </w:r>
      <w:r w:rsidR="00957802" w:rsidRPr="00844CFF">
        <w:rPr>
          <w:rFonts w:cs="B Nazanin" w:hint="cs"/>
          <w:rtl/>
          <w:lang w:bidi="fa-IR"/>
        </w:rPr>
        <w:t xml:space="preserve"> قرار گرفته است</w:t>
      </w:r>
      <w:r w:rsidR="00016FFF" w:rsidRPr="00844CFF">
        <w:rPr>
          <w:rFonts w:cs="B Nazanin"/>
          <w:rtl/>
          <w:lang w:bidi="fa-IR"/>
        </w:rPr>
        <w:t>. معادلات د</w:t>
      </w:r>
      <w:r w:rsidR="00016FFF" w:rsidRPr="00844CFF">
        <w:rPr>
          <w:rFonts w:cs="B Nazanin" w:hint="cs"/>
          <w:rtl/>
          <w:lang w:bidi="fa-IR"/>
        </w:rPr>
        <w:t>یفرانسیل</w:t>
      </w:r>
      <w:r w:rsidR="00016FFF" w:rsidRPr="00844CFF">
        <w:rPr>
          <w:rFonts w:cs="B Nazanin"/>
          <w:rtl/>
          <w:lang w:bidi="fa-IR"/>
        </w:rPr>
        <w:t xml:space="preserve"> از مرتبه کسر</w:t>
      </w:r>
      <w:r w:rsidR="00016FFF" w:rsidRPr="00844CFF">
        <w:rPr>
          <w:rFonts w:cs="B Nazanin" w:hint="cs"/>
          <w:rtl/>
          <w:lang w:bidi="fa-IR"/>
        </w:rPr>
        <w:t>ی</w:t>
      </w:r>
      <w:r w:rsidR="00016FFF" w:rsidRPr="00844CFF">
        <w:rPr>
          <w:rFonts w:cs="B Nazanin"/>
          <w:rtl/>
          <w:lang w:bidi="fa-IR"/>
        </w:rPr>
        <w:t xml:space="preserve"> در بس</w:t>
      </w:r>
      <w:r w:rsidR="00016FFF" w:rsidRPr="00844CFF">
        <w:rPr>
          <w:rFonts w:cs="B Nazanin" w:hint="cs"/>
          <w:rtl/>
          <w:lang w:bidi="fa-IR"/>
        </w:rPr>
        <w:t>یاری</w:t>
      </w:r>
      <w:r w:rsidR="00016FFF" w:rsidRPr="00844CFF">
        <w:rPr>
          <w:rFonts w:cs="B Nazanin"/>
          <w:rtl/>
          <w:lang w:bidi="fa-IR"/>
        </w:rPr>
        <w:t xml:space="preserve"> از مسائل علوم پا</w:t>
      </w:r>
      <w:r w:rsidR="00016FFF" w:rsidRPr="00844CFF">
        <w:rPr>
          <w:rFonts w:cs="B Nazanin" w:hint="cs"/>
          <w:rtl/>
          <w:lang w:bidi="fa-IR"/>
        </w:rPr>
        <w:t>یه</w:t>
      </w:r>
      <w:r w:rsidR="00B24E36" w:rsidRPr="00844CFF">
        <w:rPr>
          <w:rFonts w:cs="B Nazanin" w:hint="cs"/>
          <w:rtl/>
          <w:lang w:bidi="fa-IR"/>
        </w:rPr>
        <w:t xml:space="preserve"> </w:t>
      </w:r>
      <w:r w:rsidR="00B24E36" w:rsidRPr="00844CFF">
        <w:rPr>
          <w:rFonts w:cs="B Nazanin"/>
          <w:rtl/>
          <w:lang w:bidi="fa-IR"/>
        </w:rPr>
        <w:t>و علوم مهندس</w:t>
      </w:r>
      <w:r w:rsidR="00B24E36" w:rsidRPr="00844CFF">
        <w:rPr>
          <w:rFonts w:cs="B Nazanin" w:hint="cs"/>
          <w:rtl/>
          <w:lang w:bidi="fa-IR"/>
        </w:rPr>
        <w:t>ی</w:t>
      </w:r>
      <w:r w:rsidR="00016FFF" w:rsidRPr="00844CFF">
        <w:rPr>
          <w:rFonts w:cs="B Nazanin"/>
          <w:rtl/>
          <w:lang w:bidi="fa-IR"/>
        </w:rPr>
        <w:t xml:space="preserve"> از جمله ف</w:t>
      </w:r>
      <w:r w:rsidR="00016FFF" w:rsidRPr="00844CFF">
        <w:rPr>
          <w:rFonts w:cs="B Nazanin" w:hint="cs"/>
          <w:rtl/>
          <w:lang w:bidi="fa-IR"/>
        </w:rPr>
        <w:t>یزیک،</w:t>
      </w:r>
      <w:r w:rsidR="00016FFF" w:rsidRPr="00844CFF">
        <w:rPr>
          <w:rFonts w:cs="B Nazanin"/>
          <w:rtl/>
          <w:lang w:bidi="fa-IR"/>
        </w:rPr>
        <w:t xml:space="preserve"> ش</w:t>
      </w:r>
      <w:r w:rsidR="00016FFF" w:rsidRPr="00844CFF">
        <w:rPr>
          <w:rFonts w:cs="B Nazanin" w:hint="cs"/>
          <w:rtl/>
          <w:lang w:bidi="fa-IR"/>
        </w:rPr>
        <w:t>یمی</w:t>
      </w:r>
      <w:r w:rsidR="00B24E36" w:rsidRPr="00844CFF">
        <w:rPr>
          <w:rFonts w:cs="B Nazanin" w:hint="cs"/>
          <w:rtl/>
          <w:lang w:bidi="fa-IR"/>
        </w:rPr>
        <w:t xml:space="preserve">، </w:t>
      </w:r>
      <w:r w:rsidR="00016FFF" w:rsidRPr="00844CFF">
        <w:rPr>
          <w:rFonts w:cs="B Nazanin"/>
          <w:rtl/>
          <w:lang w:bidi="fa-IR"/>
        </w:rPr>
        <w:t>مکان</w:t>
      </w:r>
      <w:r w:rsidR="00016FFF" w:rsidRPr="00844CFF">
        <w:rPr>
          <w:rFonts w:cs="B Nazanin" w:hint="cs"/>
          <w:rtl/>
          <w:lang w:bidi="fa-IR"/>
        </w:rPr>
        <w:t>یک،</w:t>
      </w:r>
      <w:r w:rsidR="00016FFF" w:rsidRPr="00844CFF">
        <w:rPr>
          <w:rFonts w:cs="B Nazanin"/>
          <w:rtl/>
          <w:lang w:bidi="fa-IR"/>
        </w:rPr>
        <w:t xml:space="preserve"> الکترون</w:t>
      </w:r>
      <w:r w:rsidR="00016FFF" w:rsidRPr="00844CFF">
        <w:rPr>
          <w:rFonts w:cs="B Nazanin" w:hint="cs"/>
          <w:rtl/>
          <w:lang w:bidi="fa-IR"/>
        </w:rPr>
        <w:t>یک</w:t>
      </w:r>
      <w:r w:rsidR="00B24E36" w:rsidRPr="00844CFF">
        <w:rPr>
          <w:rFonts w:cs="B Nazanin" w:hint="cs"/>
          <w:rtl/>
          <w:lang w:bidi="fa-IR"/>
        </w:rPr>
        <w:t xml:space="preserve"> </w:t>
      </w:r>
      <w:r w:rsidR="00016FFF" w:rsidRPr="00844CFF">
        <w:rPr>
          <w:rFonts w:cs="B Nazanin"/>
          <w:rtl/>
          <w:lang w:bidi="fa-IR"/>
        </w:rPr>
        <w:t xml:space="preserve">و </w:t>
      </w:r>
      <w:r w:rsidR="00957802" w:rsidRPr="00844CFF">
        <w:rPr>
          <w:rFonts w:cs="B Nazanin" w:hint="cs"/>
          <w:rtl/>
          <w:lang w:bidi="fa-IR"/>
        </w:rPr>
        <w:t>غیره</w:t>
      </w:r>
      <w:r w:rsidR="00016FFF" w:rsidRPr="00844CFF">
        <w:rPr>
          <w:rFonts w:cs="B Nazanin"/>
          <w:rtl/>
          <w:lang w:bidi="fa-IR"/>
        </w:rPr>
        <w:t xml:space="preserve"> کاربرد</w:t>
      </w:r>
      <w:r w:rsidR="00957802" w:rsidRPr="00844CFF">
        <w:rPr>
          <w:rFonts w:cs="B Nazanin" w:hint="cs"/>
          <w:rtl/>
          <w:lang w:bidi="fa-IR"/>
        </w:rPr>
        <w:t>های</w:t>
      </w:r>
      <w:r w:rsidR="00016FFF" w:rsidRPr="00844CFF">
        <w:rPr>
          <w:rFonts w:cs="B Nazanin"/>
          <w:rtl/>
          <w:lang w:bidi="fa-IR"/>
        </w:rPr>
        <w:t xml:space="preserve"> فراوان</w:t>
      </w:r>
      <w:r w:rsidR="00957802" w:rsidRPr="00844CFF">
        <w:rPr>
          <w:rFonts w:cs="B Nazanin" w:hint="cs"/>
          <w:rtl/>
          <w:lang w:bidi="fa-IR"/>
        </w:rPr>
        <w:t>ی</w:t>
      </w:r>
      <w:r w:rsidR="00016FFF" w:rsidRPr="00844CFF">
        <w:rPr>
          <w:rFonts w:cs="B Nazanin"/>
          <w:rtl/>
          <w:lang w:bidi="fa-IR"/>
        </w:rPr>
        <w:t xml:space="preserve"> دارد</w:t>
      </w:r>
      <w:r w:rsidR="003E4314" w:rsidRPr="00844CFF">
        <w:rPr>
          <w:rFonts w:cs="B Nazanin" w:hint="cs"/>
          <w:rtl/>
          <w:lang w:bidi="fa-IR"/>
        </w:rPr>
        <w:t xml:space="preserve"> </w:t>
      </w:r>
      <w:r w:rsidR="00860F15" w:rsidRPr="00844CFF">
        <w:rPr>
          <w:rFonts w:cs="B Nazanin"/>
          <w:rtl/>
          <w:lang w:bidi="fa-IR"/>
        </w:rPr>
        <w:t>[</w:t>
      </w:r>
      <w:r w:rsidR="00377FD3" w:rsidRPr="00844CFF">
        <w:rPr>
          <w:rFonts w:cs="B Nazanin" w:hint="cs"/>
          <w:rtl/>
          <w:lang w:bidi="fa-IR"/>
        </w:rPr>
        <w:t>2،1</w:t>
      </w:r>
      <w:r w:rsidR="00860F15" w:rsidRPr="00844CFF">
        <w:rPr>
          <w:rFonts w:cs="B Nazanin"/>
          <w:rtl/>
          <w:lang w:bidi="fa-IR"/>
        </w:rPr>
        <w:t>]</w:t>
      </w:r>
      <w:r w:rsidR="00016FFF" w:rsidRPr="00844CFF">
        <w:rPr>
          <w:rFonts w:cs="B Nazanin"/>
          <w:rtl/>
          <w:lang w:bidi="fa-IR"/>
        </w:rPr>
        <w:t>. بس</w:t>
      </w:r>
      <w:r w:rsidR="00016FFF" w:rsidRPr="00844CFF">
        <w:rPr>
          <w:rFonts w:cs="B Nazanin" w:hint="cs"/>
          <w:rtl/>
          <w:lang w:bidi="fa-IR"/>
        </w:rPr>
        <w:t>یاری</w:t>
      </w:r>
      <w:r w:rsidR="00016FFF" w:rsidRPr="00844CFF">
        <w:rPr>
          <w:rFonts w:cs="B Nazanin"/>
          <w:rtl/>
          <w:lang w:bidi="fa-IR"/>
        </w:rPr>
        <w:t xml:space="preserve"> از پد</w:t>
      </w:r>
      <w:r w:rsidR="00016FFF" w:rsidRPr="00844CFF">
        <w:rPr>
          <w:rFonts w:cs="B Nazanin" w:hint="cs"/>
          <w:rtl/>
          <w:lang w:bidi="fa-IR"/>
        </w:rPr>
        <w:t>یده‌</w:t>
      </w:r>
      <w:r w:rsidR="00016FFF" w:rsidRPr="00844CFF">
        <w:rPr>
          <w:rFonts w:cs="B Nazanin"/>
          <w:rtl/>
          <w:lang w:bidi="fa-IR"/>
        </w:rPr>
        <w:t>ها در رشته</w:t>
      </w:r>
      <w:r w:rsidR="00016FFF" w:rsidRPr="00844CFF">
        <w:rPr>
          <w:rFonts w:cs="B Nazanin" w:hint="cs"/>
          <w:rtl/>
          <w:lang w:bidi="fa-IR"/>
        </w:rPr>
        <w:t>‌</w:t>
      </w:r>
      <w:r w:rsidR="00016FFF" w:rsidRPr="00844CFF">
        <w:rPr>
          <w:rFonts w:cs="B Nazanin"/>
          <w:rtl/>
          <w:lang w:bidi="fa-IR"/>
        </w:rPr>
        <w:t>ها</w:t>
      </w:r>
      <w:r w:rsidR="00016FFF" w:rsidRPr="00844CFF">
        <w:rPr>
          <w:rFonts w:cs="B Nazanin" w:hint="cs"/>
          <w:rtl/>
          <w:lang w:bidi="fa-IR"/>
        </w:rPr>
        <w:t>ی</w:t>
      </w:r>
      <w:r w:rsidR="00016FFF" w:rsidRPr="00844CFF">
        <w:rPr>
          <w:rFonts w:cs="B Nazanin"/>
          <w:rtl/>
          <w:lang w:bidi="fa-IR"/>
        </w:rPr>
        <w:t xml:space="preserve"> مختلف توس</w:t>
      </w:r>
      <w:r w:rsidR="00016FFF" w:rsidRPr="00844CFF">
        <w:rPr>
          <w:rFonts w:cs="B Nazanin" w:hint="cs"/>
          <w:rtl/>
          <w:lang w:bidi="fa-IR"/>
        </w:rPr>
        <w:t>ط</w:t>
      </w:r>
      <w:r w:rsidR="00016FFF" w:rsidRPr="00844CFF">
        <w:rPr>
          <w:rFonts w:cs="B Nazanin"/>
          <w:rtl/>
          <w:lang w:bidi="fa-IR"/>
        </w:rPr>
        <w:t xml:space="preserve"> معادلات د</w:t>
      </w:r>
      <w:r w:rsidR="00016FFF" w:rsidRPr="00844CFF">
        <w:rPr>
          <w:rFonts w:cs="B Nazanin" w:hint="cs"/>
          <w:rtl/>
          <w:lang w:bidi="fa-IR"/>
        </w:rPr>
        <w:t>یفرانسیل</w:t>
      </w:r>
      <w:r w:rsidR="00016FFF" w:rsidRPr="00844CFF">
        <w:rPr>
          <w:rFonts w:cs="B Nazanin"/>
          <w:rtl/>
          <w:lang w:bidi="fa-IR"/>
        </w:rPr>
        <w:t xml:space="preserve"> از مرتبه کسر</w:t>
      </w:r>
      <w:r w:rsidR="00016FFF" w:rsidRPr="00844CFF">
        <w:rPr>
          <w:rFonts w:cs="B Nazanin" w:hint="cs"/>
          <w:rtl/>
          <w:lang w:bidi="fa-IR"/>
        </w:rPr>
        <w:t>ی</w:t>
      </w:r>
      <w:r w:rsidR="00016FFF" w:rsidRPr="00844CFF">
        <w:rPr>
          <w:rFonts w:cs="B Nazanin"/>
          <w:rtl/>
          <w:lang w:bidi="fa-IR"/>
        </w:rPr>
        <w:t xml:space="preserve"> به طور </w:t>
      </w:r>
      <w:r w:rsidR="008E5AD3" w:rsidRPr="00844CFF">
        <w:rPr>
          <w:rFonts w:cs="B Nazanin" w:hint="cs"/>
          <w:rtl/>
          <w:lang w:bidi="fa-IR"/>
        </w:rPr>
        <w:t>دقیق</w:t>
      </w:r>
      <w:r w:rsidR="00016FFF" w:rsidRPr="00844CFF">
        <w:rPr>
          <w:rFonts w:cs="B Nazanin"/>
          <w:rtl/>
          <w:lang w:bidi="fa-IR"/>
        </w:rPr>
        <w:t xml:space="preserve"> قابل مدل</w:t>
      </w:r>
      <w:r w:rsidR="00016FFF" w:rsidRPr="00844CFF">
        <w:rPr>
          <w:rFonts w:cs="B Nazanin" w:hint="cs"/>
          <w:rtl/>
          <w:lang w:bidi="fa-IR"/>
        </w:rPr>
        <w:t>‌</w:t>
      </w:r>
      <w:r w:rsidR="00016FFF" w:rsidRPr="00844CFF">
        <w:rPr>
          <w:rFonts w:cs="B Nazanin"/>
          <w:rtl/>
          <w:lang w:bidi="fa-IR"/>
        </w:rPr>
        <w:t>بند</w:t>
      </w:r>
      <w:r w:rsidR="00016FFF" w:rsidRPr="00844CFF">
        <w:rPr>
          <w:rFonts w:cs="B Nazanin" w:hint="cs"/>
          <w:rtl/>
          <w:lang w:bidi="fa-IR"/>
        </w:rPr>
        <w:t>ی</w:t>
      </w:r>
      <w:r w:rsidR="00016FFF" w:rsidRPr="00844CFF">
        <w:rPr>
          <w:rFonts w:cs="B Nazanin"/>
          <w:rtl/>
          <w:lang w:bidi="fa-IR"/>
        </w:rPr>
        <w:t xml:space="preserve"> هستند</w:t>
      </w:r>
      <w:r w:rsidR="00636FF2" w:rsidRPr="00844CFF">
        <w:rPr>
          <w:rFonts w:cs="B Nazanin" w:hint="cs"/>
          <w:rtl/>
          <w:lang w:bidi="fa-IR"/>
        </w:rPr>
        <w:t xml:space="preserve"> </w:t>
      </w:r>
      <w:r w:rsidR="00860F15" w:rsidRPr="00844CFF">
        <w:rPr>
          <w:rFonts w:cs="B Nazanin"/>
          <w:rtl/>
          <w:lang w:bidi="fa-IR"/>
        </w:rPr>
        <w:t>[</w:t>
      </w:r>
      <w:r w:rsidR="004B5FDB" w:rsidRPr="00844CFF">
        <w:rPr>
          <w:rFonts w:cs="B Nazanin" w:hint="cs"/>
          <w:rtl/>
          <w:lang w:bidi="fa-IR"/>
        </w:rPr>
        <w:t>5</w:t>
      </w:r>
      <w:r w:rsidR="00860F15" w:rsidRPr="00844CFF">
        <w:rPr>
          <w:rFonts w:cs="B Nazanin" w:hint="cs"/>
          <w:rtl/>
          <w:lang w:bidi="fa-IR"/>
        </w:rPr>
        <w:t>-</w:t>
      </w:r>
      <w:r w:rsidR="004B5FDB" w:rsidRPr="00844CFF">
        <w:rPr>
          <w:rFonts w:cs="B Nazanin" w:hint="cs"/>
          <w:rtl/>
          <w:lang w:bidi="fa-IR"/>
        </w:rPr>
        <w:t>3</w:t>
      </w:r>
      <w:r w:rsidR="00860F15" w:rsidRPr="00844CFF">
        <w:rPr>
          <w:rFonts w:cs="B Nazanin"/>
          <w:rtl/>
          <w:lang w:bidi="fa-IR"/>
        </w:rPr>
        <w:t>]</w:t>
      </w:r>
      <w:r w:rsidR="00016FFF" w:rsidRPr="00844CFF">
        <w:rPr>
          <w:rFonts w:cs="B Nazanin"/>
          <w:rtl/>
          <w:lang w:bidi="fa-IR"/>
        </w:rPr>
        <w:t>. از جمله م</w:t>
      </w:r>
      <w:r w:rsidR="00016FFF" w:rsidRPr="00844CFF">
        <w:rPr>
          <w:rFonts w:cs="B Nazanin" w:hint="cs"/>
          <w:rtl/>
          <w:lang w:bidi="fa-IR"/>
        </w:rPr>
        <w:t>ی‌</w:t>
      </w:r>
      <w:r w:rsidR="00016FFF" w:rsidRPr="00844CFF">
        <w:rPr>
          <w:rFonts w:cs="B Nazanin"/>
          <w:rtl/>
          <w:lang w:bidi="fa-IR"/>
        </w:rPr>
        <w:t>توان به پد</w:t>
      </w:r>
      <w:r w:rsidR="00016FFF" w:rsidRPr="00844CFF">
        <w:rPr>
          <w:rFonts w:cs="B Nazanin" w:hint="cs"/>
          <w:rtl/>
          <w:lang w:bidi="fa-IR"/>
        </w:rPr>
        <w:t>یده‌</w:t>
      </w:r>
      <w:r w:rsidR="00016FFF" w:rsidRPr="00844CFF">
        <w:rPr>
          <w:rFonts w:cs="B Nazanin"/>
          <w:rtl/>
          <w:lang w:bidi="fa-IR"/>
        </w:rPr>
        <w:t>ها</w:t>
      </w:r>
      <w:r w:rsidR="00016FFF" w:rsidRPr="00844CFF">
        <w:rPr>
          <w:rFonts w:cs="B Nazanin" w:hint="cs"/>
          <w:rtl/>
          <w:lang w:bidi="fa-IR"/>
        </w:rPr>
        <w:t>یی</w:t>
      </w:r>
      <w:r w:rsidR="00016FFF" w:rsidRPr="00844CFF">
        <w:rPr>
          <w:rFonts w:cs="B Nazanin"/>
          <w:rtl/>
          <w:lang w:bidi="fa-IR"/>
        </w:rPr>
        <w:t xml:space="preserve"> در مسائل کنترل</w:t>
      </w:r>
      <w:r w:rsidR="00016FFF" w:rsidRPr="00844CFF">
        <w:rPr>
          <w:rFonts w:cs="B Nazanin" w:hint="cs"/>
          <w:rtl/>
          <w:lang w:bidi="fa-IR"/>
        </w:rPr>
        <w:t>،</w:t>
      </w:r>
      <w:r w:rsidR="00016FFF" w:rsidRPr="00844CFF">
        <w:rPr>
          <w:rFonts w:cs="B Nazanin"/>
          <w:rtl/>
          <w:lang w:bidi="fa-IR"/>
        </w:rPr>
        <w:t xml:space="preserve"> مدل</w:t>
      </w:r>
      <w:r w:rsidR="00016FFF" w:rsidRPr="00844CFF">
        <w:rPr>
          <w:rFonts w:cs="B Nazanin" w:hint="cs"/>
          <w:rtl/>
          <w:lang w:bidi="fa-IR"/>
        </w:rPr>
        <w:t>‌</w:t>
      </w:r>
      <w:r w:rsidR="00016FFF" w:rsidRPr="00844CFF">
        <w:rPr>
          <w:rFonts w:cs="B Nazanin"/>
          <w:rtl/>
          <w:lang w:bidi="fa-IR"/>
        </w:rPr>
        <w:t>ها</w:t>
      </w:r>
      <w:r w:rsidR="00016FFF" w:rsidRPr="00844CFF">
        <w:rPr>
          <w:rFonts w:cs="B Nazanin" w:hint="cs"/>
          <w:rtl/>
          <w:lang w:bidi="fa-IR"/>
        </w:rPr>
        <w:t>ی</w:t>
      </w:r>
      <w:r w:rsidR="00016FFF" w:rsidRPr="00844CFF">
        <w:rPr>
          <w:rFonts w:cs="B Nazanin"/>
          <w:rtl/>
          <w:lang w:bidi="fa-IR"/>
        </w:rPr>
        <w:t xml:space="preserve"> آمار</w:t>
      </w:r>
      <w:r w:rsidR="00016FFF" w:rsidRPr="00844CFF">
        <w:rPr>
          <w:rFonts w:cs="B Nazanin" w:hint="cs"/>
          <w:rtl/>
          <w:lang w:bidi="fa-IR"/>
        </w:rPr>
        <w:t>ی،</w:t>
      </w:r>
      <w:r w:rsidR="00016FFF" w:rsidRPr="00844CFF">
        <w:rPr>
          <w:rFonts w:cs="B Nazanin"/>
          <w:rtl/>
          <w:lang w:bidi="fa-IR"/>
        </w:rPr>
        <w:t xml:space="preserve"> مسائل اقتصاد</w:t>
      </w:r>
      <w:r w:rsidR="00016FFF" w:rsidRPr="00844CFF">
        <w:rPr>
          <w:rFonts w:cs="B Nazanin" w:hint="cs"/>
          <w:rtl/>
          <w:lang w:bidi="fa-IR"/>
        </w:rPr>
        <w:t>ی،</w:t>
      </w:r>
      <w:r w:rsidR="00016FFF" w:rsidRPr="00844CFF">
        <w:rPr>
          <w:rFonts w:cs="B Nazanin"/>
          <w:rtl/>
          <w:lang w:bidi="fa-IR"/>
        </w:rPr>
        <w:t xml:space="preserve"> الکترومغناط</w:t>
      </w:r>
      <w:r w:rsidR="00016FFF" w:rsidRPr="00844CFF">
        <w:rPr>
          <w:rFonts w:cs="B Nazanin" w:hint="cs"/>
          <w:rtl/>
          <w:lang w:bidi="fa-IR"/>
        </w:rPr>
        <w:t>یس،</w:t>
      </w:r>
      <w:r w:rsidR="00016FFF" w:rsidRPr="00844CFF">
        <w:rPr>
          <w:rFonts w:cs="B Nazanin"/>
          <w:rtl/>
          <w:lang w:bidi="fa-IR"/>
        </w:rPr>
        <w:t xml:space="preserve"> الکتروش</w:t>
      </w:r>
      <w:r w:rsidR="00016FFF" w:rsidRPr="00844CFF">
        <w:rPr>
          <w:rFonts w:cs="B Nazanin" w:hint="cs"/>
          <w:rtl/>
          <w:lang w:bidi="fa-IR"/>
        </w:rPr>
        <w:t>یمی،</w:t>
      </w:r>
      <w:r w:rsidR="00016FFF" w:rsidRPr="00844CFF">
        <w:rPr>
          <w:rFonts w:cs="B Nazanin"/>
          <w:rtl/>
          <w:lang w:bidi="fa-IR"/>
        </w:rPr>
        <w:t xml:space="preserve"> ک</w:t>
      </w:r>
      <w:r w:rsidR="00016FFF" w:rsidRPr="00844CFF">
        <w:rPr>
          <w:rFonts w:cs="B Nazanin" w:hint="cs"/>
          <w:rtl/>
          <w:lang w:bidi="fa-IR"/>
        </w:rPr>
        <w:t>یهان</w:t>
      </w:r>
      <w:r w:rsidR="00016FFF" w:rsidRPr="00844CFF">
        <w:rPr>
          <w:rFonts w:cs="B Nazanin"/>
          <w:rtl/>
          <w:lang w:bidi="fa-IR"/>
        </w:rPr>
        <w:t xml:space="preserve"> شناس</w:t>
      </w:r>
      <w:r w:rsidR="00016FFF" w:rsidRPr="00844CFF">
        <w:rPr>
          <w:rFonts w:cs="B Nazanin" w:hint="cs"/>
          <w:rtl/>
          <w:lang w:bidi="fa-IR"/>
        </w:rPr>
        <w:t>ی،</w:t>
      </w:r>
      <w:r w:rsidR="00016FFF" w:rsidRPr="00844CFF">
        <w:rPr>
          <w:rFonts w:cs="B Nazanin"/>
          <w:rtl/>
          <w:lang w:bidi="fa-IR"/>
        </w:rPr>
        <w:t xml:space="preserve"> صوت شناس</w:t>
      </w:r>
      <w:r w:rsidR="00016FFF" w:rsidRPr="00844CFF">
        <w:rPr>
          <w:rFonts w:cs="B Nazanin" w:hint="cs"/>
          <w:rtl/>
          <w:lang w:bidi="fa-IR"/>
        </w:rPr>
        <w:t>ی،</w:t>
      </w:r>
      <w:r w:rsidR="00016FFF" w:rsidRPr="00844CFF">
        <w:rPr>
          <w:rFonts w:cs="B Nazanin"/>
          <w:rtl/>
          <w:lang w:bidi="fa-IR"/>
        </w:rPr>
        <w:t xml:space="preserve"> انتقال گرما، خطوط مخابرات و علوم مواد اشاره کرد</w:t>
      </w:r>
      <w:r w:rsidR="00016FFF" w:rsidRPr="00844CFF">
        <w:rPr>
          <w:rFonts w:cs="B Nazanin" w:hint="cs"/>
          <w:rtl/>
          <w:lang w:bidi="fa-IR"/>
        </w:rPr>
        <w:t>.</w:t>
      </w:r>
      <w:r w:rsidR="00531787" w:rsidRPr="00844CFF">
        <w:rPr>
          <w:rFonts w:cs="B Nazanin" w:hint="cs"/>
          <w:rtl/>
          <w:lang w:bidi="fa-IR"/>
        </w:rPr>
        <w:t xml:space="preserve"> </w:t>
      </w:r>
      <w:r w:rsidR="006F34FE" w:rsidRPr="00844CFF">
        <w:rPr>
          <w:rFonts w:cs="B Nazanin"/>
          <w:rtl/>
          <w:lang w:bidi="fa-IR"/>
        </w:rPr>
        <w:t>اتخاذ محاسبات کسر</w:t>
      </w:r>
      <w:r w:rsidR="006F34FE" w:rsidRPr="00844CFF">
        <w:rPr>
          <w:rFonts w:cs="B Nazanin" w:hint="cs"/>
          <w:rtl/>
          <w:lang w:bidi="fa-IR"/>
        </w:rPr>
        <w:t>ی</w:t>
      </w:r>
      <w:r w:rsidR="00B97001" w:rsidRPr="00844CFF">
        <w:rPr>
          <w:rFonts w:cs="B Nazanin"/>
          <w:rtl/>
          <w:lang w:bidi="fa-IR"/>
        </w:rPr>
        <w:t xml:space="preserve"> در مدل</w:t>
      </w:r>
      <w:r w:rsidR="00B97001" w:rsidRPr="00844CFF">
        <w:rPr>
          <w:rFonts w:cs="B Nazanin" w:hint="cs"/>
          <w:rtl/>
          <w:lang w:bidi="fa-IR"/>
        </w:rPr>
        <w:t>‌</w:t>
      </w:r>
      <w:r w:rsidR="006F34FE" w:rsidRPr="00844CFF">
        <w:rPr>
          <w:rFonts w:cs="B Nazanin"/>
          <w:rtl/>
          <w:lang w:bidi="fa-IR"/>
        </w:rPr>
        <w:t>ساز</w:t>
      </w:r>
      <w:r w:rsidR="006F34FE" w:rsidRPr="00844CFF">
        <w:rPr>
          <w:rFonts w:cs="B Nazanin" w:hint="cs"/>
          <w:rtl/>
          <w:lang w:bidi="fa-IR"/>
        </w:rPr>
        <w:t>ی</w:t>
      </w:r>
      <w:r w:rsidR="006F34FE" w:rsidRPr="00844CFF">
        <w:rPr>
          <w:rFonts w:cs="B Nazanin"/>
          <w:rtl/>
          <w:lang w:bidi="fa-IR"/>
        </w:rPr>
        <w:t xml:space="preserve"> ر</w:t>
      </w:r>
      <w:r w:rsidR="006F34FE" w:rsidRPr="00844CFF">
        <w:rPr>
          <w:rFonts w:cs="B Nazanin" w:hint="cs"/>
          <w:rtl/>
          <w:lang w:bidi="fa-IR"/>
        </w:rPr>
        <w:t>یاضی</w:t>
      </w:r>
      <w:r w:rsidR="00B97001" w:rsidRPr="00844CFF">
        <w:rPr>
          <w:rFonts w:cs="B Nazanin"/>
          <w:rtl/>
          <w:lang w:bidi="fa-IR"/>
        </w:rPr>
        <w:t xml:space="preserve"> در طول دهه</w:t>
      </w:r>
      <w:r w:rsidR="00B97001" w:rsidRPr="00844CFF">
        <w:rPr>
          <w:rFonts w:cs="B Nazanin" w:hint="cs"/>
          <w:rtl/>
          <w:lang w:bidi="fa-IR"/>
        </w:rPr>
        <w:t>‌</w:t>
      </w:r>
      <w:r w:rsidR="006F34FE" w:rsidRPr="00844CFF">
        <w:rPr>
          <w:rFonts w:cs="B Nazanin"/>
          <w:rtl/>
          <w:lang w:bidi="fa-IR"/>
        </w:rPr>
        <w:t>ها</w:t>
      </w:r>
      <w:r w:rsidR="006F34FE" w:rsidRPr="00844CFF">
        <w:rPr>
          <w:rFonts w:cs="B Nazanin" w:hint="cs"/>
          <w:rtl/>
          <w:lang w:bidi="fa-IR"/>
        </w:rPr>
        <w:t>ی</w:t>
      </w:r>
      <w:r w:rsidR="006F34FE" w:rsidRPr="00844CFF">
        <w:rPr>
          <w:rFonts w:cs="B Nazanin"/>
          <w:rtl/>
          <w:lang w:bidi="fa-IR"/>
        </w:rPr>
        <w:t xml:space="preserve"> گذشته توسعه </w:t>
      </w:r>
      <w:r w:rsidR="006F34FE" w:rsidRPr="00844CFF">
        <w:rPr>
          <w:rFonts w:cs="B Nazanin" w:hint="cs"/>
          <w:rtl/>
          <w:lang w:bidi="fa-IR"/>
        </w:rPr>
        <w:t>یافته</w:t>
      </w:r>
      <w:r w:rsidR="006F34FE" w:rsidRPr="00844CFF">
        <w:rPr>
          <w:rFonts w:cs="B Nazanin"/>
          <w:rtl/>
          <w:lang w:bidi="fa-IR"/>
        </w:rPr>
        <w:t xml:space="preserve"> و منجر به </w:t>
      </w:r>
      <w:r w:rsidR="005E759A">
        <w:rPr>
          <w:rFonts w:cs="B Nazanin" w:hint="cs"/>
          <w:rtl/>
          <w:lang w:bidi="fa-IR"/>
        </w:rPr>
        <w:t>پژوهش های قابل توجه</w:t>
      </w:r>
      <w:r w:rsidR="005E759A">
        <w:rPr>
          <w:rFonts w:cs="B Nazanin"/>
          <w:rtl/>
          <w:lang w:bidi="fa-IR"/>
        </w:rPr>
        <w:softHyphen/>
      </w:r>
      <w:r w:rsidR="005E759A">
        <w:rPr>
          <w:rFonts w:cs="B Nazanin" w:hint="cs"/>
          <w:rtl/>
          <w:lang w:bidi="fa-IR"/>
        </w:rPr>
        <w:t xml:space="preserve">ای </w:t>
      </w:r>
      <w:r w:rsidR="006F34FE" w:rsidRPr="00844CFF">
        <w:rPr>
          <w:rFonts w:cs="B Nazanin"/>
          <w:rtl/>
          <w:lang w:bidi="fa-IR"/>
        </w:rPr>
        <w:t>در مسا</w:t>
      </w:r>
      <w:r w:rsidR="006F34FE" w:rsidRPr="00844CFF">
        <w:rPr>
          <w:rFonts w:cs="B Nazanin" w:hint="cs"/>
          <w:rtl/>
          <w:lang w:bidi="fa-IR"/>
        </w:rPr>
        <w:t>یل</w:t>
      </w:r>
      <w:r w:rsidR="006F34FE" w:rsidRPr="00844CFF">
        <w:rPr>
          <w:rFonts w:cs="B Nazanin"/>
          <w:rtl/>
          <w:lang w:bidi="fa-IR"/>
        </w:rPr>
        <w:t xml:space="preserve"> علم</w:t>
      </w:r>
      <w:r w:rsidR="006F34FE" w:rsidRPr="00844CFF">
        <w:rPr>
          <w:rFonts w:cs="B Nazanin" w:hint="cs"/>
          <w:rtl/>
          <w:lang w:bidi="fa-IR"/>
        </w:rPr>
        <w:t>ی</w:t>
      </w:r>
      <w:r w:rsidR="006F34FE" w:rsidRPr="00844CFF">
        <w:rPr>
          <w:rFonts w:cs="B Nazanin"/>
          <w:rtl/>
          <w:lang w:bidi="fa-IR"/>
        </w:rPr>
        <w:t xml:space="preserve"> مختلف شد</w:t>
      </w:r>
      <w:r w:rsidR="006F34FE" w:rsidRPr="00844CFF">
        <w:rPr>
          <w:rFonts w:cs="B Nazanin" w:hint="cs"/>
          <w:rtl/>
          <w:lang w:bidi="fa-IR"/>
        </w:rPr>
        <w:t>ه است</w:t>
      </w:r>
      <w:r w:rsidR="00843F35" w:rsidRPr="00844CFF">
        <w:rPr>
          <w:rFonts w:cs="B Nazanin" w:hint="cs"/>
          <w:rtl/>
          <w:lang w:bidi="fa-IR"/>
        </w:rPr>
        <w:t xml:space="preserve"> </w:t>
      </w:r>
      <w:r w:rsidR="004B5FDB" w:rsidRPr="00844CFF">
        <w:rPr>
          <w:rFonts w:cs="B Nazanin"/>
          <w:rtl/>
          <w:lang w:bidi="fa-IR"/>
        </w:rPr>
        <w:t>[</w:t>
      </w:r>
      <w:r w:rsidR="004B5FDB" w:rsidRPr="00844CFF">
        <w:rPr>
          <w:rFonts w:cs="B Nazanin" w:hint="cs"/>
          <w:rtl/>
          <w:lang w:bidi="fa-IR"/>
        </w:rPr>
        <w:t>7،6</w:t>
      </w:r>
      <w:r w:rsidR="004B5FDB" w:rsidRPr="00844CFF">
        <w:rPr>
          <w:rFonts w:cs="B Nazanin"/>
          <w:rtl/>
          <w:lang w:bidi="fa-IR"/>
        </w:rPr>
        <w:t>]</w:t>
      </w:r>
      <w:r w:rsidR="006F34FE" w:rsidRPr="00844CFF">
        <w:rPr>
          <w:rFonts w:cs="B Nazanin"/>
          <w:rtl/>
          <w:lang w:bidi="fa-IR"/>
        </w:rPr>
        <w:t>.</w:t>
      </w:r>
      <w:r w:rsidR="006F34FE" w:rsidRPr="00844CFF">
        <w:rPr>
          <w:rFonts w:cs="B Nazanin"/>
          <w:rtl/>
        </w:rPr>
        <w:t xml:space="preserve"> </w:t>
      </w:r>
      <w:r w:rsidR="006F34FE" w:rsidRPr="00844CFF">
        <w:rPr>
          <w:rFonts w:cs="B Nazanin"/>
          <w:rtl/>
          <w:lang w:bidi="fa-IR"/>
        </w:rPr>
        <w:t>به تازگ</w:t>
      </w:r>
      <w:r w:rsidR="006F34FE" w:rsidRPr="00844CFF">
        <w:rPr>
          <w:rFonts w:cs="B Nazanin" w:hint="cs"/>
          <w:rtl/>
          <w:lang w:bidi="fa-IR"/>
        </w:rPr>
        <w:t>ی</w:t>
      </w:r>
      <w:r w:rsidR="00224C17" w:rsidRPr="00844CFF">
        <w:rPr>
          <w:rFonts w:cs="B Nazanin" w:hint="cs"/>
          <w:rtl/>
          <w:lang w:bidi="fa-IR"/>
        </w:rPr>
        <w:t xml:space="preserve"> </w:t>
      </w:r>
      <w:r w:rsidR="00224C17" w:rsidRPr="00844CFF">
        <w:rPr>
          <w:rFonts w:cs="B Nazanin"/>
          <w:rtl/>
          <w:lang w:bidi="fa-IR"/>
        </w:rPr>
        <w:t>با توجه به پتانس</w:t>
      </w:r>
      <w:r w:rsidR="00224C17" w:rsidRPr="00844CFF">
        <w:rPr>
          <w:rFonts w:cs="B Nazanin" w:hint="cs"/>
          <w:rtl/>
          <w:lang w:bidi="fa-IR"/>
        </w:rPr>
        <w:t>یل</w:t>
      </w:r>
      <w:r w:rsidR="00224C17" w:rsidRPr="00844CFF">
        <w:rPr>
          <w:rFonts w:cs="B Nazanin"/>
          <w:rtl/>
          <w:lang w:bidi="fa-IR"/>
        </w:rPr>
        <w:t xml:space="preserve"> </w:t>
      </w:r>
      <w:r w:rsidR="00224C17" w:rsidRPr="00844CFF">
        <w:rPr>
          <w:rFonts w:cs="B Nazanin" w:hint="cs"/>
          <w:rtl/>
          <w:lang w:bidi="fa-IR"/>
        </w:rPr>
        <w:t>این گونه معادلات</w:t>
      </w:r>
      <w:r w:rsidR="00224C17" w:rsidRPr="00844CFF">
        <w:rPr>
          <w:rFonts w:cs="B Nazanin"/>
          <w:rtl/>
          <w:lang w:bidi="fa-IR"/>
        </w:rPr>
        <w:t xml:space="preserve"> برا</w:t>
      </w:r>
      <w:r w:rsidR="00224C17" w:rsidRPr="00844CFF">
        <w:rPr>
          <w:rFonts w:cs="B Nazanin" w:hint="cs"/>
          <w:rtl/>
          <w:lang w:bidi="fa-IR"/>
        </w:rPr>
        <w:t>ی</w:t>
      </w:r>
      <w:r w:rsidR="00224C17" w:rsidRPr="00844CFF">
        <w:rPr>
          <w:rFonts w:cs="B Nazanin"/>
          <w:rtl/>
          <w:lang w:bidi="fa-IR"/>
        </w:rPr>
        <w:t xml:space="preserve"> توص</w:t>
      </w:r>
      <w:r w:rsidR="00224C17" w:rsidRPr="00844CFF">
        <w:rPr>
          <w:rFonts w:cs="B Nazanin" w:hint="cs"/>
          <w:rtl/>
          <w:lang w:bidi="fa-IR"/>
        </w:rPr>
        <w:t>یف</w:t>
      </w:r>
      <w:r w:rsidR="00224C17" w:rsidRPr="00844CFF">
        <w:rPr>
          <w:rFonts w:cs="B Nazanin"/>
          <w:rtl/>
          <w:lang w:bidi="fa-IR"/>
        </w:rPr>
        <w:t xml:space="preserve"> پد</w:t>
      </w:r>
      <w:r w:rsidR="00224C17" w:rsidRPr="00844CFF">
        <w:rPr>
          <w:rFonts w:cs="B Nazanin" w:hint="cs"/>
          <w:rtl/>
          <w:lang w:bidi="fa-IR"/>
        </w:rPr>
        <w:t>یده‌</w:t>
      </w:r>
      <w:r w:rsidR="00224C17" w:rsidRPr="00844CFF">
        <w:rPr>
          <w:rFonts w:cs="B Nazanin"/>
          <w:rtl/>
          <w:lang w:bidi="fa-IR"/>
        </w:rPr>
        <w:t>ها</w:t>
      </w:r>
      <w:r w:rsidR="00224C17" w:rsidRPr="00844CFF">
        <w:rPr>
          <w:rFonts w:cs="B Nazanin" w:hint="cs"/>
          <w:rtl/>
          <w:lang w:bidi="fa-IR"/>
        </w:rPr>
        <w:t>ی فیزیکی و ریاضی،</w:t>
      </w:r>
      <w:r w:rsidR="00B97001" w:rsidRPr="00844CFF">
        <w:rPr>
          <w:rFonts w:cs="B Nazanin"/>
          <w:rtl/>
          <w:lang w:bidi="fa-IR"/>
        </w:rPr>
        <w:t xml:space="preserve"> مدل</w:t>
      </w:r>
      <w:r w:rsidR="00B97001" w:rsidRPr="00844CFF">
        <w:rPr>
          <w:rFonts w:cs="B Nazanin" w:hint="cs"/>
          <w:rtl/>
          <w:lang w:bidi="fa-IR"/>
        </w:rPr>
        <w:t>‌</w:t>
      </w:r>
      <w:r w:rsidR="006F34FE" w:rsidRPr="00844CFF">
        <w:rPr>
          <w:rFonts w:cs="B Nazanin"/>
          <w:rtl/>
          <w:lang w:bidi="fa-IR"/>
        </w:rPr>
        <w:t>ها</w:t>
      </w:r>
      <w:r w:rsidR="00053F86" w:rsidRPr="00844CFF">
        <w:rPr>
          <w:rFonts w:cs="B Nazanin" w:hint="cs"/>
          <w:rtl/>
          <w:lang w:bidi="fa-IR"/>
        </w:rPr>
        <w:t>ی</w:t>
      </w:r>
      <w:r w:rsidR="006F34FE" w:rsidRPr="00844CFF">
        <w:rPr>
          <w:rFonts w:cs="B Nazanin" w:hint="cs"/>
          <w:rtl/>
          <w:lang w:bidi="fa-IR"/>
        </w:rPr>
        <w:t>ی</w:t>
      </w:r>
      <w:r w:rsidR="006F34FE" w:rsidRPr="00844CFF">
        <w:rPr>
          <w:rFonts w:cs="B Nazanin"/>
          <w:rtl/>
          <w:lang w:bidi="fa-IR"/>
        </w:rPr>
        <w:t xml:space="preserve"> مبتن</w:t>
      </w:r>
      <w:r w:rsidR="006F34FE" w:rsidRPr="00844CFF">
        <w:rPr>
          <w:rFonts w:cs="B Nazanin" w:hint="cs"/>
          <w:rtl/>
          <w:lang w:bidi="fa-IR"/>
        </w:rPr>
        <w:t>ی</w:t>
      </w:r>
      <w:r w:rsidR="006F34FE" w:rsidRPr="00844CFF">
        <w:rPr>
          <w:rFonts w:cs="B Nazanin"/>
          <w:rtl/>
          <w:lang w:bidi="fa-IR"/>
        </w:rPr>
        <w:t xml:space="preserve"> بر معادلات د</w:t>
      </w:r>
      <w:r w:rsidR="006F34FE" w:rsidRPr="00844CFF">
        <w:rPr>
          <w:rFonts w:cs="B Nazanin" w:hint="cs"/>
          <w:rtl/>
          <w:lang w:bidi="fa-IR"/>
        </w:rPr>
        <w:t>یفرانسیل</w:t>
      </w:r>
      <w:r w:rsidR="006F34FE" w:rsidRPr="00844CFF">
        <w:rPr>
          <w:rFonts w:cs="B Nazanin"/>
          <w:rtl/>
          <w:lang w:bidi="fa-IR"/>
        </w:rPr>
        <w:t xml:space="preserve"> </w:t>
      </w:r>
      <w:r w:rsidR="004C40F3" w:rsidRPr="00844CFF">
        <w:rPr>
          <w:rFonts w:cs="B Nazanin" w:hint="cs"/>
          <w:rtl/>
          <w:lang w:bidi="fa-IR"/>
        </w:rPr>
        <w:t xml:space="preserve">کسری </w:t>
      </w:r>
      <w:r w:rsidR="00B97001" w:rsidRPr="00844CFF">
        <w:rPr>
          <w:rFonts w:cs="B Nazanin" w:hint="cs"/>
          <w:rtl/>
          <w:lang w:bidi="fa-IR"/>
        </w:rPr>
        <w:t>مرتبه</w:t>
      </w:r>
      <w:r w:rsidR="006F34FE" w:rsidRPr="00844CFF">
        <w:rPr>
          <w:rFonts w:cs="B Nazanin"/>
          <w:rtl/>
          <w:lang w:bidi="fa-IR"/>
        </w:rPr>
        <w:t xml:space="preserve"> توز</w:t>
      </w:r>
      <w:r w:rsidR="006F34FE" w:rsidRPr="00844CFF">
        <w:rPr>
          <w:rFonts w:cs="B Nazanin" w:hint="cs"/>
          <w:rtl/>
          <w:lang w:bidi="fa-IR"/>
        </w:rPr>
        <w:t>یع</w:t>
      </w:r>
      <w:r w:rsidR="00B97001" w:rsidRPr="00844CFF">
        <w:rPr>
          <w:rFonts w:cs="B Nazanin" w:hint="cs"/>
          <w:rtl/>
          <w:lang w:bidi="fa-IR"/>
        </w:rPr>
        <w:t>ی و</w:t>
      </w:r>
      <w:r w:rsidR="00224C17" w:rsidRPr="00844CFF">
        <w:rPr>
          <w:rFonts w:cs="B Nazanin" w:hint="cs"/>
          <w:rtl/>
          <w:lang w:bidi="fa-IR"/>
        </w:rPr>
        <w:t xml:space="preserve"> مرتبه</w:t>
      </w:r>
      <w:r w:rsidR="00B97001" w:rsidRPr="00844CFF">
        <w:rPr>
          <w:rFonts w:cs="B Nazanin" w:hint="cs"/>
          <w:rtl/>
          <w:lang w:bidi="fa-IR"/>
        </w:rPr>
        <w:t xml:space="preserve"> متغیر</w:t>
      </w:r>
      <w:r w:rsidR="005C293D" w:rsidRPr="00844CFF">
        <w:rPr>
          <w:rFonts w:cs="B Nazanin"/>
          <w:rtl/>
          <w:lang w:bidi="fa-IR"/>
        </w:rPr>
        <w:t xml:space="preserve"> به </w:t>
      </w:r>
      <w:r w:rsidR="005C293D" w:rsidRPr="00844CFF">
        <w:rPr>
          <w:rFonts w:cs="B Nazanin" w:hint="cs"/>
          <w:rtl/>
          <w:lang w:bidi="fa-IR"/>
        </w:rPr>
        <w:t>یک</w:t>
      </w:r>
      <w:r w:rsidR="005C293D" w:rsidRPr="00844CFF">
        <w:rPr>
          <w:rFonts w:cs="B Nazanin"/>
          <w:rtl/>
          <w:lang w:bidi="fa-IR"/>
        </w:rPr>
        <w:t xml:space="preserve"> </w:t>
      </w:r>
      <w:r w:rsidR="00224C17" w:rsidRPr="00844CFF">
        <w:rPr>
          <w:rFonts w:cs="B Nazanin" w:hint="cs"/>
          <w:rtl/>
          <w:lang w:bidi="fa-IR"/>
        </w:rPr>
        <w:t>علاقمندی</w:t>
      </w:r>
      <w:r w:rsidR="005C293D" w:rsidRPr="00844CFF">
        <w:rPr>
          <w:rFonts w:cs="B Nazanin"/>
          <w:rtl/>
          <w:lang w:bidi="fa-IR"/>
        </w:rPr>
        <w:t xml:space="preserve"> پژوهش</w:t>
      </w:r>
      <w:r w:rsidR="005C293D" w:rsidRPr="00844CFF">
        <w:rPr>
          <w:rFonts w:cs="B Nazanin" w:hint="cs"/>
          <w:rtl/>
          <w:lang w:bidi="fa-IR"/>
        </w:rPr>
        <w:t>ی</w:t>
      </w:r>
      <w:r w:rsidR="005C293D" w:rsidRPr="00844CFF">
        <w:rPr>
          <w:rFonts w:cs="B Nazanin"/>
          <w:rtl/>
          <w:lang w:bidi="fa-IR"/>
        </w:rPr>
        <w:t xml:space="preserve"> در حال رشد تبد</w:t>
      </w:r>
      <w:r w:rsidR="005C293D" w:rsidRPr="00844CFF">
        <w:rPr>
          <w:rFonts w:cs="B Nazanin" w:hint="cs"/>
          <w:rtl/>
          <w:lang w:bidi="fa-IR"/>
        </w:rPr>
        <w:t>یل</w:t>
      </w:r>
      <w:r w:rsidR="005C293D" w:rsidRPr="00844CFF">
        <w:rPr>
          <w:rFonts w:cs="B Nazanin"/>
          <w:rtl/>
          <w:lang w:bidi="fa-IR"/>
        </w:rPr>
        <w:t xml:space="preserve"> شد</w:t>
      </w:r>
      <w:r w:rsidR="005C293D" w:rsidRPr="00844CFF">
        <w:rPr>
          <w:rFonts w:cs="B Nazanin" w:hint="cs"/>
          <w:rtl/>
          <w:lang w:bidi="fa-IR"/>
        </w:rPr>
        <w:t>ه است</w:t>
      </w:r>
      <w:r w:rsidR="00843F35" w:rsidRPr="00844CFF">
        <w:rPr>
          <w:rFonts w:cs="B Nazanin" w:hint="cs"/>
          <w:rtl/>
          <w:lang w:bidi="fa-IR"/>
        </w:rPr>
        <w:t xml:space="preserve"> </w:t>
      </w:r>
      <w:r w:rsidR="00860F15" w:rsidRPr="00844CFF">
        <w:rPr>
          <w:rFonts w:cs="B Nazanin"/>
          <w:rtl/>
          <w:lang w:bidi="fa-IR"/>
        </w:rPr>
        <w:t>[</w:t>
      </w:r>
      <w:r w:rsidR="00306C3F" w:rsidRPr="00844CFF">
        <w:rPr>
          <w:rFonts w:cs="B Nazanin" w:hint="cs"/>
          <w:rtl/>
          <w:lang w:bidi="fa-IR"/>
        </w:rPr>
        <w:t>9،8</w:t>
      </w:r>
      <w:r w:rsidR="00860F15" w:rsidRPr="00844CFF">
        <w:rPr>
          <w:rFonts w:cs="B Nazanin"/>
          <w:rtl/>
          <w:lang w:bidi="fa-IR"/>
        </w:rPr>
        <w:t>]</w:t>
      </w:r>
      <w:r w:rsidR="005C293D" w:rsidRPr="00844CFF">
        <w:rPr>
          <w:rFonts w:cs="B Nazanin" w:hint="cs"/>
          <w:rtl/>
          <w:lang w:bidi="fa-IR"/>
        </w:rPr>
        <w:t>.</w:t>
      </w:r>
      <w:r w:rsidR="008C7337" w:rsidRPr="00844CFF">
        <w:rPr>
          <w:rFonts w:cs="B Nazanin" w:hint="cs"/>
          <w:rtl/>
          <w:lang w:bidi="fa-IR"/>
        </w:rPr>
        <w:t xml:space="preserve"> </w:t>
      </w:r>
      <w:r w:rsidR="004C40F3" w:rsidRPr="00844CFF">
        <w:rPr>
          <w:rFonts w:cs="B Nazanin" w:hint="cs"/>
          <w:rtl/>
          <w:lang w:bidi="fa-IR"/>
        </w:rPr>
        <w:t>معادلات دیفرانسیل کسری از مرتبه توزیعی در تمامی زمینه‌های فیزیک</w:t>
      </w:r>
      <w:r w:rsidR="007F25DF" w:rsidRPr="00844CFF">
        <w:rPr>
          <w:rFonts w:cs="B Nazanin" w:hint="cs"/>
          <w:rtl/>
          <w:lang w:bidi="fa-IR"/>
        </w:rPr>
        <w:t>ی</w:t>
      </w:r>
      <w:r w:rsidR="004C40F3" w:rsidRPr="00844CFF">
        <w:rPr>
          <w:rFonts w:cs="B Nazanin" w:hint="cs"/>
          <w:rtl/>
          <w:lang w:bidi="fa-IR"/>
        </w:rPr>
        <w:t xml:space="preserve"> و ریاضی برای مدل‌سازی کاربرد دارد</w:t>
      </w:r>
      <w:r w:rsidR="009456D3" w:rsidRPr="00844CFF">
        <w:rPr>
          <w:rFonts w:cs="B Nazanin"/>
          <w:lang w:bidi="fa-IR"/>
        </w:rPr>
        <w:t xml:space="preserve"> .</w:t>
      </w:r>
      <w:r w:rsidR="004C40F3" w:rsidRPr="00844CFF">
        <w:rPr>
          <w:rFonts w:cs="B Nazanin" w:hint="cs"/>
          <w:rtl/>
          <w:lang w:bidi="fa-IR"/>
        </w:rPr>
        <w:t xml:space="preserve">به عنوان مثال، </w:t>
      </w:r>
      <w:r w:rsidR="00586197" w:rsidRPr="00844CFF">
        <w:rPr>
          <w:rFonts w:cs="B Nazanin" w:hint="cs"/>
          <w:rtl/>
          <w:lang w:bidi="fa-IR"/>
        </w:rPr>
        <w:t>مدلی از رفتار تنش در محیط ناکشسان</w:t>
      </w:r>
      <w:r w:rsidR="00843F35" w:rsidRPr="00844CFF">
        <w:rPr>
          <w:rFonts w:cs="B Nazanin" w:hint="cs"/>
          <w:rtl/>
          <w:lang w:bidi="fa-IR"/>
        </w:rPr>
        <w:t xml:space="preserve"> </w:t>
      </w:r>
      <w:r w:rsidR="00F20E1C" w:rsidRPr="00844CFF">
        <w:rPr>
          <w:rFonts w:cs="B Nazanin"/>
          <w:rtl/>
        </w:rPr>
        <w:t xml:space="preserve"> </w:t>
      </w:r>
      <w:r w:rsidR="00F20E1C" w:rsidRPr="00844CFF">
        <w:rPr>
          <w:rFonts w:cs="B Nazanin"/>
          <w:rtl/>
          <w:lang w:bidi="fa-IR"/>
        </w:rPr>
        <w:t>[</w:t>
      </w:r>
      <w:r w:rsidR="00145C02" w:rsidRPr="00844CFF">
        <w:rPr>
          <w:rFonts w:cs="B Nazanin" w:hint="cs"/>
          <w:rtl/>
          <w:lang w:bidi="fa-IR"/>
        </w:rPr>
        <w:t>10</w:t>
      </w:r>
      <w:r w:rsidR="00F20E1C" w:rsidRPr="00844CFF">
        <w:rPr>
          <w:rFonts w:cs="B Nazanin"/>
          <w:rtl/>
          <w:lang w:bidi="fa-IR"/>
        </w:rPr>
        <w:t>]</w:t>
      </w:r>
      <w:r w:rsidR="00985814" w:rsidRPr="00844CFF">
        <w:rPr>
          <w:rFonts w:cs="B Nazanin" w:hint="cs"/>
          <w:rtl/>
          <w:lang w:bidi="fa-IR"/>
        </w:rPr>
        <w:t xml:space="preserve">، </w:t>
      </w:r>
      <w:r w:rsidR="00C14F37" w:rsidRPr="00844CFF">
        <w:rPr>
          <w:rFonts w:cs="B Nazanin"/>
          <w:rtl/>
          <w:lang w:bidi="fa-IR"/>
        </w:rPr>
        <w:t>مدل</w:t>
      </w:r>
      <w:r w:rsidR="00C14F37" w:rsidRPr="00844CFF">
        <w:rPr>
          <w:rFonts w:cs="B Nazanin" w:hint="cs"/>
          <w:rtl/>
          <w:lang w:bidi="fa-IR"/>
        </w:rPr>
        <w:t>‌</w:t>
      </w:r>
      <w:r w:rsidR="00C14F37" w:rsidRPr="00844CFF">
        <w:rPr>
          <w:rFonts w:cs="B Nazanin"/>
          <w:rtl/>
          <w:lang w:bidi="fa-IR"/>
        </w:rPr>
        <w:t>ها</w:t>
      </w:r>
      <w:r w:rsidR="00C14F37" w:rsidRPr="00844CFF">
        <w:rPr>
          <w:rFonts w:cs="B Nazanin" w:hint="cs"/>
          <w:rtl/>
          <w:lang w:bidi="fa-IR"/>
        </w:rPr>
        <w:t>ی</w:t>
      </w:r>
      <w:r w:rsidR="00964DC9" w:rsidRPr="00844CFF">
        <w:rPr>
          <w:rFonts w:cs="B Nazanin" w:hint="cs"/>
          <w:rtl/>
          <w:lang w:bidi="fa-IR"/>
        </w:rPr>
        <w:t xml:space="preserve">ی از </w:t>
      </w:r>
      <w:r w:rsidR="00C14F37" w:rsidRPr="00844CFF">
        <w:rPr>
          <w:rFonts w:cs="B Nazanin"/>
          <w:rtl/>
          <w:lang w:bidi="fa-IR"/>
        </w:rPr>
        <w:t>پوسته</w:t>
      </w:r>
      <w:r w:rsidR="00964DC9" w:rsidRPr="00844CFF">
        <w:rPr>
          <w:rFonts w:cs="B Nazanin" w:hint="cs"/>
          <w:rtl/>
          <w:lang w:bidi="fa-IR"/>
        </w:rPr>
        <w:t>‌</w:t>
      </w:r>
      <w:r w:rsidR="00C14F37" w:rsidRPr="00844CFF">
        <w:rPr>
          <w:rFonts w:cs="B Nazanin"/>
          <w:rtl/>
          <w:lang w:bidi="fa-IR"/>
        </w:rPr>
        <w:t>ها</w:t>
      </w:r>
      <w:r w:rsidR="00C14F37" w:rsidRPr="00844CFF">
        <w:rPr>
          <w:rFonts w:cs="B Nazanin" w:hint="cs"/>
          <w:rtl/>
          <w:lang w:bidi="fa-IR"/>
        </w:rPr>
        <w:t>ی</w:t>
      </w:r>
      <w:r w:rsidR="00C14F37" w:rsidRPr="00844CFF">
        <w:rPr>
          <w:rFonts w:cs="B Nazanin"/>
          <w:rtl/>
          <w:lang w:bidi="fa-IR"/>
        </w:rPr>
        <w:t xml:space="preserve"> کرو</w:t>
      </w:r>
      <w:r w:rsidR="00C14F37" w:rsidRPr="00844CFF">
        <w:rPr>
          <w:rFonts w:cs="B Nazanin" w:hint="cs"/>
          <w:rtl/>
          <w:lang w:bidi="fa-IR"/>
        </w:rPr>
        <w:t>ی</w:t>
      </w:r>
      <w:r w:rsidR="00F030BB" w:rsidRPr="00844CFF">
        <w:rPr>
          <w:rFonts w:cs="B Nazanin"/>
          <w:lang w:bidi="fa-IR"/>
        </w:rPr>
        <w:t xml:space="preserve"> </w:t>
      </w:r>
      <w:r w:rsidR="00F030BB" w:rsidRPr="00844CFF">
        <w:rPr>
          <w:rFonts w:cs="B Nazanin" w:hint="cs"/>
          <w:rtl/>
          <w:lang w:bidi="fa-IR"/>
        </w:rPr>
        <w:t xml:space="preserve">و پیچشی </w:t>
      </w:r>
      <w:r w:rsidR="00F20E1C" w:rsidRPr="00844CFF">
        <w:rPr>
          <w:rFonts w:cs="B Nazanin"/>
          <w:rtl/>
        </w:rPr>
        <w:t xml:space="preserve"> </w:t>
      </w:r>
      <w:r w:rsidR="00F20E1C" w:rsidRPr="00844CFF">
        <w:rPr>
          <w:rFonts w:cs="B Nazanin"/>
          <w:rtl/>
          <w:lang w:bidi="fa-IR"/>
        </w:rPr>
        <w:t>[1</w:t>
      </w:r>
      <w:r w:rsidR="00145C02" w:rsidRPr="00844CFF">
        <w:rPr>
          <w:rFonts w:cs="B Nazanin" w:hint="cs"/>
          <w:rtl/>
          <w:lang w:bidi="fa-IR"/>
        </w:rPr>
        <w:t>1</w:t>
      </w:r>
      <w:r w:rsidR="00F20E1C" w:rsidRPr="00844CFF">
        <w:rPr>
          <w:rFonts w:cs="B Nazanin"/>
          <w:rtl/>
          <w:lang w:bidi="fa-IR"/>
        </w:rPr>
        <w:t>]</w:t>
      </w:r>
      <w:r w:rsidR="00C14F37" w:rsidRPr="00844CFF">
        <w:rPr>
          <w:rFonts w:cs="B Nazanin" w:hint="cs"/>
          <w:rtl/>
          <w:lang w:bidi="fa-IR"/>
        </w:rPr>
        <w:t xml:space="preserve">، مدل‌های دی‌الکتریک و </w:t>
      </w:r>
      <w:r w:rsidR="00985814" w:rsidRPr="00844CFF">
        <w:rPr>
          <w:rFonts w:cs="B Nazanin" w:hint="cs"/>
          <w:rtl/>
          <w:lang w:bidi="fa-IR"/>
        </w:rPr>
        <w:t xml:space="preserve">معادلات </w:t>
      </w:r>
      <w:r w:rsidR="00C14F37" w:rsidRPr="00844CFF">
        <w:rPr>
          <w:rFonts w:cs="B Nazanin" w:hint="cs"/>
          <w:rtl/>
          <w:lang w:bidi="fa-IR"/>
        </w:rPr>
        <w:t>پخش</w:t>
      </w:r>
      <w:r w:rsidR="00F20E1C" w:rsidRPr="00844CFF">
        <w:rPr>
          <w:rFonts w:cs="B Nazanin"/>
          <w:rtl/>
        </w:rPr>
        <w:t xml:space="preserve"> </w:t>
      </w:r>
      <w:r w:rsidR="00F20E1C" w:rsidRPr="00844CFF">
        <w:rPr>
          <w:rFonts w:cs="B Nazanin"/>
          <w:rtl/>
          <w:lang w:bidi="fa-IR"/>
        </w:rPr>
        <w:t>[1</w:t>
      </w:r>
      <w:r w:rsidR="00145C02" w:rsidRPr="00844CFF">
        <w:rPr>
          <w:rFonts w:cs="B Nazanin" w:hint="cs"/>
          <w:rtl/>
          <w:lang w:bidi="fa-IR"/>
        </w:rPr>
        <w:t>2</w:t>
      </w:r>
      <w:r w:rsidR="00F20E1C" w:rsidRPr="00844CFF">
        <w:rPr>
          <w:rFonts w:cs="B Nazanin"/>
          <w:rtl/>
          <w:lang w:bidi="fa-IR"/>
        </w:rPr>
        <w:t>]</w:t>
      </w:r>
      <w:r w:rsidR="00C14F37" w:rsidRPr="00844CFF">
        <w:rPr>
          <w:rFonts w:cs="B Nazanin" w:hint="cs"/>
          <w:rtl/>
          <w:lang w:bidi="fa-IR"/>
        </w:rPr>
        <w:t>، مدلی از روابط ورودی-خروجی برای یک سیستم خطی متغیر با زمان</w:t>
      </w:r>
      <w:r w:rsidR="00985814" w:rsidRPr="00844CFF">
        <w:rPr>
          <w:rFonts w:cs="B Nazanin" w:hint="cs"/>
          <w:rtl/>
          <w:lang w:bidi="fa-IR"/>
        </w:rPr>
        <w:t xml:space="preserve"> </w:t>
      </w:r>
      <w:r w:rsidR="00F20E1C" w:rsidRPr="00844CFF">
        <w:rPr>
          <w:rFonts w:cs="B Nazanin"/>
          <w:rtl/>
        </w:rPr>
        <w:t xml:space="preserve"> </w:t>
      </w:r>
      <w:r w:rsidR="00F20E1C" w:rsidRPr="00844CFF">
        <w:rPr>
          <w:rFonts w:cs="B Nazanin"/>
          <w:rtl/>
          <w:lang w:bidi="fa-IR"/>
        </w:rPr>
        <w:t>[</w:t>
      </w:r>
      <w:r w:rsidR="00145C02" w:rsidRPr="00844CFF">
        <w:rPr>
          <w:rFonts w:cs="B Nazanin" w:hint="cs"/>
          <w:rtl/>
          <w:lang w:bidi="fa-IR"/>
        </w:rPr>
        <w:t>13</w:t>
      </w:r>
      <w:r w:rsidR="00F20E1C" w:rsidRPr="00844CFF">
        <w:rPr>
          <w:rFonts w:cs="B Nazanin"/>
          <w:rtl/>
          <w:lang w:bidi="fa-IR"/>
        </w:rPr>
        <w:t>]</w:t>
      </w:r>
      <w:r w:rsidR="00964DC9" w:rsidRPr="00844CFF">
        <w:rPr>
          <w:rFonts w:cs="B Nazanin" w:hint="cs"/>
          <w:rtl/>
          <w:lang w:bidi="fa-IR"/>
        </w:rPr>
        <w:t xml:space="preserve"> </w:t>
      </w:r>
      <w:r w:rsidR="00985814" w:rsidRPr="00844CFF">
        <w:rPr>
          <w:rFonts w:cs="B Nazanin" w:hint="cs"/>
          <w:rtl/>
          <w:lang w:bidi="fa-IR"/>
        </w:rPr>
        <w:t>و مدل حرارتی</w:t>
      </w:r>
      <w:r w:rsidR="00964DC9" w:rsidRPr="00844CFF">
        <w:rPr>
          <w:rFonts w:cs="B Nazanin" w:hint="cs"/>
          <w:rtl/>
          <w:lang w:bidi="fa-IR"/>
        </w:rPr>
        <w:t xml:space="preserve"> </w:t>
      </w:r>
      <w:r w:rsidR="00F20E1C" w:rsidRPr="00844CFF">
        <w:rPr>
          <w:rFonts w:cs="B Nazanin"/>
          <w:rtl/>
        </w:rPr>
        <w:t xml:space="preserve"> </w:t>
      </w:r>
      <w:r w:rsidR="00F20E1C" w:rsidRPr="00844CFF">
        <w:rPr>
          <w:rFonts w:cs="B Nazanin"/>
          <w:rtl/>
          <w:lang w:bidi="fa-IR"/>
        </w:rPr>
        <w:t>[</w:t>
      </w:r>
      <w:r w:rsidR="00145C02" w:rsidRPr="00844CFF">
        <w:rPr>
          <w:rFonts w:cs="B Nazanin" w:hint="cs"/>
          <w:rtl/>
          <w:lang w:bidi="fa-IR"/>
        </w:rPr>
        <w:t>14</w:t>
      </w:r>
      <w:r w:rsidR="00F20E1C" w:rsidRPr="00844CFF">
        <w:rPr>
          <w:rFonts w:cs="B Nazanin"/>
          <w:rtl/>
          <w:lang w:bidi="fa-IR"/>
        </w:rPr>
        <w:t>]</w:t>
      </w:r>
      <w:r w:rsidR="00B00BA5" w:rsidRPr="00844CFF">
        <w:rPr>
          <w:rFonts w:cs="B Nazanin" w:hint="cs"/>
          <w:rtl/>
          <w:lang w:bidi="fa-IR"/>
        </w:rPr>
        <w:t xml:space="preserve"> را می</w:t>
      </w:r>
      <w:r w:rsidR="00B00BA5" w:rsidRPr="00844CFF">
        <w:rPr>
          <w:rFonts w:cs="B Nazanin" w:hint="cs"/>
          <w:rtl/>
          <w:lang w:bidi="fa-IR"/>
        </w:rPr>
        <w:softHyphen/>
        <w:t>توان برشمرد</w:t>
      </w:r>
      <w:r w:rsidR="00985814" w:rsidRPr="00844CFF">
        <w:rPr>
          <w:rFonts w:cs="B Nazanin" w:hint="cs"/>
          <w:rtl/>
          <w:lang w:bidi="fa-IR"/>
        </w:rPr>
        <w:t xml:space="preserve">. </w:t>
      </w:r>
      <w:r w:rsidR="00BB1525" w:rsidRPr="00844CFF">
        <w:rPr>
          <w:rFonts w:cs="B Nazanin"/>
          <w:rtl/>
          <w:lang w:bidi="fa-IR"/>
        </w:rPr>
        <w:t xml:space="preserve">در </w:t>
      </w:r>
      <w:r w:rsidR="00071D45" w:rsidRPr="00844CFF">
        <w:rPr>
          <w:rFonts w:cs="B Nazanin" w:hint="cs"/>
          <w:rtl/>
          <w:lang w:bidi="fa-IR"/>
        </w:rPr>
        <w:t>پژوهش‌های انجام شده توسط دانشمندان</w:t>
      </w:r>
      <w:r w:rsidR="00BB1525" w:rsidRPr="00844CFF">
        <w:rPr>
          <w:rFonts w:cs="B Nazanin"/>
          <w:rtl/>
          <w:lang w:bidi="fa-IR"/>
        </w:rPr>
        <w:t>، چند</w:t>
      </w:r>
      <w:r w:rsidR="00BB1525" w:rsidRPr="00844CFF">
        <w:rPr>
          <w:rFonts w:cs="B Nazanin" w:hint="cs"/>
          <w:rtl/>
          <w:lang w:bidi="fa-IR"/>
        </w:rPr>
        <w:t>ین</w:t>
      </w:r>
      <w:r w:rsidR="00BB1525" w:rsidRPr="00844CFF">
        <w:rPr>
          <w:rFonts w:cs="B Nazanin"/>
          <w:rtl/>
          <w:lang w:bidi="fa-IR"/>
        </w:rPr>
        <w:t xml:space="preserve"> تعر</w:t>
      </w:r>
      <w:r w:rsidR="00BB1525" w:rsidRPr="00844CFF">
        <w:rPr>
          <w:rFonts w:cs="B Nazanin" w:hint="cs"/>
          <w:rtl/>
          <w:lang w:bidi="fa-IR"/>
        </w:rPr>
        <w:t>یف</w:t>
      </w:r>
      <w:r w:rsidR="00BB1525" w:rsidRPr="00844CFF">
        <w:rPr>
          <w:rFonts w:cs="B Nazanin"/>
          <w:rtl/>
          <w:lang w:bidi="fa-IR"/>
        </w:rPr>
        <w:t xml:space="preserve"> متفاوت از انتگرال کسر</w:t>
      </w:r>
      <w:r w:rsidR="00BB1525" w:rsidRPr="00844CFF">
        <w:rPr>
          <w:rFonts w:cs="B Nazanin" w:hint="cs"/>
          <w:rtl/>
          <w:lang w:bidi="fa-IR"/>
        </w:rPr>
        <w:t>ی</w:t>
      </w:r>
      <w:r w:rsidR="00B1388A" w:rsidRPr="00844CFF">
        <w:rPr>
          <w:rFonts w:cs="B Nazanin"/>
          <w:rtl/>
          <w:lang w:bidi="fa-IR"/>
        </w:rPr>
        <w:t xml:space="preserve"> و مشتق</w:t>
      </w:r>
      <w:r w:rsidR="00BB1525" w:rsidRPr="00844CFF">
        <w:rPr>
          <w:rFonts w:cs="B Nazanin"/>
          <w:rtl/>
          <w:lang w:bidi="fa-IR"/>
        </w:rPr>
        <w:t xml:space="preserve"> </w:t>
      </w:r>
      <w:r w:rsidR="00053F86" w:rsidRPr="00844CFF">
        <w:rPr>
          <w:rFonts w:cs="B Nazanin" w:hint="cs"/>
          <w:rtl/>
          <w:lang w:bidi="fa-IR"/>
        </w:rPr>
        <w:t>بیان می‌شود</w:t>
      </w:r>
      <w:r w:rsidR="00071D45" w:rsidRPr="00844CFF">
        <w:rPr>
          <w:rFonts w:cs="B Nazanin" w:hint="cs"/>
          <w:rtl/>
          <w:lang w:bidi="fa-IR"/>
        </w:rPr>
        <w:t xml:space="preserve"> که</w:t>
      </w:r>
      <w:r w:rsidR="00BB1525" w:rsidRPr="00844CFF">
        <w:rPr>
          <w:rFonts w:cs="B Nazanin"/>
          <w:rtl/>
          <w:lang w:bidi="fa-IR"/>
        </w:rPr>
        <w:t xml:space="preserve"> </w:t>
      </w:r>
      <w:r w:rsidR="00BB1525" w:rsidRPr="00844CFF">
        <w:rPr>
          <w:rFonts w:cs="B Nazanin"/>
          <w:rtl/>
          <w:lang w:bidi="fa-IR"/>
        </w:rPr>
        <w:lastRenderedPageBreak/>
        <w:t>برخ</w:t>
      </w:r>
      <w:r w:rsidR="00BB1525" w:rsidRPr="00844CFF">
        <w:rPr>
          <w:rFonts w:cs="B Nazanin" w:hint="cs"/>
          <w:rtl/>
          <w:lang w:bidi="fa-IR"/>
        </w:rPr>
        <w:t>ی</w:t>
      </w:r>
      <w:r w:rsidR="00BB1525" w:rsidRPr="00844CFF">
        <w:rPr>
          <w:rFonts w:cs="B Nazanin"/>
          <w:rtl/>
          <w:lang w:bidi="fa-IR"/>
        </w:rPr>
        <w:t xml:space="preserve"> از آنها مانند انتگرال ر</w:t>
      </w:r>
      <w:r w:rsidR="00BB1525" w:rsidRPr="00844CFF">
        <w:rPr>
          <w:rFonts w:cs="B Nazanin" w:hint="cs"/>
          <w:rtl/>
          <w:lang w:bidi="fa-IR"/>
        </w:rPr>
        <w:t>یمان</w:t>
      </w:r>
      <w:r w:rsidR="00071D45" w:rsidRPr="00844CFF">
        <w:rPr>
          <w:rFonts w:cs="B Nazanin" w:hint="cs"/>
          <w:rtl/>
          <w:lang w:bidi="fa-IR"/>
        </w:rPr>
        <w:t>-</w:t>
      </w:r>
      <w:r w:rsidR="00BB1525" w:rsidRPr="00844CFF">
        <w:rPr>
          <w:rFonts w:cs="B Nazanin"/>
          <w:rtl/>
          <w:lang w:bidi="fa-IR"/>
        </w:rPr>
        <w:t>ل</w:t>
      </w:r>
      <w:r w:rsidR="00BB1525" w:rsidRPr="00844CFF">
        <w:rPr>
          <w:rFonts w:cs="B Nazanin" w:hint="cs"/>
          <w:rtl/>
          <w:lang w:bidi="fa-IR"/>
        </w:rPr>
        <w:t>یوویل</w:t>
      </w:r>
      <w:r w:rsidR="00843F35" w:rsidRPr="00844CFF">
        <w:rPr>
          <w:rStyle w:val="FootnoteReference"/>
          <w:rFonts w:cs="B Nazanin"/>
          <w:rtl/>
          <w:lang w:bidi="fa-IR"/>
        </w:rPr>
        <w:footnoteReference w:id="3"/>
      </w:r>
      <w:r w:rsidR="00B1388A" w:rsidRPr="00844CFF">
        <w:rPr>
          <w:rFonts w:cs="B Nazanin"/>
          <w:rtl/>
          <w:lang w:bidi="fa-IR"/>
        </w:rPr>
        <w:t xml:space="preserve"> ، مشتق</w:t>
      </w:r>
      <w:r w:rsidR="00BB1525" w:rsidRPr="00844CFF">
        <w:rPr>
          <w:rFonts w:cs="B Nazanin"/>
          <w:rtl/>
          <w:lang w:bidi="fa-IR"/>
        </w:rPr>
        <w:t xml:space="preserve"> کپوتو</w:t>
      </w:r>
      <w:r w:rsidR="00843F35" w:rsidRPr="00844CFF">
        <w:rPr>
          <w:rStyle w:val="FootnoteReference"/>
          <w:rFonts w:cs="B Nazanin"/>
          <w:rtl/>
          <w:lang w:bidi="fa-IR"/>
        </w:rPr>
        <w:footnoteReference w:id="4"/>
      </w:r>
      <w:r w:rsidR="00B1388A" w:rsidRPr="00844CFF">
        <w:rPr>
          <w:rFonts w:cs="B Nazanin"/>
          <w:rtl/>
          <w:lang w:bidi="fa-IR"/>
        </w:rPr>
        <w:t xml:space="preserve"> و مشتق</w:t>
      </w:r>
      <w:r w:rsidR="00BB1525" w:rsidRPr="00844CFF">
        <w:rPr>
          <w:rFonts w:cs="B Nazanin"/>
          <w:rtl/>
          <w:lang w:bidi="fa-IR"/>
        </w:rPr>
        <w:t xml:space="preserve"> ر</w:t>
      </w:r>
      <w:r w:rsidR="00BB1525" w:rsidRPr="00844CFF">
        <w:rPr>
          <w:rFonts w:cs="B Nazanin" w:hint="cs"/>
          <w:rtl/>
          <w:lang w:bidi="fa-IR"/>
        </w:rPr>
        <w:t>یمان</w:t>
      </w:r>
      <w:r w:rsidR="00071D45" w:rsidRPr="00844CFF">
        <w:rPr>
          <w:rFonts w:cs="B Nazanin" w:hint="cs"/>
          <w:rtl/>
          <w:lang w:bidi="fa-IR"/>
        </w:rPr>
        <w:t>-</w:t>
      </w:r>
      <w:r w:rsidR="00BB1525" w:rsidRPr="00844CFF">
        <w:rPr>
          <w:rFonts w:cs="B Nazanin"/>
          <w:rtl/>
          <w:lang w:bidi="fa-IR"/>
        </w:rPr>
        <w:t>ل</w:t>
      </w:r>
      <w:r w:rsidR="00BB1525" w:rsidRPr="00844CFF">
        <w:rPr>
          <w:rFonts w:cs="B Nazanin" w:hint="cs"/>
          <w:rtl/>
          <w:lang w:bidi="fa-IR"/>
        </w:rPr>
        <w:t>یوویل</w:t>
      </w:r>
      <w:r w:rsidR="00BB1525" w:rsidRPr="00844CFF">
        <w:rPr>
          <w:rFonts w:cs="B Nazanin"/>
          <w:rtl/>
          <w:lang w:bidi="fa-IR"/>
        </w:rPr>
        <w:t xml:space="preserve"> ک</w:t>
      </w:r>
      <w:r w:rsidR="00071D45" w:rsidRPr="00844CFF">
        <w:rPr>
          <w:rFonts w:cs="B Nazanin"/>
          <w:rtl/>
          <w:lang w:bidi="fa-IR"/>
        </w:rPr>
        <w:t>املاً مورد مطالعه قرار گرفته و</w:t>
      </w:r>
      <w:r w:rsidR="00BB1525" w:rsidRPr="00844CFF">
        <w:rPr>
          <w:rFonts w:cs="B Nazanin"/>
          <w:rtl/>
          <w:lang w:bidi="fa-IR"/>
        </w:rPr>
        <w:t xml:space="preserve"> در مدلها</w:t>
      </w:r>
      <w:r w:rsidR="00BB1525" w:rsidRPr="00844CFF">
        <w:rPr>
          <w:rFonts w:cs="B Nazanin" w:hint="cs"/>
          <w:rtl/>
          <w:lang w:bidi="fa-IR"/>
        </w:rPr>
        <w:t>ی</w:t>
      </w:r>
      <w:r w:rsidR="00BB1525" w:rsidRPr="00844CFF">
        <w:rPr>
          <w:rFonts w:cs="B Nazanin"/>
          <w:rtl/>
          <w:lang w:bidi="fa-IR"/>
        </w:rPr>
        <w:t xml:space="preserve"> کاربرد</w:t>
      </w:r>
      <w:r w:rsidR="00BB1525" w:rsidRPr="00844CFF">
        <w:rPr>
          <w:rFonts w:cs="B Nazanin" w:hint="cs"/>
          <w:rtl/>
          <w:lang w:bidi="fa-IR"/>
        </w:rPr>
        <w:t>ی</w:t>
      </w:r>
      <w:r w:rsidR="00BB1525" w:rsidRPr="00844CFF">
        <w:rPr>
          <w:rFonts w:cs="B Nazanin"/>
          <w:rtl/>
          <w:lang w:bidi="fa-IR"/>
        </w:rPr>
        <w:t xml:space="preserve"> مورد استفاده قرار </w:t>
      </w:r>
      <w:r w:rsidR="00071D45" w:rsidRPr="00844CFF">
        <w:rPr>
          <w:rFonts w:cs="B Nazanin" w:hint="cs"/>
          <w:rtl/>
          <w:lang w:bidi="fa-IR"/>
        </w:rPr>
        <w:t>گرفته است</w:t>
      </w:r>
      <w:r w:rsidR="00F20E1C" w:rsidRPr="00844CFF">
        <w:rPr>
          <w:rFonts w:cs="B Nazanin"/>
          <w:rtl/>
        </w:rPr>
        <w:t xml:space="preserve"> [</w:t>
      </w:r>
      <w:r w:rsidR="00145C02" w:rsidRPr="00844CFF">
        <w:rPr>
          <w:rFonts w:cs="B Nazanin" w:hint="cs"/>
          <w:rtl/>
        </w:rPr>
        <w:t>15</w:t>
      </w:r>
      <w:r w:rsidR="00F20E1C" w:rsidRPr="00844CFF">
        <w:rPr>
          <w:rFonts w:cs="B Nazanin"/>
          <w:rtl/>
        </w:rPr>
        <w:t>]</w:t>
      </w:r>
      <w:r w:rsidR="00071D45" w:rsidRPr="00844CFF">
        <w:rPr>
          <w:rFonts w:cs="B Nazanin" w:hint="cs"/>
          <w:rtl/>
          <w:lang w:bidi="fa-IR"/>
        </w:rPr>
        <w:t xml:space="preserve">. </w:t>
      </w:r>
      <w:r w:rsidR="00D25F6A" w:rsidRPr="00844CFF">
        <w:rPr>
          <w:rFonts w:cs="B Nazanin"/>
          <w:rtl/>
          <w:lang w:bidi="fa-IR"/>
        </w:rPr>
        <w:t>در ا</w:t>
      </w:r>
      <w:r w:rsidR="00D25F6A" w:rsidRPr="00844CFF">
        <w:rPr>
          <w:rFonts w:cs="B Nazanin" w:hint="cs"/>
          <w:rtl/>
          <w:lang w:bidi="fa-IR"/>
        </w:rPr>
        <w:t>ین</w:t>
      </w:r>
      <w:r w:rsidR="00D25F6A" w:rsidRPr="00844CFF">
        <w:rPr>
          <w:rFonts w:cs="B Nazanin"/>
          <w:rtl/>
          <w:lang w:bidi="fa-IR"/>
        </w:rPr>
        <w:t xml:space="preserve"> مقاله به معرف</w:t>
      </w:r>
      <w:r w:rsidR="00D25F6A" w:rsidRPr="00844CFF">
        <w:rPr>
          <w:rFonts w:cs="B Nazanin" w:hint="cs"/>
          <w:rtl/>
          <w:lang w:bidi="fa-IR"/>
        </w:rPr>
        <w:t>ی</w:t>
      </w:r>
      <w:r w:rsidR="00D25F6A" w:rsidRPr="00844CFF">
        <w:rPr>
          <w:rFonts w:cs="B Nazanin"/>
          <w:rtl/>
          <w:lang w:bidi="fa-IR"/>
        </w:rPr>
        <w:t xml:space="preserve"> </w:t>
      </w:r>
      <w:r w:rsidR="00D25F6A" w:rsidRPr="00844CFF">
        <w:rPr>
          <w:rFonts w:cs="B Nazanin" w:hint="cs"/>
          <w:rtl/>
          <w:lang w:bidi="fa-IR"/>
        </w:rPr>
        <w:t>تعمیم</w:t>
      </w:r>
      <w:r w:rsidR="00D25F6A" w:rsidRPr="00844CFF">
        <w:rPr>
          <w:rFonts w:cs="B Nazanin"/>
          <w:rtl/>
          <w:lang w:bidi="fa-IR"/>
        </w:rPr>
        <w:t xml:space="preserve"> جد</w:t>
      </w:r>
      <w:r w:rsidR="00D25F6A" w:rsidRPr="00844CFF">
        <w:rPr>
          <w:rFonts w:cs="B Nazanin" w:hint="cs"/>
          <w:rtl/>
          <w:lang w:bidi="fa-IR"/>
        </w:rPr>
        <w:t>یدی</w:t>
      </w:r>
      <w:r w:rsidR="00D25F6A" w:rsidRPr="00844CFF">
        <w:rPr>
          <w:rFonts w:cs="B Nazanin"/>
          <w:rtl/>
          <w:lang w:bidi="fa-IR"/>
        </w:rPr>
        <w:t xml:space="preserve"> از مشتقات </w:t>
      </w:r>
      <w:r w:rsidR="00053F86" w:rsidRPr="00844CFF">
        <w:rPr>
          <w:rFonts w:cs="B Nazanin" w:hint="cs"/>
          <w:rtl/>
          <w:lang w:bidi="fa-IR"/>
        </w:rPr>
        <w:t xml:space="preserve">کسری از نوع </w:t>
      </w:r>
      <w:r w:rsidR="00D25F6A" w:rsidRPr="00844CFF">
        <w:rPr>
          <w:rFonts w:cs="B Nazanin"/>
          <w:rtl/>
          <w:lang w:bidi="fa-IR"/>
        </w:rPr>
        <w:t>ر</w:t>
      </w:r>
      <w:r w:rsidR="00D25F6A" w:rsidRPr="00844CFF">
        <w:rPr>
          <w:rFonts w:cs="B Nazanin" w:hint="cs"/>
          <w:rtl/>
          <w:lang w:bidi="fa-IR"/>
        </w:rPr>
        <w:t>یمان-</w:t>
      </w:r>
      <w:r w:rsidR="00D25F6A" w:rsidRPr="00844CFF">
        <w:rPr>
          <w:rFonts w:cs="B Nazanin"/>
          <w:rtl/>
          <w:lang w:bidi="fa-IR"/>
        </w:rPr>
        <w:t>ل</w:t>
      </w:r>
      <w:r w:rsidR="00D25F6A" w:rsidRPr="00844CFF">
        <w:rPr>
          <w:rFonts w:cs="B Nazanin" w:hint="cs"/>
          <w:rtl/>
          <w:lang w:bidi="fa-IR"/>
        </w:rPr>
        <w:t>یوویل</w:t>
      </w:r>
      <w:r w:rsidR="00D25F6A" w:rsidRPr="00844CFF">
        <w:rPr>
          <w:rFonts w:cs="B Nazanin"/>
          <w:rtl/>
          <w:lang w:bidi="fa-IR"/>
        </w:rPr>
        <w:t xml:space="preserve"> و کپوتو </w:t>
      </w:r>
      <w:r w:rsidR="00D25F6A" w:rsidRPr="00844CFF">
        <w:rPr>
          <w:rFonts w:cs="B Nazanin" w:hint="cs"/>
          <w:rtl/>
          <w:lang w:bidi="fa-IR"/>
        </w:rPr>
        <w:t>پرداخته می‌شود که برحسب جملات تابع پربهاکار</w:t>
      </w:r>
      <w:r w:rsidR="00950E56" w:rsidRPr="00844CFF">
        <w:rPr>
          <w:rStyle w:val="FootnoteReference"/>
          <w:rFonts w:cs="B Nazanin"/>
          <w:rtl/>
          <w:lang w:bidi="fa-IR"/>
        </w:rPr>
        <w:footnoteReference w:id="5"/>
      </w:r>
      <w:r w:rsidR="00D25F6A" w:rsidRPr="00844CFF">
        <w:rPr>
          <w:rFonts w:cs="B Nazanin" w:hint="cs"/>
          <w:rtl/>
          <w:lang w:bidi="fa-IR"/>
        </w:rPr>
        <w:t xml:space="preserve"> </w:t>
      </w:r>
      <w:r w:rsidR="00053F86" w:rsidRPr="00844CFF">
        <w:rPr>
          <w:rFonts w:cs="B Nazanin" w:hint="cs"/>
          <w:rtl/>
          <w:lang w:bidi="fa-IR"/>
        </w:rPr>
        <w:t>بیان می‌شود</w:t>
      </w:r>
      <w:r w:rsidR="00D25F6A" w:rsidRPr="00844CFF">
        <w:rPr>
          <w:rFonts w:cs="B Nazanin" w:hint="cs"/>
          <w:rtl/>
          <w:lang w:bidi="fa-IR"/>
        </w:rPr>
        <w:t xml:space="preserve"> </w:t>
      </w:r>
      <w:r w:rsidR="00B1388A" w:rsidRPr="00844CFF">
        <w:rPr>
          <w:rFonts w:cs="B Nazanin" w:hint="cs"/>
          <w:rtl/>
          <w:lang w:bidi="fa-IR"/>
        </w:rPr>
        <w:t xml:space="preserve">که برای اولین بار </w:t>
      </w:r>
      <w:r w:rsidR="00D25F6A" w:rsidRPr="00844CFF">
        <w:rPr>
          <w:rFonts w:cs="B Nazanin" w:hint="cs"/>
          <w:rtl/>
          <w:lang w:bidi="fa-IR"/>
        </w:rPr>
        <w:t xml:space="preserve">توسط پربهاکار معرفی </w:t>
      </w:r>
      <w:r w:rsidR="00C33C48" w:rsidRPr="00844CFF">
        <w:rPr>
          <w:rFonts w:cs="B Nazanin" w:hint="cs"/>
          <w:rtl/>
          <w:lang w:bidi="fa-IR"/>
        </w:rPr>
        <w:t>شد</w:t>
      </w:r>
      <w:r w:rsidR="00636FF2" w:rsidRPr="00844CFF">
        <w:rPr>
          <w:rFonts w:cs="B Nazanin" w:hint="cs"/>
          <w:rtl/>
          <w:lang w:bidi="fa-IR"/>
        </w:rPr>
        <w:t xml:space="preserve"> </w:t>
      </w:r>
      <w:r w:rsidR="00F20E1C" w:rsidRPr="00844CFF">
        <w:rPr>
          <w:rFonts w:cs="B Nazanin"/>
          <w:rtl/>
          <w:lang w:bidi="fa-IR"/>
        </w:rPr>
        <w:t>[</w:t>
      </w:r>
      <w:r w:rsidR="00145C02" w:rsidRPr="00844CFF">
        <w:rPr>
          <w:rFonts w:cs="B Nazanin" w:hint="cs"/>
          <w:rtl/>
          <w:lang w:bidi="fa-IR"/>
        </w:rPr>
        <w:t>16</w:t>
      </w:r>
      <w:r w:rsidR="00F20E1C" w:rsidRPr="00844CFF">
        <w:rPr>
          <w:rFonts w:cs="B Nazanin"/>
          <w:rtl/>
          <w:lang w:bidi="fa-IR"/>
        </w:rPr>
        <w:t>]</w:t>
      </w:r>
      <w:r w:rsidR="00B1388A" w:rsidRPr="00844CFF">
        <w:rPr>
          <w:rFonts w:cs="B Nazanin" w:hint="cs"/>
          <w:rtl/>
          <w:lang w:bidi="fa-IR"/>
        </w:rPr>
        <w:t>.</w:t>
      </w:r>
      <w:r w:rsidR="00D25F6A" w:rsidRPr="00844CFF">
        <w:rPr>
          <w:rFonts w:cs="B Nazanin" w:hint="cs"/>
          <w:rtl/>
          <w:lang w:bidi="fa-IR"/>
        </w:rPr>
        <w:t xml:space="preserve"> </w:t>
      </w:r>
      <w:r w:rsidR="00B1388A" w:rsidRPr="00844CFF">
        <w:rPr>
          <w:rFonts w:cs="B Nazanin" w:hint="cs"/>
          <w:rtl/>
          <w:lang w:bidi="fa-IR"/>
        </w:rPr>
        <w:t>این تابع</w:t>
      </w:r>
      <w:r w:rsidR="00D25F6A" w:rsidRPr="00844CFF">
        <w:rPr>
          <w:rFonts w:cs="B Nazanin" w:hint="cs"/>
          <w:rtl/>
          <w:lang w:bidi="fa-IR"/>
        </w:rPr>
        <w:t xml:space="preserve"> در حالت‌های خاص </w:t>
      </w:r>
      <w:r w:rsidR="00224C17" w:rsidRPr="00844CFF">
        <w:rPr>
          <w:rFonts w:cs="B Nazanin" w:hint="cs"/>
          <w:rtl/>
          <w:lang w:bidi="fa-IR"/>
        </w:rPr>
        <w:t>توابع</w:t>
      </w:r>
      <w:r w:rsidR="00D25F6A" w:rsidRPr="00844CFF">
        <w:rPr>
          <w:rFonts w:cs="B Nazanin" w:hint="cs"/>
          <w:rtl/>
          <w:lang w:bidi="fa-IR"/>
        </w:rPr>
        <w:t xml:space="preserve"> م</w:t>
      </w:r>
      <w:r w:rsidR="00262873" w:rsidRPr="00844CFF">
        <w:rPr>
          <w:rFonts w:cs="B Nazanin" w:hint="cs"/>
          <w:rtl/>
          <w:lang w:bidi="fa-IR"/>
        </w:rPr>
        <w:t>یت</w:t>
      </w:r>
      <w:r w:rsidR="00D25F6A" w:rsidRPr="00844CFF">
        <w:rPr>
          <w:rFonts w:cs="B Nazanin" w:hint="cs"/>
          <w:rtl/>
          <w:lang w:bidi="fa-IR"/>
        </w:rPr>
        <w:t>گ</w:t>
      </w:r>
      <w:r w:rsidR="00224C17" w:rsidRPr="00844CFF">
        <w:rPr>
          <w:rFonts w:cs="B Nazanin" w:hint="cs"/>
          <w:rtl/>
          <w:lang w:bidi="fa-IR"/>
        </w:rPr>
        <w:t>-</w:t>
      </w:r>
      <w:r w:rsidR="00D25F6A" w:rsidRPr="00844CFF">
        <w:rPr>
          <w:rFonts w:cs="B Nazanin" w:hint="cs"/>
          <w:rtl/>
          <w:lang w:bidi="fa-IR"/>
        </w:rPr>
        <w:t>‌لفلر</w:t>
      </w:r>
      <w:r w:rsidR="006B7A5C" w:rsidRPr="00844CFF">
        <w:rPr>
          <w:rStyle w:val="FootnoteReference"/>
          <w:rFonts w:cs="B Nazanin"/>
          <w:rtl/>
          <w:lang w:bidi="fa-IR"/>
        </w:rPr>
        <w:footnoteReference w:id="6"/>
      </w:r>
      <w:r w:rsidR="00D25F6A" w:rsidRPr="00844CFF">
        <w:rPr>
          <w:rFonts w:cs="B Nazanin" w:hint="cs"/>
          <w:rtl/>
          <w:lang w:bidi="fa-IR"/>
        </w:rPr>
        <w:t xml:space="preserve"> تک پارامتر</w:t>
      </w:r>
      <w:r w:rsidR="003F0184" w:rsidRPr="00844CFF">
        <w:rPr>
          <w:rFonts w:cs="B Nazanin" w:hint="cs"/>
          <w:rtl/>
          <w:lang w:bidi="fa-IR"/>
        </w:rPr>
        <w:t>ی</w:t>
      </w:r>
      <w:r w:rsidR="00D25F6A" w:rsidRPr="00844CFF">
        <w:rPr>
          <w:rFonts w:cs="B Nazanin" w:hint="cs"/>
          <w:rtl/>
          <w:lang w:bidi="fa-IR"/>
        </w:rPr>
        <w:t xml:space="preserve"> و دو پارامتر</w:t>
      </w:r>
      <w:r w:rsidR="003F0184" w:rsidRPr="00844CFF">
        <w:rPr>
          <w:rFonts w:cs="B Nazanin" w:hint="cs"/>
          <w:rtl/>
          <w:lang w:bidi="fa-IR"/>
        </w:rPr>
        <w:t>ی</w:t>
      </w:r>
      <w:r w:rsidR="00D25F6A" w:rsidRPr="00844CFF">
        <w:rPr>
          <w:rFonts w:cs="B Nazanin" w:hint="cs"/>
          <w:rtl/>
          <w:lang w:bidi="fa-IR"/>
        </w:rPr>
        <w:t xml:space="preserve"> را نتیجه می‌ده</w:t>
      </w:r>
      <w:r w:rsidR="007C24BF" w:rsidRPr="00844CFF">
        <w:rPr>
          <w:rFonts w:cs="B Nazanin" w:hint="cs"/>
          <w:rtl/>
          <w:lang w:bidi="fa-IR"/>
        </w:rPr>
        <w:t>د</w:t>
      </w:r>
      <w:r w:rsidR="00053F86" w:rsidRPr="00844CFF">
        <w:rPr>
          <w:rFonts w:cs="B Nazanin" w:hint="cs"/>
          <w:rtl/>
          <w:lang w:bidi="fa-IR"/>
        </w:rPr>
        <w:t xml:space="preserve"> </w:t>
      </w:r>
      <w:r w:rsidR="00F20E1C" w:rsidRPr="00844CFF">
        <w:rPr>
          <w:rFonts w:cs="B Nazanin"/>
          <w:rtl/>
          <w:lang w:bidi="fa-IR"/>
        </w:rPr>
        <w:t>[</w:t>
      </w:r>
      <w:r w:rsidR="00145C02" w:rsidRPr="00844CFF">
        <w:rPr>
          <w:rFonts w:cs="B Nazanin" w:hint="cs"/>
          <w:rtl/>
          <w:lang w:bidi="fa-IR"/>
        </w:rPr>
        <w:t>17</w:t>
      </w:r>
      <w:r w:rsidR="00F20E1C" w:rsidRPr="00844CFF">
        <w:rPr>
          <w:rFonts w:cs="B Nazanin"/>
          <w:rtl/>
          <w:lang w:bidi="fa-IR"/>
        </w:rPr>
        <w:t>]</w:t>
      </w:r>
      <w:r w:rsidR="00D25F6A" w:rsidRPr="00844CFF">
        <w:rPr>
          <w:rFonts w:cs="B Nazanin" w:hint="cs"/>
          <w:rtl/>
          <w:lang w:bidi="fa-IR"/>
        </w:rPr>
        <w:t xml:space="preserve"> </w:t>
      </w:r>
      <w:r w:rsidR="00053F86" w:rsidRPr="00844CFF">
        <w:rPr>
          <w:rFonts w:cs="B Nazanin" w:hint="cs"/>
          <w:rtl/>
          <w:lang w:bidi="fa-IR"/>
        </w:rPr>
        <w:t>.</w:t>
      </w:r>
      <w:r w:rsidR="00D25F6A" w:rsidRPr="00844CFF">
        <w:rPr>
          <w:rFonts w:cs="B Nazanin" w:hint="cs"/>
          <w:rtl/>
          <w:lang w:bidi="fa-IR"/>
        </w:rPr>
        <w:t xml:space="preserve"> </w:t>
      </w:r>
    </w:p>
    <w:p w:rsidR="00C33C48" w:rsidRPr="00844CFF" w:rsidRDefault="00AB5D15" w:rsidP="009E6711">
      <w:pPr>
        <w:spacing w:line="400" w:lineRule="exact"/>
        <w:jc w:val="both"/>
        <w:rPr>
          <w:rFonts w:cs="B Nazanin"/>
          <w:rtl/>
          <w:lang w:bidi="fa-IR"/>
        </w:rPr>
      </w:pPr>
      <w:r w:rsidRPr="00844CFF">
        <w:rPr>
          <w:rFonts w:cs="B Nazanin" w:hint="cs"/>
          <w:rtl/>
          <w:lang w:bidi="fa-IR"/>
        </w:rPr>
        <w:t>در این مقاله برای اولین بار است که</w:t>
      </w:r>
      <w:r w:rsidR="00BC271F" w:rsidRPr="00844CFF">
        <w:rPr>
          <w:rFonts w:cs="B Nazanin" w:hint="cs"/>
          <w:rtl/>
          <w:lang w:bidi="fa-IR"/>
        </w:rPr>
        <w:t xml:space="preserve"> یک نوع</w:t>
      </w:r>
      <w:r w:rsidRPr="00844CFF">
        <w:rPr>
          <w:rFonts w:cs="B Nazanin" w:hint="cs"/>
          <w:rtl/>
          <w:lang w:bidi="fa-IR"/>
        </w:rPr>
        <w:t xml:space="preserve"> </w:t>
      </w:r>
      <w:r w:rsidR="00C63C7A" w:rsidRPr="00844CFF">
        <w:rPr>
          <w:rFonts w:cs="B Nazanin" w:hint="cs"/>
          <w:rtl/>
          <w:lang w:bidi="fa-IR"/>
        </w:rPr>
        <w:t>معادله دیفرانسیل کسری معرفی شده</w:t>
      </w:r>
      <w:r w:rsidR="00BC271F" w:rsidRPr="00844CFF">
        <w:rPr>
          <w:rFonts w:cs="B Nazanin" w:hint="cs"/>
          <w:rtl/>
          <w:lang w:bidi="fa-IR"/>
        </w:rPr>
        <w:t xml:space="preserve"> از مرتبه توزیعی</w:t>
      </w:r>
      <w:r w:rsidR="00C63C7A" w:rsidRPr="00844CFF">
        <w:rPr>
          <w:rFonts w:cs="B Nazanin" w:hint="cs"/>
          <w:rtl/>
          <w:lang w:bidi="fa-IR"/>
        </w:rPr>
        <w:t xml:space="preserve"> شامل </w:t>
      </w:r>
      <w:r w:rsidR="00005CF2" w:rsidRPr="00844CFF">
        <w:rPr>
          <w:rFonts w:cs="B Nazanin" w:hint="cs"/>
          <w:rtl/>
          <w:lang w:bidi="fa-IR"/>
        </w:rPr>
        <w:t>مشتق</w:t>
      </w:r>
      <w:r w:rsidR="00C84CAB" w:rsidRPr="00844CFF">
        <w:rPr>
          <w:rFonts w:cs="B Nazanin" w:hint="cs"/>
          <w:rtl/>
          <w:lang w:bidi="fa-IR"/>
        </w:rPr>
        <w:t xml:space="preserve"> کسری</w:t>
      </w:r>
      <w:r w:rsidR="00C63C7A" w:rsidRPr="00844CFF">
        <w:rPr>
          <w:rFonts w:cs="B Nazanin" w:hint="cs"/>
          <w:rtl/>
          <w:lang w:bidi="fa-IR"/>
        </w:rPr>
        <w:t xml:space="preserve"> پربهاکار</w:t>
      </w:r>
      <w:r w:rsidR="00C84CAB" w:rsidRPr="00844CFF">
        <w:rPr>
          <w:rFonts w:cs="B Nazanin" w:hint="cs"/>
          <w:rtl/>
          <w:lang w:bidi="fa-IR"/>
        </w:rPr>
        <w:t xml:space="preserve"> </w:t>
      </w:r>
      <w:r w:rsidR="00005CF2" w:rsidRPr="00844CFF">
        <w:rPr>
          <w:rFonts w:cs="B Nazanin" w:hint="cs"/>
          <w:rtl/>
          <w:lang w:bidi="fa-IR"/>
        </w:rPr>
        <w:t>مطالعه می‌شود</w:t>
      </w:r>
      <w:r w:rsidR="00C84CAB" w:rsidRPr="00844CFF">
        <w:rPr>
          <w:rFonts w:cs="B Nazanin" w:hint="cs"/>
          <w:rtl/>
          <w:lang w:bidi="fa-IR"/>
        </w:rPr>
        <w:t>.</w:t>
      </w:r>
      <w:r w:rsidR="00C64B89" w:rsidRPr="00844CFF">
        <w:rPr>
          <w:rFonts w:cs="B Nazanin" w:hint="cs"/>
          <w:rtl/>
          <w:lang w:bidi="fa-IR"/>
        </w:rPr>
        <w:t xml:space="preserve"> </w:t>
      </w:r>
      <w:r w:rsidR="008E745A" w:rsidRPr="00844CFF">
        <w:rPr>
          <w:rFonts w:cs="B Nazanin"/>
          <w:rtl/>
          <w:lang w:bidi="fa-IR"/>
        </w:rPr>
        <w:t>به دل</w:t>
      </w:r>
      <w:r w:rsidR="008E745A" w:rsidRPr="00844CFF">
        <w:rPr>
          <w:rFonts w:cs="B Nazanin" w:hint="cs"/>
          <w:rtl/>
          <w:lang w:bidi="fa-IR"/>
        </w:rPr>
        <w:t>یل</w:t>
      </w:r>
      <w:r w:rsidR="008E745A" w:rsidRPr="00844CFF">
        <w:rPr>
          <w:rFonts w:cs="B Nazanin"/>
          <w:rtl/>
          <w:lang w:bidi="fa-IR"/>
        </w:rPr>
        <w:t xml:space="preserve"> کاربرد گسترده ا</w:t>
      </w:r>
      <w:r w:rsidR="008E745A" w:rsidRPr="00844CFF">
        <w:rPr>
          <w:rFonts w:cs="B Nazanin" w:hint="cs"/>
          <w:rtl/>
          <w:lang w:bidi="fa-IR"/>
        </w:rPr>
        <w:t>ین</w:t>
      </w:r>
      <w:r w:rsidR="008E745A" w:rsidRPr="00844CFF">
        <w:rPr>
          <w:rFonts w:cs="B Nazanin"/>
          <w:rtl/>
          <w:lang w:bidi="fa-IR"/>
        </w:rPr>
        <w:t xml:space="preserve"> دسته از معادلات در علوم کاربرد</w:t>
      </w:r>
      <w:r w:rsidR="008E745A" w:rsidRPr="00844CFF">
        <w:rPr>
          <w:rFonts w:cs="B Nazanin" w:hint="cs"/>
          <w:rtl/>
          <w:lang w:bidi="fa-IR"/>
        </w:rPr>
        <w:t>ی</w:t>
      </w:r>
      <w:r w:rsidR="008E745A" w:rsidRPr="00844CFF">
        <w:rPr>
          <w:rFonts w:cs="B Nazanin"/>
          <w:rtl/>
          <w:lang w:bidi="fa-IR"/>
        </w:rPr>
        <w:t xml:space="preserve"> و به طور کل</w:t>
      </w:r>
      <w:r w:rsidR="008E745A" w:rsidRPr="00844CFF">
        <w:rPr>
          <w:rFonts w:cs="B Nazanin" w:hint="cs"/>
          <w:rtl/>
          <w:lang w:bidi="fa-IR"/>
        </w:rPr>
        <w:t>ی</w:t>
      </w:r>
      <w:r w:rsidR="008E745A" w:rsidRPr="00844CFF">
        <w:rPr>
          <w:rFonts w:cs="B Nazanin"/>
          <w:rtl/>
          <w:lang w:bidi="fa-IR"/>
        </w:rPr>
        <w:t xml:space="preserve"> </w:t>
      </w:r>
      <w:r w:rsidR="008E745A" w:rsidRPr="00844CFF">
        <w:rPr>
          <w:rFonts w:cs="B Nazanin" w:hint="cs"/>
          <w:rtl/>
          <w:lang w:bidi="fa-IR"/>
        </w:rPr>
        <w:t>نبودن</w:t>
      </w:r>
      <w:r w:rsidR="008E745A" w:rsidRPr="00844CFF">
        <w:rPr>
          <w:rFonts w:cs="B Nazanin"/>
          <w:rtl/>
          <w:lang w:bidi="fa-IR"/>
        </w:rPr>
        <w:t xml:space="preserve"> </w:t>
      </w:r>
      <w:r w:rsidR="008E745A" w:rsidRPr="00844CFF">
        <w:rPr>
          <w:rFonts w:cs="B Nazanin" w:hint="cs"/>
          <w:rtl/>
          <w:lang w:bidi="fa-IR"/>
        </w:rPr>
        <w:t>یک</w:t>
      </w:r>
      <w:r w:rsidR="008E745A" w:rsidRPr="00844CFF">
        <w:rPr>
          <w:rFonts w:cs="B Nazanin"/>
          <w:rtl/>
          <w:lang w:bidi="fa-IR"/>
        </w:rPr>
        <w:t xml:space="preserve"> </w:t>
      </w:r>
      <w:r w:rsidR="008E745A" w:rsidRPr="00844CFF">
        <w:rPr>
          <w:rFonts w:cs="B Nazanin" w:hint="cs"/>
          <w:rtl/>
          <w:lang w:bidi="fa-IR"/>
        </w:rPr>
        <w:t>جواب</w:t>
      </w:r>
      <w:r w:rsidR="008E745A" w:rsidRPr="00844CFF">
        <w:rPr>
          <w:rFonts w:cs="B Nazanin"/>
          <w:rtl/>
          <w:lang w:bidi="fa-IR"/>
        </w:rPr>
        <w:t xml:space="preserve"> دق</w:t>
      </w:r>
      <w:r w:rsidR="008E745A" w:rsidRPr="00844CFF">
        <w:rPr>
          <w:rFonts w:cs="B Nazanin" w:hint="cs"/>
          <w:rtl/>
          <w:lang w:bidi="fa-IR"/>
        </w:rPr>
        <w:t>یق</w:t>
      </w:r>
      <w:r w:rsidR="008E745A" w:rsidRPr="00844CFF">
        <w:rPr>
          <w:rFonts w:cs="B Nazanin"/>
          <w:rtl/>
          <w:lang w:bidi="fa-IR"/>
        </w:rPr>
        <w:t xml:space="preserve"> تحل</w:t>
      </w:r>
      <w:r w:rsidR="008E745A" w:rsidRPr="00844CFF">
        <w:rPr>
          <w:rFonts w:cs="B Nazanin" w:hint="cs"/>
          <w:rtl/>
          <w:lang w:bidi="fa-IR"/>
        </w:rPr>
        <w:t>یلی</w:t>
      </w:r>
      <w:r w:rsidR="00601C92" w:rsidRPr="00844CFF">
        <w:rPr>
          <w:rFonts w:cs="B Nazanin" w:hint="cs"/>
          <w:rtl/>
          <w:lang w:bidi="fa-IR"/>
        </w:rPr>
        <w:t>،</w:t>
      </w:r>
      <w:r w:rsidR="008E745A" w:rsidRPr="00844CFF">
        <w:rPr>
          <w:rFonts w:cs="B Nazanin"/>
          <w:rtl/>
          <w:lang w:bidi="fa-IR"/>
        </w:rPr>
        <w:t xml:space="preserve"> رو</w:t>
      </w:r>
      <w:r w:rsidR="008E745A" w:rsidRPr="00844CFF">
        <w:rPr>
          <w:rFonts w:cs="B Nazanin" w:hint="cs"/>
          <w:rtl/>
          <w:lang w:bidi="fa-IR"/>
        </w:rPr>
        <w:t>یکرد</w:t>
      </w:r>
      <w:r w:rsidR="008E745A" w:rsidRPr="00844CFF">
        <w:rPr>
          <w:rFonts w:cs="B Nazanin"/>
          <w:rtl/>
          <w:lang w:bidi="fa-IR"/>
        </w:rPr>
        <w:t xml:space="preserve"> عدد</w:t>
      </w:r>
      <w:r w:rsidR="008E745A" w:rsidRPr="00844CFF">
        <w:rPr>
          <w:rFonts w:cs="B Nazanin" w:hint="cs"/>
          <w:rtl/>
          <w:lang w:bidi="fa-IR"/>
        </w:rPr>
        <w:t>ی</w:t>
      </w:r>
      <w:r w:rsidR="008E745A" w:rsidRPr="00844CFF">
        <w:rPr>
          <w:rFonts w:cs="B Nazanin"/>
          <w:rtl/>
          <w:lang w:bidi="fa-IR"/>
        </w:rPr>
        <w:t xml:space="preserve"> </w:t>
      </w:r>
      <w:r w:rsidR="008E745A" w:rsidRPr="00844CFF">
        <w:rPr>
          <w:rFonts w:cs="B Nazanin" w:hint="cs"/>
          <w:rtl/>
          <w:lang w:bidi="fa-IR"/>
        </w:rPr>
        <w:t xml:space="preserve">برای این نوع از معادلات </w:t>
      </w:r>
      <w:r w:rsidR="00601C92" w:rsidRPr="00844CFF">
        <w:rPr>
          <w:rFonts w:cs="B Nazanin" w:hint="cs"/>
          <w:rtl/>
          <w:lang w:bidi="fa-IR"/>
        </w:rPr>
        <w:t>اهمیت ویژه</w:t>
      </w:r>
      <w:r w:rsidR="00601C92" w:rsidRPr="00844CFF">
        <w:rPr>
          <w:rFonts w:cs="B Nazanin" w:hint="cs"/>
          <w:rtl/>
          <w:lang w:bidi="fa-IR"/>
        </w:rPr>
        <w:softHyphen/>
        <w:t>ای دارد</w:t>
      </w:r>
      <w:r w:rsidR="008E745A" w:rsidRPr="00844CFF">
        <w:rPr>
          <w:rFonts w:cs="B Nazanin" w:hint="cs"/>
          <w:rtl/>
          <w:lang w:bidi="fa-IR"/>
        </w:rPr>
        <w:t xml:space="preserve">. </w:t>
      </w:r>
      <w:r w:rsidR="00C63C7A" w:rsidRPr="00844CFF">
        <w:rPr>
          <w:rFonts w:cs="B Nazanin"/>
          <w:rtl/>
          <w:lang w:bidi="fa-IR"/>
        </w:rPr>
        <w:t>نو</w:t>
      </w:r>
      <w:r w:rsidR="00C63C7A" w:rsidRPr="00844CFF">
        <w:rPr>
          <w:rFonts w:cs="B Nazanin" w:hint="cs"/>
          <w:rtl/>
          <w:lang w:bidi="fa-IR"/>
        </w:rPr>
        <w:t>یسندگان</w:t>
      </w:r>
      <w:r w:rsidR="00A66307">
        <w:rPr>
          <w:rFonts w:cs="B Nazanin" w:hint="cs"/>
          <w:rtl/>
          <w:lang w:bidi="fa-IR"/>
        </w:rPr>
        <w:t xml:space="preserve"> حوزه معادلات دیفرانسیل کسری</w:t>
      </w:r>
      <w:r w:rsidR="00C63C7A" w:rsidRPr="00844CFF">
        <w:rPr>
          <w:rFonts w:cs="B Nazanin"/>
          <w:rtl/>
          <w:lang w:bidi="fa-IR"/>
        </w:rPr>
        <w:t xml:space="preserve"> ب</w:t>
      </w:r>
      <w:r w:rsidR="00C63C7A" w:rsidRPr="00844CFF">
        <w:rPr>
          <w:rFonts w:cs="B Nazanin" w:hint="cs"/>
          <w:rtl/>
          <w:lang w:bidi="fa-IR"/>
        </w:rPr>
        <w:t>یشتر</w:t>
      </w:r>
      <w:r w:rsidR="00C63C7A" w:rsidRPr="00844CFF">
        <w:rPr>
          <w:rFonts w:cs="B Nazanin"/>
          <w:rtl/>
          <w:lang w:bidi="fa-IR"/>
        </w:rPr>
        <w:t xml:space="preserve"> </w:t>
      </w:r>
      <w:r w:rsidR="00773A9F" w:rsidRPr="00844CFF">
        <w:rPr>
          <w:rFonts w:cs="B Nazanin" w:hint="cs"/>
          <w:rtl/>
          <w:lang w:bidi="fa-IR"/>
        </w:rPr>
        <w:t xml:space="preserve">در مطالعه خود </w:t>
      </w:r>
      <w:r w:rsidR="00C63C7A" w:rsidRPr="00844CFF">
        <w:rPr>
          <w:rFonts w:cs="B Nazanin"/>
          <w:rtl/>
          <w:lang w:bidi="fa-IR"/>
        </w:rPr>
        <w:t>از مشتقات کسر</w:t>
      </w:r>
      <w:r w:rsidR="00C63C7A" w:rsidRPr="00844CFF">
        <w:rPr>
          <w:rFonts w:cs="B Nazanin" w:hint="cs"/>
          <w:rtl/>
          <w:lang w:bidi="fa-IR"/>
        </w:rPr>
        <w:t>ی</w:t>
      </w:r>
      <w:r w:rsidR="00C63C7A" w:rsidRPr="00844CFF">
        <w:rPr>
          <w:rFonts w:cs="B Nazanin"/>
          <w:rtl/>
          <w:lang w:bidi="fa-IR"/>
        </w:rPr>
        <w:t xml:space="preserve"> ر</w:t>
      </w:r>
      <w:r w:rsidR="00C63C7A" w:rsidRPr="00844CFF">
        <w:rPr>
          <w:rFonts w:cs="B Nazanin" w:hint="cs"/>
          <w:rtl/>
          <w:lang w:bidi="fa-IR"/>
        </w:rPr>
        <w:t>یمان</w:t>
      </w:r>
      <w:r w:rsidR="00C63C7A" w:rsidRPr="00844CFF">
        <w:rPr>
          <w:rFonts w:cs="B Nazanin"/>
          <w:rtl/>
          <w:lang w:bidi="fa-IR"/>
        </w:rPr>
        <w:t>-ل</w:t>
      </w:r>
      <w:r w:rsidR="00C63C7A" w:rsidRPr="00844CFF">
        <w:rPr>
          <w:rFonts w:cs="B Nazanin" w:hint="cs"/>
          <w:rtl/>
          <w:lang w:bidi="fa-IR"/>
        </w:rPr>
        <w:t>یوویل</w:t>
      </w:r>
      <w:r w:rsidR="00C63C7A" w:rsidRPr="00844CFF">
        <w:rPr>
          <w:rFonts w:cs="B Nazanin"/>
          <w:rtl/>
          <w:lang w:bidi="fa-IR"/>
        </w:rPr>
        <w:t xml:space="preserve"> و کپوت</w:t>
      </w:r>
      <w:r w:rsidR="009E6711">
        <w:rPr>
          <w:rFonts w:cs="B Nazanin" w:hint="cs"/>
          <w:rtl/>
          <w:lang w:bidi="fa-IR"/>
        </w:rPr>
        <w:t>و</w:t>
      </w:r>
      <w:r w:rsidR="00C63C7A" w:rsidRPr="00844CFF">
        <w:rPr>
          <w:rFonts w:cs="B Nazanin"/>
          <w:rtl/>
          <w:lang w:bidi="fa-IR"/>
        </w:rPr>
        <w:t xml:space="preserve"> برا</w:t>
      </w:r>
      <w:r w:rsidR="00C63C7A" w:rsidRPr="00844CFF">
        <w:rPr>
          <w:rFonts w:cs="B Nazanin" w:hint="cs"/>
          <w:rtl/>
          <w:lang w:bidi="fa-IR"/>
        </w:rPr>
        <w:t>ی</w:t>
      </w:r>
      <w:r w:rsidR="00C63C7A" w:rsidRPr="00844CFF">
        <w:rPr>
          <w:rFonts w:cs="B Nazanin"/>
          <w:rtl/>
          <w:lang w:bidi="fa-IR"/>
        </w:rPr>
        <w:t xml:space="preserve"> حل س</w:t>
      </w:r>
      <w:r w:rsidR="00C63C7A" w:rsidRPr="00844CFF">
        <w:rPr>
          <w:rFonts w:cs="B Nazanin" w:hint="cs"/>
          <w:rtl/>
          <w:lang w:bidi="fa-IR"/>
        </w:rPr>
        <w:t>یستم‌های</w:t>
      </w:r>
      <w:r w:rsidR="00C63C7A" w:rsidRPr="00844CFF">
        <w:rPr>
          <w:rFonts w:cs="B Nazanin"/>
          <w:rtl/>
          <w:lang w:bidi="fa-IR"/>
        </w:rPr>
        <w:t xml:space="preserve"> کسر</w:t>
      </w:r>
      <w:r w:rsidR="00C63C7A" w:rsidRPr="00844CFF">
        <w:rPr>
          <w:rFonts w:cs="B Nazanin" w:hint="cs"/>
          <w:rtl/>
          <w:lang w:bidi="fa-IR"/>
        </w:rPr>
        <w:t>ی</w:t>
      </w:r>
      <w:r w:rsidR="00C63C7A" w:rsidRPr="00844CFF">
        <w:rPr>
          <w:rFonts w:cs="B Nazanin"/>
          <w:rtl/>
          <w:lang w:bidi="fa-IR"/>
        </w:rPr>
        <w:t xml:space="preserve"> مرتبه توز</w:t>
      </w:r>
      <w:r w:rsidR="00C63C7A" w:rsidRPr="00844CFF">
        <w:rPr>
          <w:rFonts w:cs="B Nazanin" w:hint="cs"/>
          <w:rtl/>
          <w:lang w:bidi="fa-IR"/>
        </w:rPr>
        <w:t>یعی</w:t>
      </w:r>
      <w:r w:rsidR="00C63C7A" w:rsidRPr="00844CFF">
        <w:rPr>
          <w:rFonts w:cs="B Nazanin"/>
          <w:rtl/>
          <w:lang w:bidi="fa-IR"/>
        </w:rPr>
        <w:t xml:space="preserve"> با استفاده از روش‌ها</w:t>
      </w:r>
      <w:r w:rsidR="00C63C7A" w:rsidRPr="00844CFF">
        <w:rPr>
          <w:rFonts w:cs="B Nazanin" w:hint="cs"/>
          <w:rtl/>
          <w:lang w:bidi="fa-IR"/>
        </w:rPr>
        <w:t>ی</w:t>
      </w:r>
      <w:r w:rsidR="00C63C7A" w:rsidRPr="00844CFF">
        <w:rPr>
          <w:rFonts w:cs="B Nazanin"/>
          <w:rtl/>
          <w:lang w:bidi="fa-IR"/>
        </w:rPr>
        <w:t xml:space="preserve"> عدد</w:t>
      </w:r>
      <w:r w:rsidR="00C63C7A" w:rsidRPr="00844CFF">
        <w:rPr>
          <w:rFonts w:cs="B Nazanin" w:hint="cs"/>
          <w:rtl/>
          <w:lang w:bidi="fa-IR"/>
        </w:rPr>
        <w:t>ی</w:t>
      </w:r>
      <w:r w:rsidR="00C63C7A" w:rsidRPr="00844CFF">
        <w:rPr>
          <w:rFonts w:cs="B Nazanin"/>
          <w:rtl/>
          <w:lang w:bidi="fa-IR"/>
        </w:rPr>
        <w:t xml:space="preserve"> استفاده کرده‌اند</w:t>
      </w:r>
      <w:r w:rsidR="00C33C48" w:rsidRPr="00844CFF">
        <w:rPr>
          <w:rFonts w:cs="B Nazanin" w:hint="cs"/>
          <w:rtl/>
          <w:lang w:bidi="fa-IR"/>
        </w:rPr>
        <w:t xml:space="preserve"> </w:t>
      </w:r>
      <w:r w:rsidR="00860F15" w:rsidRPr="00844CFF">
        <w:rPr>
          <w:rFonts w:cs="B Nazanin"/>
          <w:rtl/>
          <w:lang w:bidi="fa-IR"/>
        </w:rPr>
        <w:t>[</w:t>
      </w:r>
      <w:r w:rsidR="00860F15" w:rsidRPr="00844CFF">
        <w:rPr>
          <w:rFonts w:cs="B Nazanin" w:hint="cs"/>
          <w:rtl/>
          <w:lang w:bidi="fa-IR"/>
        </w:rPr>
        <w:t>2</w:t>
      </w:r>
      <w:r w:rsidR="00145C02" w:rsidRPr="00844CFF">
        <w:rPr>
          <w:rFonts w:cs="B Nazanin" w:hint="cs"/>
          <w:rtl/>
          <w:lang w:bidi="fa-IR"/>
        </w:rPr>
        <w:t>1</w:t>
      </w:r>
      <w:r w:rsidR="00860F15" w:rsidRPr="00844CFF">
        <w:rPr>
          <w:rFonts w:cs="B Nazanin" w:hint="cs"/>
          <w:rtl/>
          <w:lang w:bidi="fa-IR"/>
        </w:rPr>
        <w:t>-</w:t>
      </w:r>
      <w:r w:rsidR="00145C02" w:rsidRPr="00844CFF">
        <w:rPr>
          <w:rFonts w:cs="B Nazanin" w:hint="cs"/>
          <w:rtl/>
          <w:lang w:bidi="fa-IR"/>
        </w:rPr>
        <w:t>18</w:t>
      </w:r>
      <w:r w:rsidR="00860F15" w:rsidRPr="00844CFF">
        <w:rPr>
          <w:rFonts w:cs="B Nazanin"/>
          <w:rtl/>
          <w:lang w:bidi="fa-IR"/>
        </w:rPr>
        <w:t>]</w:t>
      </w:r>
      <w:r w:rsidR="00F778FA" w:rsidRPr="00844CFF">
        <w:rPr>
          <w:rFonts w:cs="B Nazanin" w:hint="cs"/>
          <w:rtl/>
          <w:lang w:bidi="fa-IR"/>
        </w:rPr>
        <w:t xml:space="preserve">. </w:t>
      </w:r>
      <w:r w:rsidR="00C63C7A" w:rsidRPr="00844CFF">
        <w:rPr>
          <w:rFonts w:cs="B Nazanin" w:hint="cs"/>
          <w:rtl/>
          <w:lang w:bidi="fa-IR"/>
        </w:rPr>
        <w:t xml:space="preserve">برای مثال، </w:t>
      </w:r>
      <w:r w:rsidR="00C64B89" w:rsidRPr="00844CFF">
        <w:rPr>
          <w:rFonts w:cs="B Nazanin" w:hint="cs"/>
          <w:rtl/>
          <w:lang w:bidi="fa-IR"/>
        </w:rPr>
        <w:t>در</w:t>
      </w:r>
      <w:r w:rsidR="00D528FF" w:rsidRPr="00844CFF">
        <w:rPr>
          <w:rFonts w:cs="B Nazanin"/>
          <w:rtl/>
        </w:rPr>
        <w:t xml:space="preserve"> </w:t>
      </w:r>
      <w:r w:rsidR="00D528FF" w:rsidRPr="00844CFF">
        <w:rPr>
          <w:rFonts w:cs="B Nazanin"/>
          <w:rtl/>
          <w:lang w:bidi="fa-IR"/>
        </w:rPr>
        <w:t>[</w:t>
      </w:r>
      <w:r w:rsidR="00D528FF" w:rsidRPr="00844CFF">
        <w:rPr>
          <w:rFonts w:cs="B Nazanin" w:hint="cs"/>
          <w:rtl/>
          <w:lang w:bidi="fa-IR"/>
        </w:rPr>
        <w:t>2</w:t>
      </w:r>
      <w:r w:rsidR="00D21BA2" w:rsidRPr="00844CFF">
        <w:rPr>
          <w:rFonts w:cs="B Nazanin" w:hint="cs"/>
          <w:rtl/>
          <w:lang w:bidi="fa-IR"/>
        </w:rPr>
        <w:t>2</w:t>
      </w:r>
      <w:r w:rsidR="00D528FF" w:rsidRPr="00844CFF">
        <w:rPr>
          <w:rFonts w:cs="B Nazanin"/>
          <w:rtl/>
          <w:lang w:bidi="fa-IR"/>
        </w:rPr>
        <w:t>]</w:t>
      </w:r>
      <w:r w:rsidR="00C64B89" w:rsidRPr="00844CFF">
        <w:rPr>
          <w:rFonts w:cs="B Nazanin" w:hint="cs"/>
          <w:rtl/>
          <w:lang w:bidi="fa-IR"/>
        </w:rPr>
        <w:t xml:space="preserve"> از</w:t>
      </w:r>
      <w:r w:rsidR="009456D3" w:rsidRPr="00844CFF">
        <w:rPr>
          <w:rFonts w:cs="B Nazanin"/>
          <w:lang w:bidi="fa-IR"/>
        </w:rPr>
        <w:t xml:space="preserve"> </w:t>
      </w:r>
      <w:r w:rsidR="0053632C" w:rsidRPr="00844CFF">
        <w:rPr>
          <w:rFonts w:cs="B Nazanin" w:hint="cs"/>
          <w:rtl/>
          <w:lang w:bidi="fa-IR"/>
        </w:rPr>
        <w:t>یک روش عددی مبتنی بر</w:t>
      </w:r>
      <w:r w:rsidR="00C64B89" w:rsidRPr="00844CFF">
        <w:rPr>
          <w:rFonts w:cs="B Nazanin" w:hint="cs"/>
          <w:rtl/>
          <w:lang w:bidi="fa-IR"/>
        </w:rPr>
        <w:t xml:space="preserve"> روش متناهی فشرده </w:t>
      </w:r>
      <w:r w:rsidR="0053632C" w:rsidRPr="00844CFF">
        <w:rPr>
          <w:rFonts w:cs="B Nazanin" w:hint="cs"/>
          <w:rtl/>
          <w:lang w:bidi="fa-IR"/>
        </w:rPr>
        <w:t>برای</w:t>
      </w:r>
      <w:r w:rsidR="00C64B89" w:rsidRPr="00844CFF">
        <w:rPr>
          <w:rFonts w:cs="B Nazanin" w:hint="cs"/>
          <w:rtl/>
          <w:lang w:bidi="fa-IR"/>
        </w:rPr>
        <w:t xml:space="preserve"> حل معادلات پخش</w:t>
      </w:r>
      <w:r w:rsidR="00C33C48" w:rsidRPr="00844CFF">
        <w:rPr>
          <w:rFonts w:cs="B Nazanin" w:hint="cs"/>
          <w:rtl/>
          <w:lang w:bidi="fa-IR"/>
        </w:rPr>
        <w:t xml:space="preserve"> زمان-</w:t>
      </w:r>
      <w:r w:rsidR="00C64B89" w:rsidRPr="00844CFF">
        <w:rPr>
          <w:rFonts w:cs="B Nazanin" w:hint="cs"/>
          <w:rtl/>
          <w:lang w:bidi="fa-IR"/>
        </w:rPr>
        <w:t>کسری</w:t>
      </w:r>
      <w:r w:rsidR="00C33C48" w:rsidRPr="00844CFF">
        <w:rPr>
          <w:rFonts w:cs="B Nazanin" w:hint="cs"/>
          <w:rtl/>
          <w:lang w:bidi="fa-IR"/>
        </w:rPr>
        <w:t xml:space="preserve"> از</w:t>
      </w:r>
      <w:r w:rsidR="00F778FA" w:rsidRPr="00844CFF">
        <w:rPr>
          <w:rFonts w:cs="B Nazanin" w:hint="cs"/>
          <w:rtl/>
          <w:lang w:bidi="fa-IR"/>
        </w:rPr>
        <w:t xml:space="preserve"> مرتبه توزیعی</w:t>
      </w:r>
      <w:r w:rsidR="00C64B89" w:rsidRPr="00844CFF">
        <w:rPr>
          <w:rFonts w:cs="B Nazanin" w:hint="cs"/>
          <w:rtl/>
          <w:lang w:bidi="fa-IR"/>
        </w:rPr>
        <w:t xml:space="preserve"> روی دامنه کراندار </w:t>
      </w:r>
      <w:r w:rsidR="00773A9F" w:rsidRPr="00844CFF">
        <w:rPr>
          <w:rFonts w:cs="B Nazanin" w:hint="cs"/>
          <w:rtl/>
          <w:lang w:bidi="fa-IR"/>
        </w:rPr>
        <w:t>استفاده</w:t>
      </w:r>
      <w:r w:rsidR="0053632C" w:rsidRPr="00844CFF">
        <w:rPr>
          <w:rFonts w:cs="B Nazanin" w:hint="cs"/>
          <w:rtl/>
          <w:lang w:bidi="fa-IR"/>
        </w:rPr>
        <w:t xml:space="preserve"> می‌شود</w:t>
      </w:r>
      <w:r w:rsidR="00BC271F" w:rsidRPr="00844CFF">
        <w:rPr>
          <w:rFonts w:cs="B Nazanin" w:hint="cs"/>
          <w:rtl/>
          <w:lang w:bidi="fa-IR"/>
        </w:rPr>
        <w:t>.</w:t>
      </w:r>
      <w:r w:rsidR="0053632C" w:rsidRPr="00844CFF">
        <w:rPr>
          <w:rFonts w:cs="B Nazanin" w:hint="cs"/>
          <w:rtl/>
          <w:lang w:bidi="fa-IR"/>
        </w:rPr>
        <w:t xml:space="preserve"> </w:t>
      </w:r>
      <w:r w:rsidR="00F10E51" w:rsidRPr="00844CFF">
        <w:rPr>
          <w:rFonts w:cs="B Nazanin" w:hint="cs"/>
          <w:rtl/>
          <w:lang w:bidi="fa-IR"/>
        </w:rPr>
        <w:t>در</w:t>
      </w:r>
      <w:r w:rsidR="00EA0966" w:rsidRPr="00844CFF">
        <w:rPr>
          <w:rFonts w:cs="B Nazanin" w:hint="cs"/>
          <w:rtl/>
          <w:lang w:bidi="fa-IR"/>
        </w:rPr>
        <w:t xml:space="preserve"> </w:t>
      </w:r>
      <w:r w:rsidR="00D528FF" w:rsidRPr="00844CFF">
        <w:rPr>
          <w:rFonts w:cs="B Nazanin"/>
          <w:rtl/>
        </w:rPr>
        <w:t xml:space="preserve"> </w:t>
      </w:r>
      <w:r w:rsidR="00D528FF" w:rsidRPr="00844CFF">
        <w:rPr>
          <w:rFonts w:cs="B Nazanin"/>
          <w:rtl/>
          <w:lang w:bidi="fa-IR"/>
        </w:rPr>
        <w:t>[</w:t>
      </w:r>
      <w:r w:rsidR="00D528FF" w:rsidRPr="00844CFF">
        <w:rPr>
          <w:rFonts w:cs="B Nazanin" w:hint="cs"/>
          <w:rtl/>
          <w:lang w:bidi="fa-IR"/>
        </w:rPr>
        <w:t>2</w:t>
      </w:r>
      <w:r w:rsidR="00D21BA2" w:rsidRPr="00844CFF">
        <w:rPr>
          <w:rFonts w:cs="B Nazanin" w:hint="cs"/>
          <w:rtl/>
          <w:lang w:bidi="fa-IR"/>
        </w:rPr>
        <w:t>3</w:t>
      </w:r>
      <w:r w:rsidR="00D528FF" w:rsidRPr="00844CFF">
        <w:rPr>
          <w:rFonts w:cs="B Nazanin"/>
          <w:rtl/>
          <w:lang w:bidi="fa-IR"/>
        </w:rPr>
        <w:t>]</w:t>
      </w:r>
      <w:r w:rsidR="00F10E51" w:rsidRPr="00844CFF">
        <w:rPr>
          <w:rFonts w:cs="B Nazanin" w:hint="cs"/>
          <w:rtl/>
          <w:lang w:bidi="fa-IR"/>
        </w:rPr>
        <w:t xml:space="preserve"> یک معادله پخش</w:t>
      </w:r>
      <w:r w:rsidR="00C33C48" w:rsidRPr="00844CFF">
        <w:rPr>
          <w:rFonts w:cs="B Nazanin" w:hint="cs"/>
          <w:rtl/>
          <w:lang w:bidi="fa-IR"/>
        </w:rPr>
        <w:t xml:space="preserve"> </w:t>
      </w:r>
      <w:r w:rsidR="00F10E51" w:rsidRPr="00844CFF">
        <w:rPr>
          <w:rFonts w:cs="B Nazanin" w:hint="cs"/>
          <w:rtl/>
          <w:lang w:bidi="fa-IR"/>
        </w:rPr>
        <w:t>زمان</w:t>
      </w:r>
      <w:r w:rsidR="00C33C48" w:rsidRPr="00844CFF">
        <w:rPr>
          <w:rFonts w:cs="B Nazanin" w:hint="cs"/>
          <w:rtl/>
          <w:lang w:bidi="fa-IR"/>
        </w:rPr>
        <w:t>-</w:t>
      </w:r>
      <w:r w:rsidR="00F10E51" w:rsidRPr="00844CFF">
        <w:rPr>
          <w:rFonts w:cs="B Nazanin" w:hint="cs"/>
          <w:rtl/>
          <w:lang w:bidi="fa-IR"/>
        </w:rPr>
        <w:t>کسری از مرتبه توزیعی بیان می‌شود و با استفاده از روش تفاضل ضمنی به بررسی جواب‌های تقریبی آن پرداخته می‌شود</w:t>
      </w:r>
      <w:r w:rsidR="00BC271F" w:rsidRPr="00844CFF">
        <w:rPr>
          <w:rFonts w:cs="B Nazanin" w:hint="cs"/>
          <w:rtl/>
          <w:lang w:bidi="fa-IR"/>
        </w:rPr>
        <w:t>.</w:t>
      </w:r>
      <w:r w:rsidR="00F10E51" w:rsidRPr="00844CFF">
        <w:rPr>
          <w:rFonts w:cs="B Nazanin" w:hint="cs"/>
          <w:rtl/>
          <w:lang w:bidi="fa-IR"/>
        </w:rPr>
        <w:t xml:space="preserve"> </w:t>
      </w:r>
      <w:r w:rsidR="00E22B28" w:rsidRPr="00844CFF">
        <w:rPr>
          <w:rFonts w:cs="B Nazanin" w:hint="cs"/>
          <w:rtl/>
          <w:lang w:bidi="fa-IR"/>
        </w:rPr>
        <w:t>در</w:t>
      </w:r>
      <w:r w:rsidR="00EA0966" w:rsidRPr="00844CFF">
        <w:rPr>
          <w:rFonts w:cs="B Nazanin" w:hint="cs"/>
          <w:rtl/>
          <w:lang w:bidi="fa-IR"/>
        </w:rPr>
        <w:t xml:space="preserve"> </w:t>
      </w:r>
      <w:r w:rsidR="00E22B28" w:rsidRPr="00844CFF">
        <w:rPr>
          <w:rFonts w:cs="B Nazanin" w:hint="cs"/>
          <w:rtl/>
          <w:lang w:bidi="fa-IR"/>
        </w:rPr>
        <w:t xml:space="preserve"> </w:t>
      </w:r>
      <w:r w:rsidR="00D528FF" w:rsidRPr="00844CFF">
        <w:rPr>
          <w:rFonts w:cs="B Nazanin"/>
          <w:rtl/>
          <w:lang w:bidi="fa-IR"/>
        </w:rPr>
        <w:t>[</w:t>
      </w:r>
      <w:r w:rsidR="00D21BA2" w:rsidRPr="00844CFF">
        <w:rPr>
          <w:rFonts w:cs="B Nazanin" w:hint="cs"/>
          <w:rtl/>
          <w:lang w:bidi="fa-IR"/>
        </w:rPr>
        <w:t>24</w:t>
      </w:r>
      <w:r w:rsidR="00D528FF" w:rsidRPr="00844CFF">
        <w:rPr>
          <w:rFonts w:cs="B Nazanin"/>
          <w:rtl/>
          <w:lang w:bidi="fa-IR"/>
        </w:rPr>
        <w:t>]</w:t>
      </w:r>
      <w:r w:rsidR="00C564DF" w:rsidRPr="00844CFF">
        <w:rPr>
          <w:rFonts w:cs="B Nazanin" w:hint="cs"/>
          <w:rtl/>
          <w:lang w:bidi="fa-IR"/>
        </w:rPr>
        <w:t xml:space="preserve"> </w:t>
      </w:r>
      <w:r w:rsidR="00E22B28" w:rsidRPr="00844CFF">
        <w:rPr>
          <w:rFonts w:cs="B Nazanin" w:hint="cs"/>
          <w:rtl/>
          <w:lang w:bidi="fa-IR"/>
        </w:rPr>
        <w:t>از روش تفاضل صریح برای حل معادله پخش</w:t>
      </w:r>
      <w:r w:rsidR="00C33C48" w:rsidRPr="00844CFF">
        <w:rPr>
          <w:rFonts w:cs="B Nazanin" w:hint="cs"/>
          <w:rtl/>
          <w:lang w:bidi="fa-IR"/>
        </w:rPr>
        <w:t xml:space="preserve"> زمان-</w:t>
      </w:r>
      <w:r w:rsidR="00E22B28" w:rsidRPr="00844CFF">
        <w:rPr>
          <w:rFonts w:cs="B Nazanin" w:hint="cs"/>
          <w:rtl/>
          <w:lang w:bidi="fa-IR"/>
        </w:rPr>
        <w:t>کسری از مرتبه توزیعی استفاده می‌شود</w:t>
      </w:r>
      <w:r w:rsidR="00BC271F" w:rsidRPr="00844CFF">
        <w:rPr>
          <w:rFonts w:cs="B Nazanin" w:hint="cs"/>
          <w:rtl/>
          <w:lang w:bidi="fa-IR"/>
        </w:rPr>
        <w:t>.</w:t>
      </w:r>
      <w:r w:rsidR="00E22B28" w:rsidRPr="00844CFF">
        <w:rPr>
          <w:rFonts w:cs="B Nazanin" w:hint="cs"/>
          <w:rtl/>
          <w:lang w:bidi="fa-IR"/>
        </w:rPr>
        <w:t xml:space="preserve"> </w:t>
      </w:r>
      <w:r w:rsidR="00701A6B" w:rsidRPr="00844CFF">
        <w:rPr>
          <w:rFonts w:cs="B Nazanin" w:hint="cs"/>
          <w:rtl/>
          <w:lang w:bidi="fa-IR"/>
        </w:rPr>
        <w:t xml:space="preserve">در </w:t>
      </w:r>
      <w:r w:rsidR="00D528FF" w:rsidRPr="00844CFF">
        <w:rPr>
          <w:rFonts w:cs="B Nazanin"/>
          <w:rtl/>
        </w:rPr>
        <w:t xml:space="preserve"> </w:t>
      </w:r>
      <w:r w:rsidR="00D528FF" w:rsidRPr="00844CFF">
        <w:rPr>
          <w:rFonts w:cs="B Nazanin"/>
          <w:rtl/>
          <w:lang w:bidi="fa-IR"/>
        </w:rPr>
        <w:t>[</w:t>
      </w:r>
      <w:r w:rsidR="00D21BA2" w:rsidRPr="00844CFF">
        <w:rPr>
          <w:rFonts w:cs="B Nazanin" w:hint="cs"/>
          <w:rtl/>
          <w:lang w:bidi="fa-IR"/>
        </w:rPr>
        <w:t>25</w:t>
      </w:r>
      <w:r w:rsidR="00D528FF" w:rsidRPr="00844CFF">
        <w:rPr>
          <w:rFonts w:cs="B Nazanin"/>
          <w:rtl/>
          <w:lang w:bidi="fa-IR"/>
        </w:rPr>
        <w:t>]</w:t>
      </w:r>
      <w:r w:rsidR="00701A6B" w:rsidRPr="00844CFF">
        <w:rPr>
          <w:rFonts w:cs="B Nazanin" w:hint="cs"/>
          <w:rtl/>
          <w:lang w:bidi="fa-IR"/>
        </w:rPr>
        <w:t xml:space="preserve"> </w:t>
      </w:r>
      <w:r w:rsidR="00773A9F" w:rsidRPr="00844CFF">
        <w:rPr>
          <w:rFonts w:cs="B Nazanin" w:hint="cs"/>
          <w:rtl/>
          <w:lang w:bidi="fa-IR"/>
        </w:rPr>
        <w:t>یک</w:t>
      </w:r>
      <w:r w:rsidR="00701A6B" w:rsidRPr="00844CFF">
        <w:rPr>
          <w:rFonts w:cs="B Nazanin" w:hint="cs"/>
          <w:rtl/>
          <w:lang w:bidi="fa-IR"/>
        </w:rPr>
        <w:t xml:space="preserve"> روش عددی صریح برای </w:t>
      </w:r>
      <w:r w:rsidR="00F80A30" w:rsidRPr="00844CFF">
        <w:rPr>
          <w:rFonts w:cs="B Nazanin" w:hint="cs"/>
          <w:rtl/>
          <w:lang w:bidi="fa-IR"/>
        </w:rPr>
        <w:t>به</w:t>
      </w:r>
      <w:r w:rsidR="00E71650">
        <w:rPr>
          <w:rFonts w:cs="B Nazanin" w:hint="cs"/>
          <w:rtl/>
          <w:lang w:bidi="fa-IR"/>
        </w:rPr>
        <w:t>‌</w:t>
      </w:r>
      <w:r w:rsidR="00F80A30" w:rsidRPr="00844CFF">
        <w:rPr>
          <w:rFonts w:cs="B Nazanin" w:hint="cs"/>
          <w:rtl/>
          <w:lang w:bidi="fa-IR"/>
        </w:rPr>
        <w:t xml:space="preserve">دست </w:t>
      </w:r>
      <w:r w:rsidR="00701A6B" w:rsidRPr="00844CFF">
        <w:rPr>
          <w:rFonts w:cs="B Nazanin" w:hint="cs"/>
          <w:rtl/>
          <w:lang w:bidi="fa-IR"/>
        </w:rPr>
        <w:t>آوردن جواب‌های تقریبی از معادلات پخش</w:t>
      </w:r>
      <w:r w:rsidR="00C33C48" w:rsidRPr="00844CFF">
        <w:rPr>
          <w:rFonts w:cs="B Nazanin" w:hint="cs"/>
          <w:rtl/>
          <w:lang w:bidi="fa-IR"/>
        </w:rPr>
        <w:t xml:space="preserve"> زمان-</w:t>
      </w:r>
      <w:r w:rsidR="00701A6B" w:rsidRPr="00844CFF">
        <w:rPr>
          <w:rFonts w:cs="B Nazanin" w:hint="cs"/>
          <w:rtl/>
          <w:lang w:bidi="fa-IR"/>
        </w:rPr>
        <w:t xml:space="preserve">کسری از مرتبه توزیعی با </w:t>
      </w:r>
      <w:r w:rsidR="00C33C48" w:rsidRPr="00844CFF">
        <w:rPr>
          <w:rFonts w:cs="B Nazanin" w:hint="cs"/>
          <w:rtl/>
          <w:lang w:bidi="fa-IR"/>
        </w:rPr>
        <w:t>واحد</w:t>
      </w:r>
      <w:r w:rsidR="00701A6B" w:rsidRPr="00844CFF">
        <w:rPr>
          <w:rFonts w:cs="B Nazanin" w:hint="cs"/>
          <w:rtl/>
          <w:lang w:bidi="fa-IR"/>
        </w:rPr>
        <w:t xml:space="preserve"> غیرخطی </w:t>
      </w:r>
      <w:r w:rsidR="00773A9F" w:rsidRPr="00844CFF">
        <w:rPr>
          <w:rFonts w:cs="B Nazanin" w:hint="cs"/>
          <w:rtl/>
          <w:lang w:bidi="fa-IR"/>
        </w:rPr>
        <w:t>به کار برده</w:t>
      </w:r>
      <w:r w:rsidR="00701A6B" w:rsidRPr="00844CFF">
        <w:rPr>
          <w:rFonts w:cs="B Nazanin" w:hint="cs"/>
          <w:rtl/>
          <w:lang w:bidi="fa-IR"/>
        </w:rPr>
        <w:t xml:space="preserve"> می‌شود</w:t>
      </w:r>
      <w:r w:rsidR="00BC271F" w:rsidRPr="00844CFF">
        <w:rPr>
          <w:rFonts w:cs="B Nazanin" w:hint="cs"/>
          <w:rtl/>
          <w:lang w:bidi="fa-IR"/>
        </w:rPr>
        <w:t>.</w:t>
      </w:r>
      <w:r w:rsidR="00216837" w:rsidRPr="00844CFF">
        <w:rPr>
          <w:rFonts w:cs="B Nazanin" w:hint="cs"/>
          <w:rtl/>
          <w:lang w:bidi="fa-IR"/>
        </w:rPr>
        <w:t xml:space="preserve"> </w:t>
      </w:r>
      <w:r w:rsidR="001A0AF9" w:rsidRPr="00844CFF">
        <w:rPr>
          <w:rFonts w:cs="B Nazanin" w:hint="cs"/>
          <w:rtl/>
          <w:lang w:bidi="fa-IR"/>
        </w:rPr>
        <w:t>در</w:t>
      </w:r>
      <w:r w:rsidR="00D95829" w:rsidRPr="00844CFF">
        <w:rPr>
          <w:rFonts w:cs="B Nazanin" w:hint="cs"/>
          <w:rtl/>
          <w:lang w:bidi="fa-IR"/>
        </w:rPr>
        <w:t xml:space="preserve"> </w:t>
      </w:r>
      <w:r w:rsidR="00D528FF" w:rsidRPr="00844CFF">
        <w:rPr>
          <w:rFonts w:cs="B Nazanin"/>
          <w:rtl/>
        </w:rPr>
        <w:t xml:space="preserve"> </w:t>
      </w:r>
      <w:r w:rsidR="00D528FF" w:rsidRPr="00844CFF">
        <w:rPr>
          <w:rFonts w:cs="B Nazanin"/>
          <w:rtl/>
          <w:lang w:bidi="fa-IR"/>
        </w:rPr>
        <w:t>[</w:t>
      </w:r>
      <w:r w:rsidR="00D21BA2" w:rsidRPr="00844CFF">
        <w:rPr>
          <w:rFonts w:cs="B Nazanin" w:hint="cs"/>
          <w:rtl/>
          <w:lang w:bidi="fa-IR"/>
        </w:rPr>
        <w:t>26</w:t>
      </w:r>
      <w:r w:rsidR="00D528FF" w:rsidRPr="00844CFF">
        <w:rPr>
          <w:rFonts w:cs="B Nazanin"/>
          <w:rtl/>
          <w:lang w:bidi="fa-IR"/>
        </w:rPr>
        <w:t>]</w:t>
      </w:r>
      <w:r w:rsidR="001A0AF9" w:rsidRPr="00844CFF">
        <w:rPr>
          <w:rFonts w:cs="B Nazanin" w:hint="cs"/>
          <w:rtl/>
          <w:lang w:bidi="fa-IR"/>
        </w:rPr>
        <w:t xml:space="preserve"> از</w:t>
      </w:r>
      <w:r w:rsidR="001A0AF9" w:rsidRPr="00844CFF">
        <w:rPr>
          <w:rFonts w:cs="B Nazanin"/>
          <w:rtl/>
          <w:lang w:bidi="fa-IR"/>
        </w:rPr>
        <w:t xml:space="preserve"> </w:t>
      </w:r>
      <w:r w:rsidR="001A0AF9" w:rsidRPr="00844CFF">
        <w:rPr>
          <w:rFonts w:cs="B Nazanin" w:hint="cs"/>
          <w:rtl/>
          <w:lang w:bidi="fa-IR"/>
        </w:rPr>
        <w:t>یک</w:t>
      </w:r>
      <w:r w:rsidR="001A0AF9" w:rsidRPr="00844CFF">
        <w:rPr>
          <w:rFonts w:cs="B Nazanin"/>
          <w:rtl/>
          <w:lang w:bidi="fa-IR"/>
        </w:rPr>
        <w:t xml:space="preserve"> روش عدد</w:t>
      </w:r>
      <w:r w:rsidR="001A0AF9" w:rsidRPr="00844CFF">
        <w:rPr>
          <w:rFonts w:cs="B Nazanin" w:hint="cs"/>
          <w:rtl/>
          <w:lang w:bidi="fa-IR"/>
        </w:rPr>
        <w:t>ی</w:t>
      </w:r>
      <w:r w:rsidR="001A0AF9" w:rsidRPr="00844CFF">
        <w:rPr>
          <w:rFonts w:cs="B Nazanin"/>
          <w:rtl/>
          <w:lang w:bidi="fa-IR"/>
        </w:rPr>
        <w:t xml:space="preserve"> جد</w:t>
      </w:r>
      <w:r w:rsidR="001A0AF9" w:rsidRPr="00844CFF">
        <w:rPr>
          <w:rFonts w:cs="B Nazanin" w:hint="cs"/>
          <w:rtl/>
          <w:lang w:bidi="fa-IR"/>
        </w:rPr>
        <w:t>ید</w:t>
      </w:r>
      <w:r w:rsidR="00D95829" w:rsidRPr="00844CFF">
        <w:rPr>
          <w:rFonts w:cs="B Nazanin" w:hint="cs"/>
          <w:rtl/>
          <w:lang w:bidi="fa-IR"/>
        </w:rPr>
        <w:t xml:space="preserve"> مبتنی بر روش چندجمله‌ای های چپیشف</w:t>
      </w:r>
      <w:r w:rsidR="00EA59E5" w:rsidRPr="00844CFF">
        <w:rPr>
          <w:rStyle w:val="FootnoteReference"/>
          <w:rFonts w:cs="B Nazanin"/>
          <w:rtl/>
          <w:lang w:bidi="fa-IR"/>
        </w:rPr>
        <w:footnoteReference w:id="7"/>
      </w:r>
      <w:r w:rsidR="001A0AF9" w:rsidRPr="00844CFF">
        <w:rPr>
          <w:rFonts w:cs="B Nazanin"/>
          <w:rtl/>
          <w:lang w:bidi="fa-IR"/>
        </w:rPr>
        <w:t xml:space="preserve"> برا</w:t>
      </w:r>
      <w:r w:rsidR="001A0AF9" w:rsidRPr="00844CFF">
        <w:rPr>
          <w:rFonts w:cs="B Nazanin" w:hint="cs"/>
          <w:rtl/>
          <w:lang w:bidi="fa-IR"/>
        </w:rPr>
        <w:t>ی</w:t>
      </w:r>
      <w:r w:rsidR="001A0AF9" w:rsidRPr="00844CFF">
        <w:rPr>
          <w:rFonts w:cs="B Nazanin"/>
          <w:rtl/>
          <w:lang w:bidi="fa-IR"/>
        </w:rPr>
        <w:t xml:space="preserve"> حل معادله </w:t>
      </w:r>
      <w:r w:rsidR="00C33C48" w:rsidRPr="00844CFF">
        <w:rPr>
          <w:rFonts w:cs="B Nazanin" w:hint="cs"/>
          <w:rtl/>
          <w:lang w:bidi="fa-IR"/>
        </w:rPr>
        <w:t xml:space="preserve">پخش </w:t>
      </w:r>
      <w:r w:rsidR="001A0AF9" w:rsidRPr="00844CFF">
        <w:rPr>
          <w:rFonts w:cs="B Nazanin"/>
          <w:rtl/>
          <w:lang w:bidi="fa-IR"/>
        </w:rPr>
        <w:t>زمان</w:t>
      </w:r>
      <w:r w:rsidR="001A0AF9" w:rsidRPr="00844CFF">
        <w:rPr>
          <w:rFonts w:cs="B Nazanin" w:hint="cs"/>
          <w:rtl/>
          <w:lang w:bidi="fa-IR"/>
        </w:rPr>
        <w:t>-</w:t>
      </w:r>
      <w:r w:rsidR="001A0AF9" w:rsidRPr="00844CFF">
        <w:rPr>
          <w:rFonts w:cs="B Nazanin"/>
          <w:rtl/>
          <w:lang w:bidi="fa-IR"/>
        </w:rPr>
        <w:t>کسر</w:t>
      </w:r>
      <w:r w:rsidR="001A0AF9" w:rsidRPr="00844CFF">
        <w:rPr>
          <w:rFonts w:cs="B Nazanin" w:hint="cs"/>
          <w:rtl/>
          <w:lang w:bidi="fa-IR"/>
        </w:rPr>
        <w:t>ی</w:t>
      </w:r>
      <w:r w:rsidR="001A0AF9" w:rsidRPr="00844CFF">
        <w:rPr>
          <w:rFonts w:cs="B Nazanin"/>
          <w:rtl/>
          <w:lang w:bidi="fa-IR"/>
        </w:rPr>
        <w:t xml:space="preserve"> </w:t>
      </w:r>
      <w:r w:rsidR="001A0AF9" w:rsidRPr="00844CFF">
        <w:rPr>
          <w:rFonts w:cs="B Nazanin" w:hint="cs"/>
          <w:rtl/>
          <w:lang w:bidi="fa-IR"/>
        </w:rPr>
        <w:t xml:space="preserve">از </w:t>
      </w:r>
      <w:r w:rsidR="001A0AF9" w:rsidRPr="00844CFF">
        <w:rPr>
          <w:rFonts w:cs="B Nazanin"/>
          <w:rtl/>
          <w:lang w:bidi="fa-IR"/>
        </w:rPr>
        <w:t>مرتبه توز</w:t>
      </w:r>
      <w:r w:rsidR="001A0AF9" w:rsidRPr="00844CFF">
        <w:rPr>
          <w:rFonts w:cs="B Nazanin" w:hint="cs"/>
          <w:rtl/>
          <w:lang w:bidi="fa-IR"/>
        </w:rPr>
        <w:t xml:space="preserve">یعی </w:t>
      </w:r>
      <w:r w:rsidR="001A0AF9" w:rsidRPr="00844CFF">
        <w:rPr>
          <w:rFonts w:cs="B Nazanin"/>
          <w:rtl/>
          <w:lang w:bidi="fa-IR"/>
        </w:rPr>
        <w:t xml:space="preserve">ارائه </w:t>
      </w:r>
      <w:r w:rsidR="001A0AF9" w:rsidRPr="00844CFF">
        <w:rPr>
          <w:rFonts w:cs="B Nazanin" w:hint="cs"/>
          <w:rtl/>
          <w:lang w:bidi="fa-IR"/>
        </w:rPr>
        <w:t>می‌شود</w:t>
      </w:r>
      <w:r w:rsidR="00BC271F" w:rsidRPr="00844CFF">
        <w:rPr>
          <w:rFonts w:cs="B Nazanin" w:hint="cs"/>
          <w:rtl/>
          <w:lang w:bidi="fa-IR"/>
        </w:rPr>
        <w:t>.</w:t>
      </w:r>
      <w:r w:rsidR="00C648AB" w:rsidRPr="00844CFF">
        <w:rPr>
          <w:rFonts w:cs="B Nazanin"/>
          <w:lang w:bidi="fa-IR"/>
        </w:rPr>
        <w:t xml:space="preserve"> </w:t>
      </w:r>
      <w:r w:rsidR="00C648AB" w:rsidRPr="00844CFF">
        <w:rPr>
          <w:rFonts w:cs="B Nazanin" w:hint="cs"/>
          <w:rtl/>
          <w:lang w:bidi="fa-IR"/>
        </w:rPr>
        <w:t xml:space="preserve"> در </w:t>
      </w:r>
      <w:r w:rsidR="00D528FF" w:rsidRPr="00844CFF">
        <w:rPr>
          <w:rFonts w:cs="B Nazanin"/>
          <w:rtl/>
        </w:rPr>
        <w:t xml:space="preserve"> </w:t>
      </w:r>
      <w:r w:rsidR="00D528FF" w:rsidRPr="00844CFF">
        <w:rPr>
          <w:rFonts w:cs="B Nazanin"/>
          <w:rtl/>
          <w:lang w:bidi="fa-IR"/>
        </w:rPr>
        <w:t>[</w:t>
      </w:r>
      <w:r w:rsidR="00D21BA2" w:rsidRPr="00844CFF">
        <w:rPr>
          <w:rFonts w:cs="B Nazanin" w:hint="cs"/>
          <w:rtl/>
          <w:lang w:bidi="fa-IR"/>
        </w:rPr>
        <w:t>27</w:t>
      </w:r>
      <w:r w:rsidR="00D528FF" w:rsidRPr="00844CFF">
        <w:rPr>
          <w:rFonts w:cs="B Nazanin"/>
          <w:rtl/>
          <w:lang w:bidi="fa-IR"/>
        </w:rPr>
        <w:t>]</w:t>
      </w:r>
      <w:r w:rsidR="00C648AB" w:rsidRPr="00844CFF">
        <w:rPr>
          <w:rFonts w:cs="B Nazanin" w:hint="cs"/>
          <w:rtl/>
          <w:lang w:bidi="fa-IR"/>
        </w:rPr>
        <w:t xml:space="preserve"> به وجود و یکتایی جواب‌ها برای معادله پخش</w:t>
      </w:r>
      <w:r w:rsidR="00C33C48" w:rsidRPr="00844CFF">
        <w:rPr>
          <w:rFonts w:cs="B Nazanin" w:hint="cs"/>
          <w:rtl/>
          <w:lang w:bidi="fa-IR"/>
        </w:rPr>
        <w:t xml:space="preserve"> </w:t>
      </w:r>
      <w:r w:rsidR="00C648AB" w:rsidRPr="00844CFF">
        <w:rPr>
          <w:rFonts w:cs="B Nazanin" w:hint="cs"/>
          <w:rtl/>
          <w:lang w:bidi="fa-IR"/>
        </w:rPr>
        <w:t>زمان</w:t>
      </w:r>
      <w:r w:rsidR="00C33C48" w:rsidRPr="00844CFF">
        <w:rPr>
          <w:rFonts w:cs="B Nazanin" w:hint="cs"/>
          <w:rtl/>
          <w:lang w:bidi="fa-IR"/>
        </w:rPr>
        <w:t>-</w:t>
      </w:r>
      <w:r w:rsidR="00C648AB" w:rsidRPr="00844CFF">
        <w:rPr>
          <w:rFonts w:cs="B Nazanin" w:hint="cs"/>
          <w:rtl/>
          <w:lang w:bidi="fa-IR"/>
        </w:rPr>
        <w:t>کسری از مرتبه توزیعی پرداخته می‌شود</w:t>
      </w:r>
      <w:r w:rsidR="00BC271F" w:rsidRPr="00844CFF">
        <w:rPr>
          <w:rFonts w:cs="B Nazanin" w:hint="cs"/>
          <w:rtl/>
          <w:lang w:bidi="fa-IR"/>
        </w:rPr>
        <w:t>.</w:t>
      </w:r>
      <w:r w:rsidR="00345B92" w:rsidRPr="00844CFF">
        <w:rPr>
          <w:rFonts w:cs="B Nazanin" w:hint="cs"/>
          <w:rtl/>
          <w:lang w:bidi="fa-IR"/>
        </w:rPr>
        <w:t xml:space="preserve"> در</w:t>
      </w:r>
      <w:r w:rsidR="00D528FF" w:rsidRPr="00844CFF">
        <w:rPr>
          <w:rFonts w:cs="B Nazanin"/>
          <w:rtl/>
        </w:rPr>
        <w:t xml:space="preserve"> </w:t>
      </w:r>
      <w:r w:rsidR="00D528FF" w:rsidRPr="00844CFF">
        <w:rPr>
          <w:rFonts w:cs="B Nazanin"/>
          <w:rtl/>
          <w:lang w:bidi="fa-IR"/>
        </w:rPr>
        <w:t>[</w:t>
      </w:r>
      <w:r w:rsidR="00D21BA2" w:rsidRPr="00844CFF">
        <w:rPr>
          <w:rFonts w:cs="B Nazanin" w:hint="cs"/>
          <w:rtl/>
          <w:lang w:bidi="fa-IR"/>
        </w:rPr>
        <w:t>28</w:t>
      </w:r>
      <w:r w:rsidR="00D528FF" w:rsidRPr="00844CFF">
        <w:rPr>
          <w:rFonts w:cs="B Nazanin"/>
          <w:rtl/>
          <w:lang w:bidi="fa-IR"/>
        </w:rPr>
        <w:t>]</w:t>
      </w:r>
      <w:r w:rsidR="00773A9F" w:rsidRPr="00844CFF">
        <w:rPr>
          <w:rFonts w:cs="B Nazanin" w:hint="cs"/>
          <w:rtl/>
          <w:lang w:bidi="fa-IR"/>
        </w:rPr>
        <w:t xml:space="preserve">، </w:t>
      </w:r>
      <w:r w:rsidR="00345B92" w:rsidRPr="00844CFF">
        <w:rPr>
          <w:rFonts w:cs="B Nazanin" w:hint="cs"/>
          <w:rtl/>
          <w:lang w:bidi="fa-IR"/>
        </w:rPr>
        <w:t>یک روش عددی مبتنی بر روش موجک-چپیشف برای حل معادلات کسری یک و دو بعدی از مرتبه توزیعی مطالعه می‌شود</w:t>
      </w:r>
      <w:r w:rsidR="00BC271F" w:rsidRPr="00844CFF">
        <w:rPr>
          <w:rFonts w:cs="B Nazanin" w:hint="cs"/>
          <w:rtl/>
          <w:lang w:bidi="fa-IR"/>
        </w:rPr>
        <w:t>.</w:t>
      </w:r>
      <w:r w:rsidR="00D95829" w:rsidRPr="00844CFF">
        <w:rPr>
          <w:rFonts w:cs="B Nazanin" w:hint="cs"/>
          <w:rtl/>
          <w:lang w:bidi="fa-IR"/>
        </w:rPr>
        <w:t xml:space="preserve"> </w:t>
      </w:r>
      <w:r w:rsidR="00F778FA" w:rsidRPr="00844CFF">
        <w:rPr>
          <w:rFonts w:cs="B Nazanin" w:hint="cs"/>
          <w:rtl/>
          <w:lang w:bidi="fa-IR"/>
        </w:rPr>
        <w:t xml:space="preserve">در </w:t>
      </w:r>
      <w:r w:rsidR="00D528FF" w:rsidRPr="00844CFF">
        <w:rPr>
          <w:rFonts w:cs="B Nazanin"/>
          <w:rtl/>
        </w:rPr>
        <w:t xml:space="preserve"> </w:t>
      </w:r>
      <w:r w:rsidR="00D528FF" w:rsidRPr="00844CFF">
        <w:rPr>
          <w:rFonts w:cs="B Nazanin"/>
          <w:rtl/>
          <w:lang w:bidi="fa-IR"/>
        </w:rPr>
        <w:t>[</w:t>
      </w:r>
      <w:r w:rsidR="00D21BA2" w:rsidRPr="00844CFF">
        <w:rPr>
          <w:rFonts w:cs="B Nazanin" w:hint="cs"/>
          <w:rtl/>
          <w:lang w:bidi="fa-IR"/>
        </w:rPr>
        <w:t>29</w:t>
      </w:r>
      <w:r w:rsidR="00D528FF" w:rsidRPr="00844CFF">
        <w:rPr>
          <w:rFonts w:cs="B Nazanin"/>
          <w:rtl/>
          <w:lang w:bidi="fa-IR"/>
        </w:rPr>
        <w:t>]</w:t>
      </w:r>
      <w:r w:rsidR="00D31C5D" w:rsidRPr="00844CFF">
        <w:rPr>
          <w:rFonts w:cs="B Nazanin" w:hint="cs"/>
          <w:rtl/>
          <w:lang w:bidi="fa-IR"/>
        </w:rPr>
        <w:t xml:space="preserve"> </w:t>
      </w:r>
      <w:r w:rsidR="00F778FA" w:rsidRPr="00844CFF">
        <w:rPr>
          <w:rFonts w:cs="B Nazanin" w:hint="cs"/>
          <w:rtl/>
          <w:lang w:bidi="fa-IR"/>
        </w:rPr>
        <w:t xml:space="preserve">به حل سیستم‌های کسری مرتبه توزیعی </w:t>
      </w:r>
      <w:r w:rsidR="00D95829" w:rsidRPr="00844CFF">
        <w:rPr>
          <w:rFonts w:cs="B Nazanin" w:hint="cs"/>
          <w:rtl/>
          <w:lang w:bidi="fa-IR"/>
        </w:rPr>
        <w:t>شامل</w:t>
      </w:r>
      <w:r w:rsidR="00F778FA" w:rsidRPr="00844CFF">
        <w:rPr>
          <w:rFonts w:cs="B Nazanin" w:hint="cs"/>
          <w:rtl/>
          <w:lang w:bidi="fa-IR"/>
        </w:rPr>
        <w:t xml:space="preserve"> معادلات پخش روی فضای دوبعدی و سیستم‌های غیرخطی </w:t>
      </w:r>
      <w:r w:rsidR="009E6711">
        <w:rPr>
          <w:rFonts w:cs="B Nazanin" w:hint="cs"/>
          <w:rtl/>
          <w:lang w:bidi="fa-IR"/>
        </w:rPr>
        <w:t>اشاره</w:t>
      </w:r>
      <w:r w:rsidR="00F778FA" w:rsidRPr="00844CFF">
        <w:rPr>
          <w:rFonts w:cs="B Nazanin" w:hint="cs"/>
          <w:rtl/>
          <w:lang w:bidi="fa-IR"/>
        </w:rPr>
        <w:t xml:space="preserve"> می‌شود.</w:t>
      </w:r>
      <w:r w:rsidR="00D972AB" w:rsidRPr="00844CFF">
        <w:rPr>
          <w:rFonts w:cs="B Nazanin" w:hint="cs"/>
          <w:rtl/>
          <w:lang w:bidi="fa-IR"/>
        </w:rPr>
        <w:t xml:space="preserve"> </w:t>
      </w:r>
    </w:p>
    <w:p w:rsidR="00E14CEE" w:rsidRPr="00844CFF" w:rsidRDefault="008C7337" w:rsidP="000C10F7">
      <w:pPr>
        <w:spacing w:line="240" w:lineRule="auto"/>
        <w:jc w:val="both"/>
        <w:rPr>
          <w:rFonts w:cs="B Nazanin"/>
          <w:rtl/>
          <w:lang w:bidi="fa-IR"/>
        </w:rPr>
      </w:pPr>
      <w:r w:rsidRPr="00844CFF">
        <w:rPr>
          <w:rFonts w:cs="B Nazanin" w:hint="cs"/>
          <w:rtl/>
          <w:lang w:bidi="fa-IR"/>
        </w:rPr>
        <w:t>در این مقاله</w:t>
      </w:r>
      <w:r w:rsidR="00394005" w:rsidRPr="00844CFF">
        <w:rPr>
          <w:rFonts w:cs="B Nazanin" w:hint="cs"/>
          <w:rtl/>
          <w:lang w:bidi="fa-IR"/>
        </w:rPr>
        <w:t>،</w:t>
      </w:r>
      <w:r w:rsidRPr="00844CFF">
        <w:rPr>
          <w:rFonts w:cs="B Nazanin" w:hint="cs"/>
          <w:rtl/>
          <w:lang w:bidi="fa-IR"/>
        </w:rPr>
        <w:t xml:space="preserve"> </w:t>
      </w:r>
      <w:r w:rsidR="00394005" w:rsidRPr="00844CFF">
        <w:rPr>
          <w:rFonts w:cs="B Nazanin" w:hint="cs"/>
          <w:rtl/>
          <w:lang w:bidi="fa-IR"/>
        </w:rPr>
        <w:t xml:space="preserve">ما </w:t>
      </w:r>
      <w:r w:rsidRPr="00844CFF">
        <w:rPr>
          <w:rFonts w:cs="B Nazanin" w:hint="cs"/>
          <w:rtl/>
          <w:lang w:bidi="fa-IR"/>
        </w:rPr>
        <w:t>بر روی معادلات دیفرانسیل</w:t>
      </w:r>
      <w:r w:rsidR="00BC6408" w:rsidRPr="00844CFF">
        <w:rPr>
          <w:rFonts w:cs="B Nazanin" w:hint="cs"/>
          <w:rtl/>
          <w:lang w:bidi="fa-IR"/>
        </w:rPr>
        <w:t xml:space="preserve"> پخش زمان-کسری </w:t>
      </w:r>
      <w:r w:rsidR="00BC6408" w:rsidRPr="00844CFF">
        <w:rPr>
          <w:rFonts w:cs="B Nazanin"/>
          <w:rtl/>
          <w:lang w:bidi="fa-IR"/>
        </w:rPr>
        <w:t>از مرتبه توز</w:t>
      </w:r>
      <w:r w:rsidR="00BC6408" w:rsidRPr="00844CFF">
        <w:rPr>
          <w:rFonts w:cs="B Nazanin" w:hint="cs"/>
          <w:rtl/>
          <w:lang w:bidi="fa-IR"/>
        </w:rPr>
        <w:t>یعی</w:t>
      </w:r>
      <w:r w:rsidR="00BC6408" w:rsidRPr="00844CFF">
        <w:rPr>
          <w:rFonts w:cs="B Nazanin"/>
          <w:rtl/>
          <w:lang w:bidi="fa-IR"/>
        </w:rPr>
        <w:t xml:space="preserve"> </w:t>
      </w:r>
      <w:r w:rsidR="00BC6408" w:rsidRPr="00844CFF">
        <w:rPr>
          <w:rFonts w:cs="B Nazanin" w:hint="cs"/>
          <w:rtl/>
          <w:lang w:bidi="fa-IR"/>
        </w:rPr>
        <w:t>شامل</w:t>
      </w:r>
      <w:r w:rsidRPr="00844CFF">
        <w:rPr>
          <w:rFonts w:cs="B Nazanin" w:hint="cs"/>
          <w:rtl/>
          <w:lang w:bidi="fa-IR"/>
        </w:rPr>
        <w:t xml:space="preserve"> مشتق کسری </w:t>
      </w:r>
      <w:r w:rsidR="00BC6408" w:rsidRPr="00844CFF">
        <w:rPr>
          <w:rFonts w:cs="B Nazanin" w:hint="cs"/>
          <w:rtl/>
          <w:lang w:bidi="fa-IR"/>
        </w:rPr>
        <w:t xml:space="preserve">پربهاکار </w:t>
      </w:r>
      <w:r w:rsidRPr="00844CFF">
        <w:rPr>
          <w:rFonts w:cs="B Nazanin" w:hint="cs"/>
          <w:rtl/>
          <w:lang w:bidi="fa-IR"/>
        </w:rPr>
        <w:t>متمرکز می‌شویم که این مشتق کسری از ساختار مشتق کسری ریمان-لیوویل</w:t>
      </w:r>
      <w:r w:rsidR="00636FF2" w:rsidRPr="00844CFF">
        <w:rPr>
          <w:rFonts w:cs="B Nazanin" w:hint="cs"/>
          <w:rtl/>
          <w:lang w:bidi="fa-IR"/>
        </w:rPr>
        <w:t xml:space="preserve"> </w:t>
      </w:r>
      <w:r w:rsidR="00BC271F" w:rsidRPr="00844CFF">
        <w:rPr>
          <w:rFonts w:cs="B Nazanin" w:hint="cs"/>
          <w:rtl/>
          <w:lang w:bidi="fa-IR"/>
        </w:rPr>
        <w:t>تبعیت</w:t>
      </w:r>
      <w:r w:rsidRPr="00844CFF">
        <w:rPr>
          <w:rFonts w:cs="B Nazanin" w:hint="cs"/>
          <w:rtl/>
          <w:lang w:bidi="fa-IR"/>
        </w:rPr>
        <w:t xml:space="preserve"> می‌کند با این تفاوت که به جای هسته این مشتق کسری از تابع م</w:t>
      </w:r>
      <w:r w:rsidR="00262873" w:rsidRPr="00844CFF">
        <w:rPr>
          <w:rFonts w:cs="B Nazanin" w:hint="cs"/>
          <w:rtl/>
          <w:lang w:bidi="fa-IR"/>
        </w:rPr>
        <w:t>یت</w:t>
      </w:r>
      <w:r w:rsidRPr="00844CFF">
        <w:rPr>
          <w:rFonts w:cs="B Nazanin" w:hint="cs"/>
          <w:rtl/>
          <w:lang w:bidi="fa-IR"/>
        </w:rPr>
        <w:t>گ-لفلر سه پارامتر</w:t>
      </w:r>
      <w:r w:rsidR="00A65BC2" w:rsidRPr="00844CFF">
        <w:rPr>
          <w:rFonts w:cs="B Nazanin" w:hint="cs"/>
          <w:rtl/>
          <w:lang w:bidi="fa-IR"/>
        </w:rPr>
        <w:t>ی</w:t>
      </w:r>
      <w:r w:rsidRPr="00844CFF">
        <w:rPr>
          <w:rFonts w:cs="B Nazanin" w:hint="cs"/>
          <w:rtl/>
          <w:lang w:bidi="fa-IR"/>
        </w:rPr>
        <w:t xml:space="preserve"> که به عنوان تابع پربهاکار شناخته می‌شود</w:t>
      </w:r>
      <w:r w:rsidR="00BC271F" w:rsidRPr="00844CFF">
        <w:rPr>
          <w:rFonts w:cs="B Nazanin" w:hint="cs"/>
          <w:rtl/>
          <w:lang w:bidi="fa-IR"/>
        </w:rPr>
        <w:t>،</w:t>
      </w:r>
      <w:r w:rsidRPr="00844CFF">
        <w:rPr>
          <w:rFonts w:cs="B Nazanin" w:hint="cs"/>
          <w:rtl/>
          <w:lang w:bidi="fa-IR"/>
        </w:rPr>
        <w:t xml:space="preserve"> استفاده </w:t>
      </w:r>
      <w:r w:rsidR="00BC271F" w:rsidRPr="00844CFF">
        <w:rPr>
          <w:rFonts w:cs="B Nazanin" w:hint="cs"/>
          <w:rtl/>
          <w:lang w:bidi="fa-IR"/>
        </w:rPr>
        <w:t xml:space="preserve"> می</w:t>
      </w:r>
      <w:r w:rsidR="000C6A04" w:rsidRPr="00844CFF">
        <w:rPr>
          <w:rFonts w:cs="B Nazanin" w:hint="cs"/>
          <w:rtl/>
          <w:lang w:bidi="fa-IR"/>
        </w:rPr>
        <w:t>‌شود</w:t>
      </w:r>
      <w:r w:rsidR="00636FF2" w:rsidRPr="00844CFF">
        <w:rPr>
          <w:rFonts w:cs="B Nazanin" w:hint="cs"/>
          <w:rtl/>
          <w:lang w:bidi="fa-IR"/>
        </w:rPr>
        <w:t xml:space="preserve"> </w:t>
      </w:r>
      <w:r w:rsidR="00D528FF" w:rsidRPr="00844CFF">
        <w:rPr>
          <w:rFonts w:cs="B Nazanin"/>
          <w:rtl/>
        </w:rPr>
        <w:t xml:space="preserve"> </w:t>
      </w:r>
      <w:r w:rsidR="00D528FF" w:rsidRPr="00844CFF">
        <w:rPr>
          <w:rFonts w:cs="B Nazanin"/>
          <w:rtl/>
          <w:lang w:bidi="fa-IR"/>
        </w:rPr>
        <w:t>[</w:t>
      </w:r>
      <w:r w:rsidR="00D528FF" w:rsidRPr="00844CFF">
        <w:rPr>
          <w:rFonts w:cs="B Nazanin" w:hint="cs"/>
          <w:rtl/>
          <w:lang w:bidi="fa-IR"/>
        </w:rPr>
        <w:t>3</w:t>
      </w:r>
      <w:r w:rsidR="00043B41" w:rsidRPr="00844CFF">
        <w:rPr>
          <w:rFonts w:cs="B Nazanin" w:hint="cs"/>
          <w:rtl/>
          <w:lang w:bidi="fa-IR"/>
        </w:rPr>
        <w:t>1،</w:t>
      </w:r>
      <w:r w:rsidR="00D528FF" w:rsidRPr="00844CFF">
        <w:rPr>
          <w:rFonts w:cs="B Nazanin" w:hint="cs"/>
          <w:rtl/>
          <w:lang w:bidi="fa-IR"/>
        </w:rPr>
        <w:t>3</w:t>
      </w:r>
      <w:r w:rsidR="00043B41" w:rsidRPr="00844CFF">
        <w:rPr>
          <w:rFonts w:cs="B Nazanin" w:hint="cs"/>
          <w:rtl/>
          <w:lang w:bidi="fa-IR"/>
        </w:rPr>
        <w:t>0</w:t>
      </w:r>
      <w:r w:rsidR="00D528FF" w:rsidRPr="00844CFF">
        <w:rPr>
          <w:rFonts w:cs="B Nazanin"/>
          <w:rtl/>
          <w:lang w:bidi="fa-IR"/>
        </w:rPr>
        <w:t>]</w:t>
      </w:r>
      <w:r w:rsidRPr="00844CFF">
        <w:rPr>
          <w:rFonts w:cs="B Nazanin" w:hint="cs"/>
          <w:rtl/>
          <w:lang w:bidi="fa-IR"/>
        </w:rPr>
        <w:t>.</w:t>
      </w:r>
      <w:r w:rsidR="0061231D" w:rsidRPr="00844CFF">
        <w:rPr>
          <w:rFonts w:cs="B Nazanin" w:hint="cs"/>
          <w:rtl/>
          <w:lang w:bidi="fa-IR"/>
        </w:rPr>
        <w:t xml:space="preserve"> </w:t>
      </w:r>
      <w:r w:rsidR="007F6825" w:rsidRPr="00844CFF">
        <w:rPr>
          <w:rFonts w:cs="B Nazanin" w:hint="cs"/>
          <w:rtl/>
          <w:lang w:bidi="fa-IR"/>
        </w:rPr>
        <w:t xml:space="preserve"> </w:t>
      </w:r>
      <w:r w:rsidR="00001901" w:rsidRPr="00844CFF">
        <w:rPr>
          <w:rFonts w:cs="B Nazanin" w:hint="cs"/>
          <w:rtl/>
          <w:lang w:bidi="fa-IR"/>
        </w:rPr>
        <w:t xml:space="preserve">از کاربردهای مهم تابع پربهاکار می‌توان به </w:t>
      </w:r>
      <w:r w:rsidR="006D02AD" w:rsidRPr="00844CFF">
        <w:rPr>
          <w:rFonts w:cs="B Nazanin" w:hint="cs"/>
          <w:rtl/>
          <w:lang w:bidi="fa-IR"/>
        </w:rPr>
        <w:t xml:space="preserve">توصیف پدیده‌های </w:t>
      </w:r>
      <w:r w:rsidR="00D378CA" w:rsidRPr="00844CFF">
        <w:rPr>
          <w:rFonts w:cs="B Nazanin" w:hint="cs"/>
          <w:rtl/>
          <w:lang w:bidi="fa-IR"/>
        </w:rPr>
        <w:t>آرام‌سازی</w:t>
      </w:r>
      <w:r w:rsidR="00B70B92" w:rsidRPr="00844CFF">
        <w:rPr>
          <w:rFonts w:cs="B Nazanin" w:hint="cs"/>
          <w:rtl/>
          <w:lang w:bidi="fa-IR"/>
        </w:rPr>
        <w:t xml:space="preserve"> </w:t>
      </w:r>
      <w:r w:rsidR="0086133B" w:rsidRPr="00844CFF">
        <w:rPr>
          <w:rFonts w:cs="B Nazanin" w:hint="cs"/>
          <w:rtl/>
          <w:lang w:bidi="fa-IR"/>
        </w:rPr>
        <w:t xml:space="preserve">در </w:t>
      </w:r>
      <w:r w:rsidR="0086133B" w:rsidRPr="00844CFF">
        <w:rPr>
          <w:rFonts w:cs="B Nazanin"/>
          <w:rtl/>
          <w:lang w:bidi="fa-IR"/>
        </w:rPr>
        <w:t>د</w:t>
      </w:r>
      <w:r w:rsidR="0086133B" w:rsidRPr="00844CFF">
        <w:rPr>
          <w:rFonts w:cs="B Nazanin" w:hint="cs"/>
          <w:rtl/>
          <w:lang w:bidi="fa-IR"/>
        </w:rPr>
        <w:t>ی</w:t>
      </w:r>
      <w:r w:rsidR="0086133B" w:rsidRPr="00844CFF">
        <w:rPr>
          <w:rFonts w:cs="B Nazanin"/>
          <w:rtl/>
          <w:lang w:bidi="fa-IR"/>
        </w:rPr>
        <w:t xml:space="preserve"> الکتر</w:t>
      </w:r>
      <w:r w:rsidR="0086133B" w:rsidRPr="00844CFF">
        <w:rPr>
          <w:rFonts w:cs="B Nazanin" w:hint="cs"/>
          <w:rtl/>
          <w:lang w:bidi="fa-IR"/>
        </w:rPr>
        <w:t>یک</w:t>
      </w:r>
      <w:r w:rsidR="0086133B" w:rsidRPr="00844CFF">
        <w:rPr>
          <w:rFonts w:cs="B Nazanin"/>
          <w:rtl/>
          <w:lang w:bidi="fa-IR"/>
        </w:rPr>
        <w:t xml:space="preserve"> </w:t>
      </w:r>
      <w:r w:rsidR="00D378CA" w:rsidRPr="00844CFF">
        <w:rPr>
          <w:rFonts w:cs="B Nazanin" w:hint="cs"/>
          <w:rtl/>
          <w:lang w:bidi="fa-IR"/>
        </w:rPr>
        <w:t>تصادفی</w:t>
      </w:r>
      <w:r w:rsidR="0086133B" w:rsidRPr="00844CFF">
        <w:rPr>
          <w:rFonts w:cs="B Nazanin" w:hint="cs"/>
          <w:rtl/>
          <w:lang w:bidi="fa-IR"/>
        </w:rPr>
        <w:t xml:space="preserve"> از نوع </w:t>
      </w:r>
      <w:r w:rsidR="0086133B" w:rsidRPr="00844CFF">
        <w:rPr>
          <w:rFonts w:cs="B Nazanin"/>
          <w:rtl/>
          <w:lang w:bidi="fa-IR"/>
        </w:rPr>
        <w:t>هاوار</w:t>
      </w:r>
      <w:r w:rsidR="0086133B" w:rsidRPr="00844CFF">
        <w:rPr>
          <w:rFonts w:cs="B Nazanin" w:hint="cs"/>
          <w:rtl/>
          <w:lang w:bidi="fa-IR"/>
        </w:rPr>
        <w:t>یلیک</w:t>
      </w:r>
      <w:r w:rsidR="00D378CA" w:rsidRPr="00844CFF">
        <w:rPr>
          <w:rFonts w:cs="Times New Roman" w:hint="cs"/>
          <w:rtl/>
          <w:lang w:bidi="fa-IR"/>
        </w:rPr>
        <w:t>–</w:t>
      </w:r>
      <w:r w:rsidR="0086133B" w:rsidRPr="00844CFF">
        <w:rPr>
          <w:rFonts w:cs="B Nazanin"/>
          <w:rtl/>
          <w:lang w:bidi="fa-IR"/>
        </w:rPr>
        <w:t xml:space="preserve"> نگام</w:t>
      </w:r>
      <w:r w:rsidR="0086133B" w:rsidRPr="00844CFF">
        <w:rPr>
          <w:rFonts w:cs="B Nazanin" w:hint="cs"/>
          <w:rtl/>
          <w:lang w:bidi="fa-IR"/>
        </w:rPr>
        <w:t>ی</w:t>
      </w:r>
      <w:r w:rsidR="00EA59E5" w:rsidRPr="00844CFF">
        <w:rPr>
          <w:rStyle w:val="FootnoteReference"/>
          <w:rFonts w:cs="B Nazanin"/>
          <w:rtl/>
          <w:lang w:bidi="fa-IR"/>
        </w:rPr>
        <w:footnoteReference w:id="8"/>
      </w:r>
      <w:r w:rsidR="00D378CA" w:rsidRPr="00844CFF">
        <w:rPr>
          <w:rFonts w:cs="B Nazanin" w:hint="cs"/>
          <w:rtl/>
          <w:lang w:bidi="fa-IR"/>
        </w:rPr>
        <w:t xml:space="preserve"> </w:t>
      </w:r>
      <w:r w:rsidR="00D528FF" w:rsidRPr="00844CFF">
        <w:rPr>
          <w:rFonts w:cs="B Nazanin"/>
          <w:rtl/>
        </w:rPr>
        <w:t xml:space="preserve"> </w:t>
      </w:r>
      <w:r w:rsidR="00D528FF" w:rsidRPr="00844CFF">
        <w:rPr>
          <w:rFonts w:cs="B Nazanin"/>
          <w:rtl/>
          <w:lang w:bidi="fa-IR"/>
        </w:rPr>
        <w:t>[</w:t>
      </w:r>
      <w:r w:rsidR="00D528FF" w:rsidRPr="00844CFF">
        <w:rPr>
          <w:rFonts w:cs="B Nazanin" w:hint="cs"/>
          <w:rtl/>
          <w:lang w:bidi="fa-IR"/>
        </w:rPr>
        <w:t>3</w:t>
      </w:r>
      <w:r w:rsidR="00073332" w:rsidRPr="00844CFF">
        <w:rPr>
          <w:rFonts w:cs="B Nazanin" w:hint="cs"/>
          <w:rtl/>
          <w:lang w:bidi="fa-IR"/>
        </w:rPr>
        <w:t>3</w:t>
      </w:r>
      <w:r w:rsidR="00043B41" w:rsidRPr="00844CFF">
        <w:rPr>
          <w:rFonts w:cs="B Nazanin" w:hint="cs"/>
          <w:rtl/>
          <w:lang w:bidi="fa-IR"/>
        </w:rPr>
        <w:t>،</w:t>
      </w:r>
      <w:r w:rsidR="00D528FF" w:rsidRPr="00844CFF">
        <w:rPr>
          <w:rFonts w:cs="B Nazanin" w:hint="cs"/>
          <w:rtl/>
          <w:lang w:bidi="fa-IR"/>
        </w:rPr>
        <w:t>3</w:t>
      </w:r>
      <w:r w:rsidR="00073332" w:rsidRPr="00844CFF">
        <w:rPr>
          <w:rFonts w:cs="B Nazanin" w:hint="cs"/>
          <w:rtl/>
          <w:lang w:bidi="fa-IR"/>
        </w:rPr>
        <w:t>2</w:t>
      </w:r>
      <w:r w:rsidR="00D528FF" w:rsidRPr="00844CFF">
        <w:rPr>
          <w:rFonts w:cs="B Nazanin"/>
          <w:rtl/>
          <w:lang w:bidi="fa-IR"/>
        </w:rPr>
        <w:t>]</w:t>
      </w:r>
      <w:r w:rsidR="00F52122" w:rsidRPr="00844CFF">
        <w:rPr>
          <w:rFonts w:cs="B Nazanin" w:hint="cs"/>
          <w:rtl/>
          <w:lang w:bidi="fa-IR"/>
        </w:rPr>
        <w:t>، مدل</w:t>
      </w:r>
      <w:r w:rsidR="00AB6212" w:rsidRPr="00844CFF">
        <w:rPr>
          <w:rFonts w:cs="B Nazanin" w:hint="cs"/>
          <w:rtl/>
          <w:lang w:bidi="fa-IR"/>
        </w:rPr>
        <w:t>ی</w:t>
      </w:r>
      <w:r w:rsidR="00F52122" w:rsidRPr="00844CFF">
        <w:rPr>
          <w:rFonts w:cs="B Nazanin" w:hint="cs"/>
          <w:rtl/>
          <w:lang w:bidi="fa-IR"/>
        </w:rPr>
        <w:t xml:space="preserve"> از سیستم‌های</w:t>
      </w:r>
      <w:r w:rsidR="000C10F7">
        <w:rPr>
          <w:rFonts w:cs="B Nazanin" w:hint="cs"/>
          <w:rtl/>
          <w:lang w:bidi="fa-IR"/>
        </w:rPr>
        <w:t xml:space="preserve"> ناهمگن و اختلال یافته </w:t>
      </w:r>
      <w:r w:rsidR="00D378CA" w:rsidRPr="00844CFF">
        <w:rPr>
          <w:rFonts w:cs="B Nazanin" w:hint="cs"/>
          <w:rtl/>
          <w:lang w:bidi="fa-IR"/>
        </w:rPr>
        <w:t>در</w:t>
      </w:r>
      <w:r w:rsidR="00F52122" w:rsidRPr="00844CFF">
        <w:rPr>
          <w:rFonts w:cs="B Nazanin" w:hint="cs"/>
          <w:rtl/>
          <w:lang w:bidi="fa-IR"/>
        </w:rPr>
        <w:t xml:space="preserve"> پدیده‌های خطی و غیرخطی</w:t>
      </w:r>
      <w:r w:rsidR="00121C3F" w:rsidRPr="00844CFF">
        <w:rPr>
          <w:rFonts w:cs="B Nazanin" w:hint="cs"/>
          <w:rtl/>
          <w:lang w:bidi="fa-IR"/>
        </w:rPr>
        <w:t xml:space="preserve"> </w:t>
      </w:r>
      <w:r w:rsidR="00D528FF" w:rsidRPr="00844CFF">
        <w:rPr>
          <w:rFonts w:cs="B Nazanin"/>
          <w:rtl/>
        </w:rPr>
        <w:t xml:space="preserve"> </w:t>
      </w:r>
      <w:r w:rsidR="00D528FF" w:rsidRPr="00844CFF">
        <w:rPr>
          <w:rFonts w:cs="B Nazanin"/>
          <w:rtl/>
          <w:lang w:bidi="fa-IR"/>
        </w:rPr>
        <w:t>[</w:t>
      </w:r>
      <w:r w:rsidR="00D21BA2" w:rsidRPr="00844CFF">
        <w:rPr>
          <w:rFonts w:cs="B Nazanin" w:hint="cs"/>
          <w:rtl/>
          <w:lang w:bidi="fa-IR"/>
        </w:rPr>
        <w:t>34</w:t>
      </w:r>
      <w:r w:rsidR="00D528FF" w:rsidRPr="00844CFF">
        <w:rPr>
          <w:rFonts w:cs="B Nazanin"/>
          <w:rtl/>
          <w:lang w:bidi="fa-IR"/>
        </w:rPr>
        <w:t>]</w:t>
      </w:r>
      <w:r w:rsidR="00F52122" w:rsidRPr="00844CFF">
        <w:rPr>
          <w:rFonts w:cs="B Nazanin" w:hint="cs"/>
          <w:rtl/>
          <w:lang w:bidi="fa-IR"/>
        </w:rPr>
        <w:t>،</w:t>
      </w:r>
      <w:r w:rsidR="00AB6212" w:rsidRPr="00844CFF">
        <w:rPr>
          <w:rFonts w:cs="B Nazanin" w:hint="cs"/>
          <w:rtl/>
          <w:lang w:bidi="fa-IR"/>
        </w:rPr>
        <w:t xml:space="preserve"> </w:t>
      </w:r>
      <w:r w:rsidR="004C5C48" w:rsidRPr="00844CFF">
        <w:rPr>
          <w:rFonts w:cs="B Nazanin" w:hint="cs"/>
          <w:rtl/>
          <w:lang w:bidi="fa-IR"/>
        </w:rPr>
        <w:t>نظریه احتمال</w:t>
      </w:r>
      <w:r w:rsidR="00D528FF" w:rsidRPr="00844CFF">
        <w:rPr>
          <w:rFonts w:cs="B Nazanin"/>
          <w:rtl/>
        </w:rPr>
        <w:t xml:space="preserve"> </w:t>
      </w:r>
      <w:r w:rsidR="00D528FF" w:rsidRPr="00844CFF">
        <w:rPr>
          <w:rFonts w:cs="B Nazanin"/>
          <w:rtl/>
          <w:lang w:bidi="fa-IR"/>
        </w:rPr>
        <w:t>[</w:t>
      </w:r>
      <w:r w:rsidR="00D21BA2" w:rsidRPr="00844CFF">
        <w:rPr>
          <w:rFonts w:cs="B Nazanin" w:hint="cs"/>
          <w:rtl/>
          <w:lang w:bidi="fa-IR"/>
        </w:rPr>
        <w:t>35</w:t>
      </w:r>
      <w:r w:rsidR="00D528FF" w:rsidRPr="00844CFF">
        <w:rPr>
          <w:rFonts w:cs="B Nazanin"/>
          <w:rtl/>
          <w:lang w:bidi="fa-IR"/>
        </w:rPr>
        <w:t>]</w:t>
      </w:r>
      <w:r w:rsidR="004C5C48" w:rsidRPr="00844CFF">
        <w:rPr>
          <w:rFonts w:cs="B Nazanin" w:hint="cs"/>
          <w:rtl/>
          <w:lang w:bidi="fa-IR"/>
        </w:rPr>
        <w:t xml:space="preserve"> و </w:t>
      </w:r>
      <w:r w:rsidR="004C5C48" w:rsidRPr="00844CFF">
        <w:rPr>
          <w:rFonts w:cs="B Nazanin"/>
          <w:rtl/>
          <w:lang w:bidi="fa-IR"/>
        </w:rPr>
        <w:t>و</w:t>
      </w:r>
      <w:r w:rsidR="004C5C48" w:rsidRPr="00844CFF">
        <w:rPr>
          <w:rFonts w:cs="B Nazanin" w:hint="cs"/>
          <w:rtl/>
          <w:lang w:bidi="fa-IR"/>
        </w:rPr>
        <w:t>یسکوالاستیسیته</w:t>
      </w:r>
      <w:r w:rsidR="004C5C48" w:rsidRPr="00844CFF">
        <w:rPr>
          <w:rFonts w:cs="B Nazanin"/>
          <w:rtl/>
          <w:lang w:bidi="fa-IR"/>
        </w:rPr>
        <w:t xml:space="preserve"> کسر</w:t>
      </w:r>
      <w:r w:rsidR="004C5C48" w:rsidRPr="00844CFF">
        <w:rPr>
          <w:rFonts w:cs="B Nazanin" w:hint="cs"/>
          <w:rtl/>
          <w:lang w:bidi="fa-IR"/>
        </w:rPr>
        <w:t>ی</w:t>
      </w:r>
      <w:r w:rsidR="00C33C48" w:rsidRPr="00844CFF">
        <w:rPr>
          <w:rFonts w:cs="B Nazanin" w:hint="cs"/>
          <w:rtl/>
          <w:lang w:bidi="fa-IR"/>
        </w:rPr>
        <w:t xml:space="preserve"> </w:t>
      </w:r>
      <w:r w:rsidR="00D528FF" w:rsidRPr="00844CFF">
        <w:rPr>
          <w:rFonts w:cs="B Nazanin"/>
          <w:rtl/>
        </w:rPr>
        <w:t xml:space="preserve"> </w:t>
      </w:r>
      <w:r w:rsidR="00D528FF" w:rsidRPr="00844CFF">
        <w:rPr>
          <w:rFonts w:cs="B Nazanin"/>
          <w:rtl/>
          <w:lang w:bidi="fa-IR"/>
        </w:rPr>
        <w:t>[</w:t>
      </w:r>
      <w:r w:rsidR="00D21BA2" w:rsidRPr="00844CFF">
        <w:rPr>
          <w:rFonts w:cs="B Nazanin" w:hint="cs"/>
          <w:rtl/>
          <w:lang w:bidi="fa-IR"/>
        </w:rPr>
        <w:t>36</w:t>
      </w:r>
      <w:r w:rsidR="00D528FF" w:rsidRPr="00844CFF">
        <w:rPr>
          <w:rFonts w:cs="B Nazanin"/>
          <w:rtl/>
          <w:lang w:bidi="fa-IR"/>
        </w:rPr>
        <w:t>]</w:t>
      </w:r>
      <w:r w:rsidR="00121C3F" w:rsidRPr="00844CFF">
        <w:rPr>
          <w:rFonts w:cs="B Nazanin" w:hint="cs"/>
          <w:rtl/>
          <w:lang w:bidi="fa-IR"/>
        </w:rPr>
        <w:t xml:space="preserve"> </w:t>
      </w:r>
      <w:r w:rsidR="00001901" w:rsidRPr="00844CFF">
        <w:rPr>
          <w:rFonts w:cs="B Nazanin" w:hint="cs"/>
          <w:rtl/>
          <w:lang w:bidi="fa-IR"/>
        </w:rPr>
        <w:t>اشاره کرد</w:t>
      </w:r>
      <w:r w:rsidR="00121C3F" w:rsidRPr="00844CFF">
        <w:rPr>
          <w:rFonts w:cs="B Nazanin" w:hint="cs"/>
          <w:rtl/>
          <w:lang w:bidi="fa-IR"/>
        </w:rPr>
        <w:t xml:space="preserve">. </w:t>
      </w:r>
      <w:r w:rsidR="00C33C48" w:rsidRPr="00844CFF">
        <w:rPr>
          <w:rFonts w:cs="B Nazanin" w:hint="cs"/>
          <w:rtl/>
          <w:lang w:bidi="fa-IR"/>
        </w:rPr>
        <w:t xml:space="preserve">هدف اصلی </w:t>
      </w:r>
      <w:r w:rsidR="008E64D0" w:rsidRPr="00844CFF">
        <w:rPr>
          <w:rFonts w:cs="B Nazanin" w:hint="cs"/>
          <w:rtl/>
          <w:lang w:bidi="fa-IR"/>
        </w:rPr>
        <w:t>در این مقاله</w:t>
      </w:r>
      <w:r w:rsidR="00EC7C81" w:rsidRPr="00844CFF">
        <w:rPr>
          <w:rFonts w:cs="B Nazanin" w:hint="cs"/>
          <w:rtl/>
          <w:lang w:bidi="fa-IR"/>
        </w:rPr>
        <w:t xml:space="preserve"> استفاده از یک روش گسسته‌سازی </w:t>
      </w:r>
      <w:r w:rsidR="00D06D4A" w:rsidRPr="00844CFF">
        <w:rPr>
          <w:rFonts w:cs="B Nazanin" w:hint="cs"/>
          <w:rtl/>
          <w:lang w:bidi="fa-IR"/>
        </w:rPr>
        <w:t>مبتنی</w:t>
      </w:r>
      <w:r w:rsidR="00EC7C81" w:rsidRPr="00844CFF">
        <w:rPr>
          <w:rFonts w:cs="B Nazanin" w:hint="cs"/>
          <w:rtl/>
          <w:lang w:bidi="fa-IR"/>
        </w:rPr>
        <w:t xml:space="preserve"> </w:t>
      </w:r>
      <w:r w:rsidR="00160CB8" w:rsidRPr="00844CFF">
        <w:rPr>
          <w:rFonts w:cs="B Nazanin" w:hint="cs"/>
          <w:rtl/>
          <w:lang w:bidi="fa-IR"/>
        </w:rPr>
        <w:t xml:space="preserve">بر </w:t>
      </w:r>
      <w:r w:rsidR="00EE3D44" w:rsidRPr="00844CFF">
        <w:rPr>
          <w:rFonts w:cs="B Nazanin" w:hint="cs"/>
          <w:rtl/>
          <w:lang w:bidi="fa-IR"/>
        </w:rPr>
        <w:t>درونیابی</w:t>
      </w:r>
      <w:r w:rsidR="001F3E1D" w:rsidRPr="00844CFF">
        <w:rPr>
          <w:rFonts w:cs="B Nazanin" w:hint="cs"/>
          <w:rtl/>
          <w:lang w:bidi="fa-IR"/>
        </w:rPr>
        <w:t xml:space="preserve"> خطی بی‌</w:t>
      </w:r>
      <w:r w:rsidR="00160CB8" w:rsidRPr="00844CFF">
        <w:rPr>
          <w:rFonts w:cs="B Nazanin" w:hint="cs"/>
          <w:rtl/>
          <w:lang w:bidi="fa-IR"/>
        </w:rPr>
        <w:t xml:space="preserve">اسپلاین و </w:t>
      </w:r>
      <w:r w:rsidR="006E4F6D" w:rsidRPr="00844CFF">
        <w:rPr>
          <w:rFonts w:cs="B Nazanin" w:hint="cs"/>
          <w:rtl/>
          <w:lang w:bidi="fa-IR"/>
        </w:rPr>
        <w:t xml:space="preserve">روش </w:t>
      </w:r>
      <w:r w:rsidR="00160CB8" w:rsidRPr="00844CFF">
        <w:rPr>
          <w:rFonts w:cs="B Nazanin" w:hint="cs"/>
          <w:rtl/>
          <w:lang w:bidi="fa-IR"/>
        </w:rPr>
        <w:t>تفاضل</w:t>
      </w:r>
      <w:r w:rsidR="00EC7C81" w:rsidRPr="00844CFF">
        <w:rPr>
          <w:rFonts w:cs="B Nazanin" w:hint="cs"/>
          <w:rtl/>
          <w:lang w:bidi="fa-IR"/>
        </w:rPr>
        <w:t xml:space="preserve"> متناهی</w:t>
      </w:r>
      <w:r w:rsidR="008D6598" w:rsidRPr="00844CFF">
        <w:rPr>
          <w:rFonts w:cs="B Nazanin" w:hint="cs"/>
          <w:rtl/>
          <w:lang w:bidi="fa-IR"/>
        </w:rPr>
        <w:t xml:space="preserve"> </w:t>
      </w:r>
      <w:r w:rsidR="00C33C48" w:rsidRPr="00844CFF">
        <w:rPr>
          <w:rFonts w:cs="B Nazanin" w:hint="cs"/>
          <w:rtl/>
          <w:lang w:bidi="fa-IR"/>
        </w:rPr>
        <w:t>برای</w:t>
      </w:r>
      <w:r w:rsidR="008D6598" w:rsidRPr="00844CFF">
        <w:rPr>
          <w:rFonts w:cs="B Nazanin" w:hint="cs"/>
          <w:rtl/>
          <w:lang w:bidi="fa-IR"/>
        </w:rPr>
        <w:t xml:space="preserve"> </w:t>
      </w:r>
      <w:r w:rsidR="00F80A30" w:rsidRPr="00844CFF">
        <w:rPr>
          <w:rFonts w:cs="B Nazanin" w:hint="cs"/>
          <w:rtl/>
          <w:lang w:bidi="fa-IR"/>
        </w:rPr>
        <w:t xml:space="preserve"> به دست </w:t>
      </w:r>
      <w:r w:rsidR="00C33C48" w:rsidRPr="00844CFF">
        <w:rPr>
          <w:rFonts w:cs="B Nazanin" w:hint="cs"/>
          <w:rtl/>
          <w:lang w:bidi="fa-IR"/>
        </w:rPr>
        <w:t xml:space="preserve"> آوردن</w:t>
      </w:r>
      <w:r w:rsidR="008D6598" w:rsidRPr="00844CFF">
        <w:rPr>
          <w:rFonts w:cs="B Nazanin" w:hint="cs"/>
          <w:rtl/>
          <w:lang w:bidi="fa-IR"/>
        </w:rPr>
        <w:t xml:space="preserve"> جواب‌های تقریبی</w:t>
      </w:r>
      <w:r w:rsidR="008E64D0" w:rsidRPr="00844CFF">
        <w:rPr>
          <w:rFonts w:cs="B Nazanin" w:hint="cs"/>
          <w:rtl/>
          <w:lang w:bidi="fa-IR"/>
        </w:rPr>
        <w:t xml:space="preserve"> یک </w:t>
      </w:r>
      <w:r w:rsidR="00EC7C81" w:rsidRPr="00844CFF">
        <w:rPr>
          <w:rFonts w:cs="B Nazanin" w:hint="cs"/>
          <w:rtl/>
          <w:lang w:bidi="fa-IR"/>
        </w:rPr>
        <w:t>معادله پخش</w:t>
      </w:r>
      <w:r w:rsidR="00C33C48" w:rsidRPr="00844CFF">
        <w:rPr>
          <w:rFonts w:cs="B Nazanin" w:hint="cs"/>
          <w:rtl/>
          <w:lang w:bidi="fa-IR"/>
        </w:rPr>
        <w:t>‌ زمان-</w:t>
      </w:r>
      <w:r w:rsidR="008E64D0" w:rsidRPr="00844CFF">
        <w:rPr>
          <w:rFonts w:cs="B Nazanin" w:hint="cs"/>
          <w:rtl/>
          <w:lang w:bidi="fa-IR"/>
        </w:rPr>
        <w:t>کسری مرتبه توزیعی</w:t>
      </w:r>
      <w:r w:rsidR="00C70953" w:rsidRPr="00844CFF">
        <w:rPr>
          <w:rFonts w:cs="B Nazanin" w:hint="cs"/>
          <w:rtl/>
          <w:lang w:bidi="fa-IR"/>
        </w:rPr>
        <w:t xml:space="preserve"> شامل مشتق کسری پربهاکار</w:t>
      </w:r>
      <w:r w:rsidR="00CB42A6" w:rsidRPr="00844CFF">
        <w:rPr>
          <w:rFonts w:cs="B Nazanin" w:hint="cs"/>
          <w:rtl/>
          <w:lang w:bidi="fa-IR"/>
        </w:rPr>
        <w:t xml:space="preserve"> </w:t>
      </w:r>
      <w:r w:rsidR="00E567FB" w:rsidRPr="00E567FB">
        <w:rPr>
          <w:rFonts w:cs="B Nazanin"/>
          <w:position w:val="-32"/>
        </w:rPr>
        <w:object w:dxaOrig="1200" w:dyaOrig="639">
          <v:shape id="_x0000_i1031" type="#_x0000_t75" style="width:62.25pt;height:30.75pt" o:ole="">
            <v:imagedata r:id="rId21" o:title=""/>
          </v:shape>
          <o:OLEObject Type="Embed" ProgID="Equation.DSMT4" ShapeID="_x0000_i1031" DrawAspect="Content" ObjectID="_1696834447" r:id="rId22"/>
        </w:object>
      </w:r>
      <w:r w:rsidR="00CB42A6" w:rsidRPr="00844CFF">
        <w:rPr>
          <w:rFonts w:cs="B Nazanin" w:hint="cs"/>
          <w:rtl/>
        </w:rPr>
        <w:t xml:space="preserve"> از مرتبه </w:t>
      </w:r>
      <w:r w:rsidR="00E567FB" w:rsidRPr="00844CFF">
        <w:rPr>
          <w:rFonts w:cs="B Nazanin"/>
          <w:position w:val="-10"/>
        </w:rPr>
        <w:object w:dxaOrig="800" w:dyaOrig="300">
          <v:shape id="_x0000_i1032" type="#_x0000_t75" style="width:40.5pt;height:15pt" o:ole="">
            <v:imagedata r:id="rId23" o:title=""/>
          </v:shape>
          <o:OLEObject Type="Embed" ProgID="Equation.DSMT4" ShapeID="_x0000_i1032" DrawAspect="Content" ObjectID="_1696834448" r:id="rId24"/>
        </w:object>
      </w:r>
      <w:r w:rsidR="00CB42A6" w:rsidRPr="00844CFF">
        <w:rPr>
          <w:rFonts w:cs="B Nazanin" w:hint="cs"/>
          <w:rtl/>
          <w:lang w:bidi="fa-IR"/>
        </w:rPr>
        <w:t xml:space="preserve"> </w:t>
      </w:r>
      <w:r w:rsidR="008E64D0" w:rsidRPr="00844CFF">
        <w:rPr>
          <w:rFonts w:cs="B Nazanin" w:hint="cs"/>
          <w:rtl/>
          <w:lang w:bidi="fa-IR"/>
        </w:rPr>
        <w:t xml:space="preserve">به صورت زیر </w:t>
      </w:r>
      <w:r w:rsidR="00C33C48" w:rsidRPr="00844CFF">
        <w:rPr>
          <w:rFonts w:cs="B Nazanin" w:hint="cs"/>
          <w:rtl/>
          <w:lang w:bidi="fa-IR"/>
        </w:rPr>
        <w:t>است</w:t>
      </w:r>
      <w:r w:rsidR="008E64D0" w:rsidRPr="00844CFF">
        <w:rPr>
          <w:rFonts w:cs="B Nazanin" w:hint="cs"/>
          <w:rtl/>
          <w:lang w:bidi="fa-IR"/>
        </w:rPr>
        <w:t>:</w:t>
      </w:r>
    </w:p>
    <w:p w:rsidR="008E64D0" w:rsidRPr="00844CFF" w:rsidRDefault="00B25E64" w:rsidP="00B25E64">
      <w:pPr>
        <w:jc w:val="center"/>
        <w:rPr>
          <w:rFonts w:cs="B Nazanin"/>
          <w:rtl/>
        </w:rPr>
      </w:pPr>
      <w:r w:rsidRPr="00844CFF">
        <w:rPr>
          <w:rFonts w:cs="B Nazanin" w:hint="cs"/>
          <w:rtl/>
        </w:rPr>
        <w:lastRenderedPageBreak/>
        <w:t>(1)</w:t>
      </w:r>
      <w:r w:rsidR="001E0C3C" w:rsidRPr="00844CFF">
        <w:rPr>
          <w:rFonts w:cs="B Nazanin" w:hint="cs"/>
          <w:rtl/>
          <w:lang w:bidi="fa-IR"/>
        </w:rPr>
        <w:t xml:space="preserve">     </w:t>
      </w:r>
      <w:r w:rsidR="00693564" w:rsidRPr="00693564">
        <w:rPr>
          <w:rFonts w:cs="B Nazanin"/>
          <w:position w:val="-32"/>
        </w:rPr>
        <w:object w:dxaOrig="4380" w:dyaOrig="780">
          <v:shape id="_x0000_i1033" type="#_x0000_t75" style="width:218.25pt;height:40.5pt" o:ole="">
            <v:imagedata r:id="rId25" o:title=""/>
          </v:shape>
          <o:OLEObject Type="Embed" ProgID="Equation.DSMT4" ShapeID="_x0000_i1033" DrawAspect="Content" ObjectID="_1696834449" r:id="rId26"/>
        </w:object>
      </w:r>
    </w:p>
    <w:p w:rsidR="001E0C3C" w:rsidRPr="00844CFF" w:rsidRDefault="00693564" w:rsidP="00431081">
      <w:pPr>
        <w:jc w:val="center"/>
        <w:rPr>
          <w:rFonts w:cs="B Nazanin"/>
        </w:rPr>
      </w:pPr>
      <w:r w:rsidRPr="00844CFF">
        <w:rPr>
          <w:rFonts w:cs="B Nazanin"/>
          <w:position w:val="-10"/>
        </w:rPr>
        <w:object w:dxaOrig="2740" w:dyaOrig="420">
          <v:shape id="_x0000_i1034" type="#_x0000_t75" style="width:136.5pt;height:22.5pt" o:ole="">
            <v:imagedata r:id="rId27" o:title=""/>
          </v:shape>
          <o:OLEObject Type="Embed" ProgID="Equation.DSMT4" ShapeID="_x0000_i1034" DrawAspect="Content" ObjectID="_1696834450" r:id="rId28"/>
        </w:object>
      </w:r>
    </w:p>
    <w:p w:rsidR="001E0C3C" w:rsidRPr="00844CFF" w:rsidRDefault="00A20B98" w:rsidP="00836567">
      <w:pPr>
        <w:rPr>
          <w:rFonts w:cs="B Nazanin"/>
          <w:rtl/>
          <w:lang w:bidi="fa-IR"/>
        </w:rPr>
      </w:pPr>
      <w:r w:rsidRPr="00844CFF">
        <w:rPr>
          <w:rFonts w:cs="B Nazanin" w:hint="cs"/>
          <w:rtl/>
          <w:lang w:bidi="fa-IR"/>
        </w:rPr>
        <w:t>تحت شرایط مرزی و اولیه</w:t>
      </w:r>
      <w:r w:rsidR="00836567">
        <w:rPr>
          <w:rFonts w:cs="B Nazanin" w:hint="cs"/>
          <w:rtl/>
          <w:lang w:bidi="fa-IR"/>
        </w:rPr>
        <w:t xml:space="preserve"> زیر است</w:t>
      </w:r>
      <w:r w:rsidR="00683B6A">
        <w:rPr>
          <w:rFonts w:cs="B Nazanin" w:hint="cs"/>
          <w:rtl/>
          <w:lang w:bidi="fa-IR"/>
        </w:rPr>
        <w:t>:</w:t>
      </w:r>
    </w:p>
    <w:p w:rsidR="00A20B98" w:rsidRPr="00844CFF" w:rsidRDefault="00693564" w:rsidP="00431081">
      <w:pPr>
        <w:jc w:val="center"/>
        <w:rPr>
          <w:rFonts w:cs="B Nazanin"/>
          <w:rtl/>
          <w:lang w:bidi="fa-IR"/>
        </w:rPr>
      </w:pPr>
      <w:r w:rsidRPr="00693564">
        <w:rPr>
          <w:rFonts w:cs="B Nazanin"/>
          <w:position w:val="-30"/>
        </w:rPr>
        <w:object w:dxaOrig="3900" w:dyaOrig="700">
          <v:shape id="_x0000_i1035" type="#_x0000_t75" style="width:194.25pt;height:35.25pt" o:ole="">
            <v:imagedata r:id="rId29" o:title=""/>
          </v:shape>
          <o:OLEObject Type="Embed" ProgID="Equation.DSMT4" ShapeID="_x0000_i1035" DrawAspect="Content" ObjectID="_1696834451" r:id="rId30"/>
        </w:object>
      </w:r>
    </w:p>
    <w:p w:rsidR="00A057FE" w:rsidRPr="00844CFF" w:rsidRDefault="00D57765" w:rsidP="00485525">
      <w:pPr>
        <w:spacing w:line="240" w:lineRule="auto"/>
        <w:jc w:val="both"/>
        <w:rPr>
          <w:rFonts w:cs="B Nazanin"/>
          <w:rtl/>
          <w:lang w:bidi="fa-IR"/>
        </w:rPr>
      </w:pPr>
      <w:r w:rsidRPr="00844CFF">
        <w:rPr>
          <w:rFonts w:cs="B Nazanin" w:hint="cs"/>
          <w:rtl/>
          <w:lang w:bidi="fa-IR"/>
        </w:rPr>
        <w:t>که</w:t>
      </w:r>
      <w:r w:rsidR="008653FF" w:rsidRPr="00844CFF">
        <w:rPr>
          <w:rFonts w:cs="B Nazanin"/>
          <w:lang w:bidi="fa-IR"/>
        </w:rPr>
        <w:t xml:space="preserve"> </w:t>
      </w:r>
      <w:r w:rsidR="008653FF" w:rsidRPr="00844CFF">
        <w:rPr>
          <w:rFonts w:cs="B Nazanin" w:hint="cs"/>
          <w:rtl/>
          <w:lang w:bidi="fa-IR"/>
        </w:rPr>
        <w:t xml:space="preserve"> در آن</w:t>
      </w:r>
      <w:r w:rsidRPr="00844CFF">
        <w:rPr>
          <w:rFonts w:cs="B Nazanin" w:hint="cs"/>
          <w:rtl/>
          <w:lang w:bidi="fa-IR"/>
        </w:rPr>
        <w:t xml:space="preserve"> </w:t>
      </w:r>
      <w:r w:rsidR="00485525" w:rsidRPr="00844CFF">
        <w:rPr>
          <w:rFonts w:cs="B Nazanin"/>
          <w:position w:val="-10"/>
        </w:rPr>
        <w:object w:dxaOrig="840" w:dyaOrig="300">
          <v:shape id="_x0000_i1036" type="#_x0000_t75" style="width:42pt;height:16.5pt" o:ole="">
            <v:imagedata r:id="rId31" o:title=""/>
          </v:shape>
          <o:OLEObject Type="Embed" ProgID="Equation.DSMT4" ShapeID="_x0000_i1036" DrawAspect="Content" ObjectID="_1696834452" r:id="rId32"/>
        </w:object>
      </w:r>
      <w:r w:rsidRPr="00844CFF">
        <w:rPr>
          <w:rFonts w:cs="B Nazanin" w:hint="cs"/>
          <w:rtl/>
        </w:rPr>
        <w:t xml:space="preserve"> </w:t>
      </w:r>
      <w:r w:rsidRPr="00844CFF">
        <w:rPr>
          <w:rFonts w:cs="B Nazanin" w:hint="cs"/>
          <w:rtl/>
          <w:lang w:bidi="fa-IR"/>
        </w:rPr>
        <w:t xml:space="preserve">تابع وزن </w:t>
      </w:r>
      <w:r w:rsidR="00675555" w:rsidRPr="00844CFF">
        <w:rPr>
          <w:rFonts w:cs="B Nazanin" w:hint="cs"/>
          <w:rtl/>
          <w:lang w:bidi="fa-IR"/>
        </w:rPr>
        <w:t xml:space="preserve">مرتبه </w:t>
      </w:r>
      <w:r w:rsidRPr="00844CFF">
        <w:rPr>
          <w:rFonts w:cs="B Nazanin" w:hint="cs"/>
          <w:rtl/>
          <w:lang w:bidi="fa-IR"/>
        </w:rPr>
        <w:t xml:space="preserve">کسری و </w:t>
      </w:r>
      <w:r w:rsidR="00693564" w:rsidRPr="00693564">
        <w:rPr>
          <w:rFonts w:cs="B Nazanin"/>
          <w:position w:val="-26"/>
        </w:rPr>
        <w:object w:dxaOrig="1560" w:dyaOrig="660">
          <v:shape id="_x0000_i1037" type="#_x0000_t75" style="width:78pt;height:32.25pt" o:ole="">
            <v:imagedata r:id="rId33" o:title=""/>
          </v:shape>
          <o:OLEObject Type="Embed" ProgID="Equation.DSMT4" ShapeID="_x0000_i1037" DrawAspect="Content" ObjectID="_1696834453" r:id="rId34"/>
        </w:object>
      </w:r>
      <w:r w:rsidRPr="00844CFF">
        <w:rPr>
          <w:rFonts w:cs="B Nazanin" w:hint="cs"/>
          <w:rtl/>
          <w:lang w:bidi="fa-IR"/>
        </w:rPr>
        <w:t xml:space="preserve"> </w:t>
      </w:r>
      <w:r w:rsidR="00675555" w:rsidRPr="00844CFF">
        <w:rPr>
          <w:rFonts w:cs="B Nazanin" w:hint="cs"/>
          <w:rtl/>
          <w:lang w:bidi="fa-IR"/>
        </w:rPr>
        <w:t>است</w:t>
      </w:r>
      <w:r w:rsidRPr="00844CFF">
        <w:rPr>
          <w:rFonts w:cs="B Nazanin" w:hint="cs"/>
          <w:rtl/>
          <w:lang w:bidi="fa-IR"/>
        </w:rPr>
        <w:t xml:space="preserve">. </w:t>
      </w:r>
      <w:r w:rsidR="00154D40" w:rsidRPr="00844CFF">
        <w:rPr>
          <w:rFonts w:cs="B Nazanin"/>
          <w:rtl/>
          <w:lang w:bidi="fa-IR"/>
        </w:rPr>
        <w:t>با توجه به کاربرد گسترده ا</w:t>
      </w:r>
      <w:r w:rsidR="00154D40" w:rsidRPr="00844CFF">
        <w:rPr>
          <w:rFonts w:cs="B Nazanin" w:hint="cs"/>
          <w:rtl/>
          <w:lang w:bidi="fa-IR"/>
        </w:rPr>
        <w:t>ین</w:t>
      </w:r>
      <w:r w:rsidR="00154D40" w:rsidRPr="00844CFF">
        <w:rPr>
          <w:rFonts w:cs="B Nazanin"/>
          <w:rtl/>
          <w:lang w:bidi="fa-IR"/>
        </w:rPr>
        <w:t xml:space="preserve"> کلاس از معادلات در علوم کاربرد</w:t>
      </w:r>
      <w:r w:rsidR="00154D40" w:rsidRPr="00844CFF">
        <w:rPr>
          <w:rFonts w:cs="B Nazanin" w:hint="cs"/>
          <w:rtl/>
          <w:lang w:bidi="fa-IR"/>
        </w:rPr>
        <w:t>ی</w:t>
      </w:r>
      <w:r w:rsidR="00A05077" w:rsidRPr="00844CFF">
        <w:rPr>
          <w:rFonts w:cs="B Nazanin" w:hint="cs"/>
          <w:rtl/>
          <w:lang w:bidi="fa-IR"/>
        </w:rPr>
        <w:t xml:space="preserve"> مانند بیولوژی</w:t>
      </w:r>
      <w:r w:rsidR="006B7A5C" w:rsidRPr="00844CFF">
        <w:rPr>
          <w:rFonts w:cs="B Nazanin" w:hint="cs"/>
          <w:rtl/>
          <w:lang w:bidi="fa-IR"/>
        </w:rPr>
        <w:t>ک</w:t>
      </w:r>
      <w:r w:rsidR="00A05077" w:rsidRPr="00844CFF">
        <w:rPr>
          <w:rFonts w:cs="B Nazanin" w:hint="cs"/>
          <w:rtl/>
          <w:lang w:bidi="fa-IR"/>
        </w:rPr>
        <w:t>، مکانیک سیالات، پلاسما و شیمی</w:t>
      </w:r>
      <w:r w:rsidR="00C40307" w:rsidRPr="00844CFF">
        <w:rPr>
          <w:rFonts w:cs="B Nazanin"/>
          <w:lang w:bidi="fa-IR"/>
        </w:rPr>
        <w:t xml:space="preserve"> </w:t>
      </w:r>
      <w:r w:rsidR="0064060D" w:rsidRPr="00844CFF">
        <w:rPr>
          <w:rFonts w:cs="B Nazanin" w:hint="cs"/>
          <w:rtl/>
          <w:lang w:bidi="fa-IR"/>
        </w:rPr>
        <w:t xml:space="preserve">و </w:t>
      </w:r>
      <w:r w:rsidR="000F12BF" w:rsidRPr="00844CFF">
        <w:rPr>
          <w:rFonts w:cs="B Nazanin" w:hint="cs"/>
          <w:rtl/>
          <w:lang w:bidi="fa-IR"/>
        </w:rPr>
        <w:t>به دلیل</w:t>
      </w:r>
      <w:r w:rsidR="00154D40" w:rsidRPr="00844CFF">
        <w:rPr>
          <w:rFonts w:cs="B Nazanin"/>
          <w:rtl/>
          <w:lang w:bidi="fa-IR"/>
        </w:rPr>
        <w:t xml:space="preserve"> </w:t>
      </w:r>
      <w:r w:rsidR="0064060D" w:rsidRPr="00844CFF">
        <w:rPr>
          <w:rFonts w:cs="B Nazanin" w:hint="cs"/>
          <w:rtl/>
          <w:lang w:bidi="fa-IR"/>
        </w:rPr>
        <w:t xml:space="preserve">کمبود یک </w:t>
      </w:r>
      <w:r w:rsidR="00154D40" w:rsidRPr="00844CFF">
        <w:rPr>
          <w:rFonts w:cs="B Nazanin"/>
          <w:rtl/>
          <w:lang w:bidi="fa-IR"/>
        </w:rPr>
        <w:t>راه حل دق</w:t>
      </w:r>
      <w:r w:rsidR="00154D40" w:rsidRPr="00844CFF">
        <w:rPr>
          <w:rFonts w:cs="B Nazanin" w:hint="cs"/>
          <w:rtl/>
          <w:lang w:bidi="fa-IR"/>
        </w:rPr>
        <w:t>یق</w:t>
      </w:r>
      <w:r w:rsidR="00154D40" w:rsidRPr="00844CFF">
        <w:rPr>
          <w:rFonts w:cs="B Nazanin"/>
          <w:rtl/>
          <w:lang w:bidi="fa-IR"/>
        </w:rPr>
        <w:t xml:space="preserve"> تحل</w:t>
      </w:r>
      <w:r w:rsidR="00154D40" w:rsidRPr="00844CFF">
        <w:rPr>
          <w:rFonts w:cs="B Nazanin" w:hint="cs"/>
          <w:rtl/>
          <w:lang w:bidi="fa-IR"/>
        </w:rPr>
        <w:t>یلی</w:t>
      </w:r>
      <w:r w:rsidR="00154D40" w:rsidRPr="00844CFF">
        <w:rPr>
          <w:rFonts w:cs="B Nazanin"/>
          <w:rtl/>
          <w:lang w:bidi="fa-IR"/>
        </w:rPr>
        <w:t>، رو</w:t>
      </w:r>
      <w:r w:rsidR="00154D40" w:rsidRPr="00844CFF">
        <w:rPr>
          <w:rFonts w:cs="B Nazanin" w:hint="cs"/>
          <w:rtl/>
          <w:lang w:bidi="fa-IR"/>
        </w:rPr>
        <w:t>یکرد</w:t>
      </w:r>
      <w:r w:rsidR="00154D40" w:rsidRPr="00844CFF">
        <w:rPr>
          <w:rFonts w:cs="B Nazanin"/>
          <w:rtl/>
          <w:lang w:bidi="fa-IR"/>
        </w:rPr>
        <w:t xml:space="preserve"> عدد</w:t>
      </w:r>
      <w:r w:rsidR="00154D40" w:rsidRPr="00844CFF">
        <w:rPr>
          <w:rFonts w:cs="B Nazanin" w:hint="cs"/>
          <w:rtl/>
          <w:lang w:bidi="fa-IR"/>
        </w:rPr>
        <w:t>ی</w:t>
      </w:r>
      <w:r w:rsidR="00154D40" w:rsidRPr="00844CFF">
        <w:rPr>
          <w:rFonts w:cs="B Nazanin"/>
          <w:rtl/>
          <w:lang w:bidi="fa-IR"/>
        </w:rPr>
        <w:t xml:space="preserve"> </w:t>
      </w:r>
      <w:r w:rsidR="0064060D" w:rsidRPr="00844CFF">
        <w:rPr>
          <w:rFonts w:cs="B Nazanin" w:hint="cs"/>
          <w:rtl/>
          <w:lang w:bidi="fa-IR"/>
        </w:rPr>
        <w:t xml:space="preserve">برای حل این مساله </w:t>
      </w:r>
      <w:r w:rsidR="00154D40" w:rsidRPr="00844CFF">
        <w:rPr>
          <w:rFonts w:cs="B Nazanin"/>
          <w:rtl/>
          <w:lang w:bidi="fa-IR"/>
        </w:rPr>
        <w:t>بس</w:t>
      </w:r>
      <w:r w:rsidR="00154D40" w:rsidRPr="00844CFF">
        <w:rPr>
          <w:rFonts w:cs="B Nazanin" w:hint="cs"/>
          <w:rtl/>
          <w:lang w:bidi="fa-IR"/>
        </w:rPr>
        <w:t>یار</w:t>
      </w:r>
      <w:r w:rsidR="00154D40" w:rsidRPr="00844CFF">
        <w:rPr>
          <w:rFonts w:cs="B Nazanin"/>
          <w:rtl/>
          <w:lang w:bidi="fa-IR"/>
        </w:rPr>
        <w:t xml:space="preserve"> مهم است.</w:t>
      </w:r>
      <w:r w:rsidR="00E6395E" w:rsidRPr="00844CFF">
        <w:rPr>
          <w:rFonts w:cs="B Nazanin" w:hint="cs"/>
          <w:rtl/>
          <w:lang w:bidi="fa-IR"/>
        </w:rPr>
        <w:t xml:space="preserve"> </w:t>
      </w:r>
      <w:r w:rsidR="006F622E" w:rsidRPr="00844CFF">
        <w:rPr>
          <w:rFonts w:cs="B Nazanin" w:hint="cs"/>
          <w:rtl/>
          <w:lang w:bidi="fa-IR"/>
        </w:rPr>
        <w:t xml:space="preserve">بنابراین </w:t>
      </w:r>
      <w:r w:rsidR="00836567">
        <w:rPr>
          <w:rFonts w:cs="B Nazanin" w:hint="cs"/>
          <w:rtl/>
          <w:lang w:bidi="fa-IR"/>
        </w:rPr>
        <w:t>انگیزه</w:t>
      </w:r>
      <w:r w:rsidR="00FD24DA" w:rsidRPr="00844CFF">
        <w:rPr>
          <w:rFonts w:cs="B Nazanin" w:hint="cs"/>
          <w:rtl/>
          <w:lang w:bidi="fa-IR"/>
        </w:rPr>
        <w:t xml:space="preserve"> اصلی</w:t>
      </w:r>
      <w:r w:rsidR="006F622E" w:rsidRPr="00844CFF">
        <w:rPr>
          <w:rFonts w:cs="B Nazanin" w:hint="cs"/>
          <w:rtl/>
          <w:lang w:bidi="fa-IR"/>
        </w:rPr>
        <w:t xml:space="preserve"> </w:t>
      </w:r>
      <w:r w:rsidR="00FD24DA" w:rsidRPr="00844CFF">
        <w:rPr>
          <w:rFonts w:cs="B Nazanin" w:hint="cs"/>
          <w:rtl/>
          <w:lang w:bidi="fa-IR"/>
        </w:rPr>
        <w:t xml:space="preserve">این مقاله </w:t>
      </w:r>
      <w:r w:rsidR="00F80A30" w:rsidRPr="00844CFF">
        <w:rPr>
          <w:rFonts w:cs="B Nazanin" w:hint="cs"/>
          <w:rtl/>
          <w:lang w:bidi="fa-IR"/>
        </w:rPr>
        <w:t xml:space="preserve"> به دست </w:t>
      </w:r>
      <w:r w:rsidR="00FD24DA" w:rsidRPr="00844CFF">
        <w:rPr>
          <w:rFonts w:cs="B Nazanin" w:hint="cs"/>
          <w:rtl/>
          <w:lang w:bidi="fa-IR"/>
        </w:rPr>
        <w:t xml:space="preserve"> آوردن جواب‌های </w:t>
      </w:r>
      <w:r w:rsidR="006F622E" w:rsidRPr="00844CFF">
        <w:rPr>
          <w:rFonts w:cs="B Nazanin" w:hint="cs"/>
          <w:rtl/>
          <w:lang w:bidi="fa-IR"/>
        </w:rPr>
        <w:t>تقریب</w:t>
      </w:r>
      <w:r w:rsidR="00FD24DA" w:rsidRPr="00844CFF">
        <w:rPr>
          <w:rFonts w:cs="B Nazanin" w:hint="cs"/>
          <w:rtl/>
          <w:lang w:bidi="fa-IR"/>
        </w:rPr>
        <w:t>ی</w:t>
      </w:r>
      <w:r w:rsidR="006F622E" w:rsidRPr="00844CFF">
        <w:rPr>
          <w:rFonts w:cs="B Nazanin" w:hint="cs"/>
          <w:rtl/>
          <w:lang w:bidi="fa-IR"/>
        </w:rPr>
        <w:t xml:space="preserve"> </w:t>
      </w:r>
      <w:r w:rsidR="00FD24DA" w:rsidRPr="00844CFF">
        <w:rPr>
          <w:rFonts w:cs="B Nazanin" w:hint="cs"/>
          <w:rtl/>
          <w:lang w:bidi="fa-IR"/>
        </w:rPr>
        <w:t>معادله معرفی شده در رابطه</w:t>
      </w:r>
      <w:r w:rsidR="006F622E" w:rsidRPr="00844CFF">
        <w:rPr>
          <w:rFonts w:cs="B Nazanin" w:hint="cs"/>
          <w:rtl/>
          <w:lang w:bidi="fa-IR"/>
        </w:rPr>
        <w:t xml:space="preserve"> (1)</w:t>
      </w:r>
      <w:r w:rsidR="002E12F9" w:rsidRPr="00844CFF">
        <w:rPr>
          <w:rFonts w:cs="B Nazanin" w:hint="cs"/>
          <w:rtl/>
          <w:lang w:bidi="fa-IR"/>
        </w:rPr>
        <w:t xml:space="preserve"> </w:t>
      </w:r>
      <w:r w:rsidR="006F622E" w:rsidRPr="00844CFF">
        <w:rPr>
          <w:rFonts w:cs="B Nazanin" w:hint="cs"/>
          <w:rtl/>
          <w:lang w:bidi="fa-IR"/>
        </w:rPr>
        <w:t>است.</w:t>
      </w:r>
      <w:r w:rsidR="00836567">
        <w:rPr>
          <w:rFonts w:cs="B Nazanin" w:hint="cs"/>
          <w:rtl/>
          <w:lang w:bidi="fa-IR"/>
        </w:rPr>
        <w:t xml:space="preserve"> در این جهت</w:t>
      </w:r>
      <w:r w:rsidR="006F622E" w:rsidRPr="00844CFF">
        <w:rPr>
          <w:rFonts w:cs="B Nazanin" w:hint="cs"/>
          <w:rtl/>
          <w:lang w:bidi="fa-IR"/>
        </w:rPr>
        <w:t xml:space="preserve"> </w:t>
      </w:r>
      <w:r w:rsidR="00A057FE" w:rsidRPr="00844CFF">
        <w:rPr>
          <w:rFonts w:cs="B Nazanin" w:hint="cs"/>
          <w:rtl/>
          <w:lang w:bidi="fa-IR"/>
        </w:rPr>
        <w:t>این مقاله به صورت زیر سازماندهی</w:t>
      </w:r>
      <w:r w:rsidR="00836567">
        <w:rPr>
          <w:rFonts w:cs="B Nazanin" w:hint="cs"/>
          <w:rtl/>
          <w:lang w:bidi="fa-IR"/>
        </w:rPr>
        <w:t xml:space="preserve"> می</w:t>
      </w:r>
      <w:r w:rsidR="00836567">
        <w:rPr>
          <w:rFonts w:cs="B Nazanin" w:hint="cs"/>
          <w:rtl/>
          <w:lang w:bidi="fa-IR"/>
        </w:rPr>
        <w:softHyphen/>
        <w:t>شود</w:t>
      </w:r>
      <w:r w:rsidR="00A057FE" w:rsidRPr="00844CFF">
        <w:rPr>
          <w:rFonts w:cs="B Nazanin" w:hint="cs"/>
          <w:rtl/>
          <w:lang w:bidi="fa-IR"/>
        </w:rPr>
        <w:t xml:space="preserve">. در بخش دوم تعاریف و لم‌هایی که در بخش‌های بعدی استفاده می‌شود، </w:t>
      </w:r>
      <w:r w:rsidR="000D29E2" w:rsidRPr="00844CFF">
        <w:rPr>
          <w:rFonts w:cs="B Nazanin" w:hint="cs"/>
          <w:rtl/>
          <w:lang w:bidi="fa-IR"/>
        </w:rPr>
        <w:t>ارائه می‌</w:t>
      </w:r>
      <w:r w:rsidR="00FD24DA" w:rsidRPr="00844CFF">
        <w:rPr>
          <w:rFonts w:cs="B Nazanin" w:hint="cs"/>
          <w:rtl/>
          <w:lang w:bidi="fa-IR"/>
        </w:rPr>
        <w:t>کنیم</w:t>
      </w:r>
      <w:r w:rsidR="00A057FE" w:rsidRPr="00844CFF">
        <w:rPr>
          <w:rFonts w:cs="B Nazanin" w:hint="cs"/>
          <w:rtl/>
          <w:lang w:bidi="fa-IR"/>
        </w:rPr>
        <w:t xml:space="preserve">. در بخش سوم روش عددی پیشنهادی </w:t>
      </w:r>
      <w:r w:rsidR="00FD24DA" w:rsidRPr="00844CFF">
        <w:rPr>
          <w:rFonts w:cs="B Nazanin" w:hint="cs"/>
          <w:rtl/>
          <w:lang w:bidi="fa-IR"/>
        </w:rPr>
        <w:t xml:space="preserve">برای حل معادله (1) </w:t>
      </w:r>
      <w:r w:rsidR="00A057FE" w:rsidRPr="00844CFF">
        <w:rPr>
          <w:rFonts w:cs="B Nazanin" w:hint="cs"/>
          <w:rtl/>
          <w:lang w:bidi="fa-IR"/>
        </w:rPr>
        <w:t>بیان می‌شود.</w:t>
      </w:r>
      <w:r w:rsidR="00E6395E" w:rsidRPr="00844CFF">
        <w:rPr>
          <w:rFonts w:cs="B Nazanin" w:hint="cs"/>
          <w:rtl/>
          <w:lang w:bidi="fa-IR"/>
        </w:rPr>
        <w:t xml:space="preserve"> در بخش چهارم با</w:t>
      </w:r>
      <w:r w:rsidR="0064060D" w:rsidRPr="00844CFF">
        <w:rPr>
          <w:rFonts w:cs="B Nazanin" w:hint="cs"/>
          <w:rtl/>
          <w:lang w:bidi="fa-IR"/>
        </w:rPr>
        <w:t xml:space="preserve"> ارایه</w:t>
      </w:r>
      <w:r w:rsidR="00E6395E" w:rsidRPr="00844CFF">
        <w:rPr>
          <w:rFonts w:cs="B Nazanin" w:hint="cs"/>
          <w:rtl/>
          <w:lang w:bidi="fa-IR"/>
        </w:rPr>
        <w:t xml:space="preserve"> </w:t>
      </w:r>
      <w:r w:rsidR="009456D3" w:rsidRPr="00844CFF">
        <w:rPr>
          <w:rFonts w:cs="B Nazanin" w:hint="cs"/>
          <w:rtl/>
          <w:lang w:bidi="fa-IR"/>
        </w:rPr>
        <w:t>سه</w:t>
      </w:r>
      <w:r w:rsidR="00E6395E" w:rsidRPr="00844CFF">
        <w:rPr>
          <w:rFonts w:cs="B Nazanin" w:hint="cs"/>
          <w:rtl/>
          <w:lang w:bidi="fa-IR"/>
        </w:rPr>
        <w:t xml:space="preserve"> مثال به بررسی دقت و کارایی روش پیشنهادی </w:t>
      </w:r>
      <w:r w:rsidR="00836567">
        <w:rPr>
          <w:rFonts w:cs="B Nazanin" w:hint="cs"/>
          <w:rtl/>
          <w:lang w:bidi="fa-IR"/>
        </w:rPr>
        <w:t>می</w:t>
      </w:r>
      <w:r w:rsidR="00836567">
        <w:rPr>
          <w:rFonts w:cs="B Nazanin" w:hint="cs"/>
          <w:rtl/>
          <w:lang w:bidi="fa-IR"/>
        </w:rPr>
        <w:softHyphen/>
        <w:t>پردازیم</w:t>
      </w:r>
      <w:r w:rsidR="00E6395E" w:rsidRPr="00844CFF">
        <w:rPr>
          <w:rFonts w:cs="B Nazanin" w:hint="cs"/>
          <w:rtl/>
          <w:lang w:bidi="fa-IR"/>
        </w:rPr>
        <w:t>.</w:t>
      </w:r>
    </w:p>
    <w:p w:rsidR="00B23972" w:rsidRPr="002A3CA1" w:rsidRDefault="00BA6885" w:rsidP="00CF6C49">
      <w:pPr>
        <w:pStyle w:val="Heading1"/>
        <w:jc w:val="center"/>
        <w:rPr>
          <w:rFonts w:eastAsia="Calibri" w:cs="B Nazanin"/>
          <w:b w:val="0"/>
          <w:bCs w:val="0"/>
          <w:sz w:val="28"/>
          <w:szCs w:val="28"/>
        </w:rPr>
      </w:pPr>
      <w:r w:rsidRPr="002A3CA1">
        <w:rPr>
          <w:rFonts w:cs="B Nazanin" w:hint="cs"/>
          <w:b w:val="0"/>
          <w:bCs w:val="0"/>
          <w:sz w:val="28"/>
          <w:szCs w:val="28"/>
          <w:rtl/>
        </w:rPr>
        <w:t>2-</w:t>
      </w:r>
      <w:r w:rsidR="00A057FE" w:rsidRPr="002A3CA1">
        <w:rPr>
          <w:rFonts w:cs="B Nazanin" w:hint="cs"/>
          <w:b w:val="0"/>
          <w:bCs w:val="0"/>
          <w:sz w:val="28"/>
          <w:szCs w:val="28"/>
          <w:rtl/>
        </w:rPr>
        <w:t xml:space="preserve"> </w:t>
      </w:r>
      <w:r w:rsidR="00B23972" w:rsidRPr="002A3CA1">
        <w:rPr>
          <w:rFonts w:cs="B Nazanin" w:hint="cs"/>
          <w:b w:val="0"/>
          <w:bCs w:val="0"/>
          <w:sz w:val="28"/>
          <w:szCs w:val="28"/>
          <w:rtl/>
        </w:rPr>
        <w:t xml:space="preserve">تعاریف </w:t>
      </w:r>
      <w:r w:rsidR="00B23972" w:rsidRPr="002A3CA1">
        <w:rPr>
          <w:rFonts w:eastAsia="Calibri" w:cs="B Nazanin" w:hint="cs"/>
          <w:b w:val="0"/>
          <w:bCs w:val="0"/>
          <w:sz w:val="28"/>
          <w:szCs w:val="28"/>
          <w:rtl/>
        </w:rPr>
        <w:t>و مقدمات اولیه</w:t>
      </w:r>
    </w:p>
    <w:p w:rsidR="00B23972" w:rsidRPr="00844CFF" w:rsidRDefault="00B23972" w:rsidP="00905B8A">
      <w:pPr>
        <w:rPr>
          <w:rFonts w:ascii="Calibri" w:hAnsi="Calibri" w:cs="B Nazanin"/>
          <w:rtl/>
          <w:lang w:bidi="fa-IR"/>
        </w:rPr>
      </w:pPr>
      <w:r w:rsidRPr="00134E42">
        <w:rPr>
          <w:rFonts w:ascii="Calibri" w:hAnsi="Calibri" w:cs="B Nazanin" w:hint="cs"/>
          <w:sz w:val="28"/>
          <w:szCs w:val="28"/>
          <w:rtl/>
          <w:lang w:bidi="fa-IR"/>
        </w:rPr>
        <w:t>تعریف 1:</w:t>
      </w:r>
      <w:r w:rsidRPr="001D257D">
        <w:rPr>
          <w:rFonts w:ascii="Calibri" w:hAnsi="Calibri" w:hint="cs"/>
          <w:b/>
          <w:bCs/>
          <w:rtl/>
          <w:lang w:bidi="fa-IR"/>
        </w:rPr>
        <w:t xml:space="preserve"> </w:t>
      </w:r>
      <w:r w:rsidR="000A6CBC" w:rsidRPr="00844CFF">
        <w:rPr>
          <w:rFonts w:ascii="Calibri" w:hAnsi="Calibri" w:cs="B Nazanin" w:hint="cs"/>
          <w:rtl/>
          <w:lang w:bidi="fa-IR"/>
        </w:rPr>
        <w:t xml:space="preserve">فرض کنیم </w:t>
      </w:r>
      <w:r w:rsidR="00693564" w:rsidRPr="00844CFF">
        <w:rPr>
          <w:rFonts w:cs="B Nazanin"/>
          <w:position w:val="-6"/>
        </w:rPr>
        <w:object w:dxaOrig="200" w:dyaOrig="220">
          <v:shape id="_x0000_i1038" type="#_x0000_t75" style="width:9pt;height:11.25pt" o:ole="">
            <v:imagedata r:id="rId35" o:title=""/>
          </v:shape>
          <o:OLEObject Type="Embed" ProgID="Equation.DSMT4" ShapeID="_x0000_i1038" DrawAspect="Content" ObjectID="_1696834454" r:id="rId36"/>
        </w:object>
      </w:r>
      <w:r w:rsidR="000A6CBC" w:rsidRPr="00844CFF">
        <w:rPr>
          <w:rFonts w:cs="B Nazanin" w:hint="cs"/>
          <w:rtl/>
        </w:rPr>
        <w:t xml:space="preserve"> </w:t>
      </w:r>
      <w:r w:rsidR="000A6CBC" w:rsidRPr="00844CFF">
        <w:rPr>
          <w:rFonts w:ascii="Calibri" w:hAnsi="Calibri" w:cs="B Nazanin" w:hint="cs"/>
          <w:rtl/>
          <w:lang w:bidi="fa-IR"/>
        </w:rPr>
        <w:t>یک عددی حقیقی باشد و</w:t>
      </w:r>
      <w:r w:rsidR="00693564" w:rsidRPr="00844CFF">
        <w:rPr>
          <w:rFonts w:cs="B Nazanin"/>
          <w:position w:val="-10"/>
        </w:rPr>
        <w:object w:dxaOrig="1020" w:dyaOrig="400">
          <v:shape id="_x0000_i1039" type="#_x0000_t75" style="width:51.75pt;height:19.5pt" o:ole="">
            <v:imagedata r:id="rId37" o:title=""/>
          </v:shape>
          <o:OLEObject Type="Embed" ProgID="Equation.DSMT4" ShapeID="_x0000_i1039" DrawAspect="Content" ObjectID="_1696834455" r:id="rId38"/>
        </w:object>
      </w:r>
      <w:r w:rsidRPr="00844CFF">
        <w:rPr>
          <w:rFonts w:cs="B Nazanin" w:hint="cs"/>
          <w:rtl/>
        </w:rPr>
        <w:t xml:space="preserve"> </w:t>
      </w:r>
      <w:r w:rsidR="00125703" w:rsidRPr="00844CFF">
        <w:rPr>
          <w:rFonts w:cs="B Nazanin" w:hint="cs"/>
          <w:rtl/>
          <w:lang w:bidi="fa-IR"/>
        </w:rPr>
        <w:t>به طوری که</w:t>
      </w:r>
      <w:r w:rsidRPr="00844CFF">
        <w:rPr>
          <w:rFonts w:cs="B Nazanin" w:hint="cs"/>
          <w:rtl/>
        </w:rPr>
        <w:t xml:space="preserve"> </w:t>
      </w:r>
      <w:r w:rsidR="00693564" w:rsidRPr="00844CFF">
        <w:rPr>
          <w:rFonts w:cs="B Nazanin"/>
          <w:position w:val="-10"/>
        </w:rPr>
        <w:object w:dxaOrig="1300" w:dyaOrig="300">
          <v:shape id="_x0000_i1040" type="#_x0000_t75" style="width:64.5pt;height:16.5pt" o:ole="">
            <v:imagedata r:id="rId39" o:title=""/>
          </v:shape>
          <o:OLEObject Type="Embed" ProgID="Equation.DSMT4" ShapeID="_x0000_i1040" DrawAspect="Content" ObjectID="_1696834456" r:id="rId40"/>
        </w:object>
      </w:r>
      <w:r w:rsidR="00125703" w:rsidRPr="00844CFF">
        <w:rPr>
          <w:rFonts w:cs="B Nazanin" w:hint="cs"/>
          <w:rtl/>
        </w:rPr>
        <w:t>.</w:t>
      </w:r>
      <w:r w:rsidRPr="00844CFF">
        <w:rPr>
          <w:rFonts w:cs="B Nazanin" w:hint="cs"/>
          <w:rtl/>
        </w:rPr>
        <w:t xml:space="preserve"> در این</w:t>
      </w:r>
      <w:r w:rsidR="000A6CBC" w:rsidRPr="00844CFF">
        <w:rPr>
          <w:rFonts w:cs="B Nazanin" w:hint="cs"/>
          <w:rtl/>
        </w:rPr>
        <w:t>‌</w:t>
      </w:r>
      <w:r w:rsidRPr="00844CFF">
        <w:rPr>
          <w:rFonts w:cs="B Nazanin" w:hint="cs"/>
          <w:rtl/>
        </w:rPr>
        <w:t xml:space="preserve">صورت انتگرال کسری ریمان-لیوویل از مرتبه </w:t>
      </w:r>
      <w:r w:rsidR="00693564" w:rsidRPr="00844CFF">
        <w:rPr>
          <w:rFonts w:cs="B Nazanin"/>
          <w:position w:val="-6"/>
        </w:rPr>
        <w:object w:dxaOrig="200" w:dyaOrig="220">
          <v:shape id="_x0000_i1041" type="#_x0000_t75" style="width:9pt;height:11.25pt" o:ole="">
            <v:imagedata r:id="rId41" o:title=""/>
          </v:shape>
          <o:OLEObject Type="Embed" ProgID="Equation.DSMT4" ShapeID="_x0000_i1041" DrawAspect="Content" ObjectID="_1696834457" r:id="rId42"/>
        </w:object>
      </w:r>
      <w:r w:rsidRPr="00844CFF">
        <w:rPr>
          <w:rFonts w:cs="B Nazanin" w:hint="cs"/>
          <w:rtl/>
        </w:rPr>
        <w:t xml:space="preserve"> به صورت زیر تعریف می</w:t>
      </w:r>
      <w:r w:rsidRPr="00844CFF">
        <w:rPr>
          <w:rFonts w:cs="B Nazanin"/>
        </w:rPr>
        <w:softHyphen/>
      </w:r>
      <w:r w:rsidRPr="00844CFF">
        <w:rPr>
          <w:rFonts w:cs="B Nazanin" w:hint="cs"/>
          <w:rtl/>
        </w:rPr>
        <w:t>شود</w:t>
      </w:r>
      <w:r w:rsidR="00D528FF" w:rsidRPr="00844CFF">
        <w:rPr>
          <w:rFonts w:cs="B Nazanin"/>
          <w:rtl/>
        </w:rPr>
        <w:t xml:space="preserve"> [</w:t>
      </w:r>
      <w:r w:rsidR="008A414D" w:rsidRPr="00844CFF">
        <w:rPr>
          <w:rFonts w:cs="B Nazanin" w:hint="cs"/>
          <w:rtl/>
        </w:rPr>
        <w:t>15</w:t>
      </w:r>
      <w:r w:rsidR="00D528FF" w:rsidRPr="00844CFF">
        <w:rPr>
          <w:rFonts w:cs="B Nazanin"/>
          <w:rtl/>
        </w:rPr>
        <w:t>]</w:t>
      </w:r>
      <w:r w:rsidRPr="00844CFF">
        <w:rPr>
          <w:rFonts w:cs="B Nazanin" w:hint="cs"/>
          <w:rtl/>
          <w:lang w:bidi="fa-IR"/>
        </w:rPr>
        <w:t>:</w:t>
      </w:r>
      <w:r w:rsidRPr="00844CFF">
        <w:rPr>
          <w:rFonts w:ascii="Calibri" w:hAnsi="Calibri" w:cs="B Nazanin" w:hint="cs"/>
          <w:rtl/>
          <w:lang w:bidi="fa-IR"/>
        </w:rPr>
        <w:t xml:space="preserve"> </w:t>
      </w:r>
    </w:p>
    <w:p w:rsidR="00B23972" w:rsidRPr="00844CFF" w:rsidRDefault="00B960FB" w:rsidP="00431081">
      <w:pPr>
        <w:jc w:val="center"/>
        <w:rPr>
          <w:rFonts w:cs="B Nazanin"/>
        </w:rPr>
      </w:pPr>
      <w:r w:rsidRPr="00844CFF">
        <w:rPr>
          <w:rFonts w:cs="B Nazanin" w:hint="cs"/>
          <w:rtl/>
        </w:rPr>
        <w:t xml:space="preserve">(2)    </w:t>
      </w:r>
      <w:r w:rsidR="00693564" w:rsidRPr="00693564">
        <w:rPr>
          <w:rFonts w:cs="B Nazanin"/>
          <w:position w:val="-28"/>
        </w:rPr>
        <w:object w:dxaOrig="5760" w:dyaOrig="660">
          <v:shape id="_x0000_i1042" type="#_x0000_t75" style="width:288.75pt;height:32.25pt" o:ole="">
            <v:imagedata r:id="rId43" o:title=""/>
          </v:shape>
          <o:OLEObject Type="Embed" ProgID="Equation.DSMT4" ShapeID="_x0000_i1042" DrawAspect="Content" ObjectID="_1696834458" r:id="rId44"/>
        </w:object>
      </w:r>
    </w:p>
    <w:p w:rsidR="001304AD" w:rsidRPr="00844CFF" w:rsidRDefault="002935A6" w:rsidP="00683B6A">
      <w:pPr>
        <w:rPr>
          <w:rFonts w:cs="B Nazanin"/>
          <w:rtl/>
        </w:rPr>
      </w:pPr>
      <w:r w:rsidRPr="00844CFF">
        <w:rPr>
          <w:rFonts w:cs="B Nazanin" w:hint="cs"/>
          <w:rtl/>
          <w:lang w:bidi="fa-IR"/>
        </w:rPr>
        <w:t xml:space="preserve">که </w:t>
      </w:r>
      <w:r w:rsidR="00693564" w:rsidRPr="00844CFF">
        <w:rPr>
          <w:rFonts w:cs="B Nazanin"/>
          <w:position w:val="-28"/>
        </w:rPr>
        <w:object w:dxaOrig="1100" w:dyaOrig="740">
          <v:shape id="_x0000_i1043" type="#_x0000_t75" style="width:54.75pt;height:37.5pt" o:ole="">
            <v:imagedata r:id="rId45" o:title=""/>
          </v:shape>
          <o:OLEObject Type="Embed" ProgID="Equation.DSMT4" ShapeID="_x0000_i1043" DrawAspect="Content" ObjectID="_1696834459" r:id="rId46"/>
        </w:object>
      </w:r>
      <w:r w:rsidRPr="00844CFF">
        <w:rPr>
          <w:rFonts w:cs="B Nazanin" w:hint="cs"/>
          <w:rtl/>
        </w:rPr>
        <w:t>.</w:t>
      </w:r>
      <w:r w:rsidR="00905B8A" w:rsidRPr="00844CFF">
        <w:rPr>
          <w:rFonts w:cs="B Nazanin" w:hint="cs"/>
          <w:rtl/>
        </w:rPr>
        <w:t xml:space="preserve"> همچنین</w:t>
      </w:r>
      <w:r w:rsidR="009C1783" w:rsidRPr="00844CFF">
        <w:rPr>
          <w:rFonts w:cs="B Nazanin" w:hint="cs"/>
          <w:rtl/>
        </w:rPr>
        <w:t xml:space="preserve"> مشتق کسری ریمان-لیوویل از مرتبه </w:t>
      </w:r>
      <w:r w:rsidR="00693564" w:rsidRPr="00BB6E62">
        <w:rPr>
          <w:position w:val="-6"/>
        </w:rPr>
        <w:object w:dxaOrig="200" w:dyaOrig="220">
          <v:shape id="_x0000_i1044" type="#_x0000_t75" style="width:9pt;height:11.25pt" o:ole="">
            <v:imagedata r:id="rId47" o:title=""/>
          </v:shape>
          <o:OLEObject Type="Embed" ProgID="Equation.DSMT4" ShapeID="_x0000_i1044" DrawAspect="Content" ObjectID="_1696834460" r:id="rId48"/>
        </w:object>
      </w:r>
      <w:r w:rsidR="009C1783" w:rsidRPr="00844CFF">
        <w:rPr>
          <w:rFonts w:cs="B Nazanin" w:hint="cs"/>
          <w:rtl/>
        </w:rPr>
        <w:t xml:space="preserve"> به </w:t>
      </w:r>
      <w:r w:rsidR="00683B6A">
        <w:rPr>
          <w:rFonts w:cs="B Nazanin" w:hint="cs"/>
          <w:rtl/>
        </w:rPr>
        <w:t>شکل</w:t>
      </w:r>
      <w:r w:rsidR="009C1783" w:rsidRPr="00844CFF">
        <w:rPr>
          <w:rFonts w:cs="B Nazanin" w:hint="cs"/>
          <w:rtl/>
        </w:rPr>
        <w:t xml:space="preserve"> زیر </w:t>
      </w:r>
      <w:r w:rsidR="00BF45FE">
        <w:rPr>
          <w:rFonts w:cs="B Nazanin" w:hint="cs"/>
          <w:rtl/>
        </w:rPr>
        <w:t>بیان</w:t>
      </w:r>
      <w:r w:rsidR="009C1783" w:rsidRPr="00844CFF">
        <w:rPr>
          <w:rFonts w:cs="B Nazanin" w:hint="cs"/>
          <w:rtl/>
        </w:rPr>
        <w:t xml:space="preserve"> می</w:t>
      </w:r>
      <w:r w:rsidR="009C1783" w:rsidRPr="00844CFF">
        <w:rPr>
          <w:rFonts w:cs="B Nazanin"/>
        </w:rPr>
        <w:softHyphen/>
      </w:r>
      <w:r w:rsidR="009C1783" w:rsidRPr="00844CFF">
        <w:rPr>
          <w:rFonts w:cs="B Nazanin" w:hint="cs"/>
          <w:rtl/>
        </w:rPr>
        <w:t>شود:</w:t>
      </w:r>
    </w:p>
    <w:p w:rsidR="00B23972" w:rsidRPr="00844CFF" w:rsidRDefault="009C1783" w:rsidP="00431081">
      <w:pPr>
        <w:jc w:val="center"/>
        <w:rPr>
          <w:rFonts w:cs="B Nazanin"/>
          <w:rtl/>
        </w:rPr>
      </w:pPr>
      <w:r w:rsidRPr="00844CFF">
        <w:rPr>
          <w:rFonts w:cs="B Nazanin" w:hint="cs"/>
          <w:rtl/>
        </w:rPr>
        <w:t xml:space="preserve"> </w:t>
      </w:r>
      <w:r w:rsidR="00B960FB" w:rsidRPr="00844CFF">
        <w:rPr>
          <w:rFonts w:cs="B Nazanin" w:hint="cs"/>
          <w:rtl/>
        </w:rPr>
        <w:t xml:space="preserve">(3) </w:t>
      </w:r>
      <w:r w:rsidR="00693564" w:rsidRPr="00693564">
        <w:rPr>
          <w:rFonts w:cs="B Nazanin"/>
          <w:position w:val="-28"/>
        </w:rPr>
        <w:object w:dxaOrig="5000" w:dyaOrig="660">
          <v:shape id="_x0000_i1045" type="#_x0000_t75" style="width:250.5pt;height:32.25pt" o:ole="">
            <v:imagedata r:id="rId49" o:title=""/>
          </v:shape>
          <o:OLEObject Type="Embed" ProgID="Equation.DSMT4" ShapeID="_x0000_i1045" DrawAspect="Content" ObjectID="_1696834461" r:id="rId50"/>
        </w:object>
      </w:r>
    </w:p>
    <w:p w:rsidR="00B23972" w:rsidRPr="00844CFF" w:rsidRDefault="008310BE" w:rsidP="00BF45FE">
      <w:pPr>
        <w:rPr>
          <w:rFonts w:cs="B Nazanin"/>
          <w:rtl/>
        </w:rPr>
      </w:pPr>
      <w:r w:rsidRPr="00844CFF">
        <w:rPr>
          <w:rFonts w:cs="B Nazanin" w:hint="cs"/>
          <w:rtl/>
        </w:rPr>
        <w:t>به</w:t>
      </w:r>
      <w:r w:rsidRPr="00844CFF">
        <w:rPr>
          <w:rFonts w:cs="B Nazanin"/>
          <w:rtl/>
        </w:rPr>
        <w:softHyphen/>
      </w:r>
      <w:r w:rsidRPr="00844CFF">
        <w:rPr>
          <w:rFonts w:cs="B Nazanin" w:hint="cs"/>
          <w:rtl/>
        </w:rPr>
        <w:t>علاوه</w:t>
      </w:r>
      <w:r w:rsidR="00B23972" w:rsidRPr="00844CFF">
        <w:rPr>
          <w:rFonts w:cs="B Nazanin" w:hint="cs"/>
          <w:rtl/>
        </w:rPr>
        <w:t xml:space="preserve"> برای تابع به طورمطلق پیوسته </w:t>
      </w:r>
      <w:r w:rsidR="00802A57" w:rsidRPr="00844CFF">
        <w:rPr>
          <w:rFonts w:cs="B Nazanin"/>
          <w:position w:val="-4"/>
        </w:rPr>
        <w:object w:dxaOrig="180" w:dyaOrig="240">
          <v:shape id="_x0000_i1046" type="#_x0000_t75" style="width:9pt;height:12pt" o:ole="">
            <v:imagedata r:id="rId51" o:title=""/>
          </v:shape>
          <o:OLEObject Type="Embed" ProgID="Equation.DSMT4" ShapeID="_x0000_i1046" DrawAspect="Content" ObjectID="_1696834462" r:id="rId52"/>
        </w:object>
      </w:r>
      <w:r w:rsidR="00B23972" w:rsidRPr="00844CFF">
        <w:rPr>
          <w:rFonts w:cs="B Nazanin" w:hint="cs"/>
          <w:rtl/>
        </w:rPr>
        <w:t>، مشتق کسری کپوتو</w:t>
      </w:r>
      <w:r w:rsidR="00B23972" w:rsidRPr="00844CFF">
        <w:rPr>
          <w:rFonts w:cs="B Nazanin" w:hint="cs"/>
          <w:rtl/>
          <w:lang w:bidi="fa-IR"/>
        </w:rPr>
        <w:t xml:space="preserve"> از مرتبه </w:t>
      </w:r>
      <w:r w:rsidR="00802A57" w:rsidRPr="00BB6E62">
        <w:rPr>
          <w:position w:val="-6"/>
        </w:rPr>
        <w:object w:dxaOrig="200" w:dyaOrig="220">
          <v:shape id="_x0000_i1047" type="#_x0000_t75" style="width:9pt;height:11.25pt" o:ole="">
            <v:imagedata r:id="rId53" o:title=""/>
          </v:shape>
          <o:OLEObject Type="Embed" ProgID="Equation.DSMT4" ShapeID="_x0000_i1047" DrawAspect="Content" ObjectID="_1696834463" r:id="rId54"/>
        </w:object>
      </w:r>
      <w:r w:rsidR="00B23972" w:rsidRPr="00844CFF">
        <w:rPr>
          <w:rFonts w:cs="B Nazanin" w:hint="cs"/>
          <w:rtl/>
        </w:rPr>
        <w:t xml:space="preserve"> به صورت زیر </w:t>
      </w:r>
      <w:r w:rsidR="00BF45FE">
        <w:rPr>
          <w:rFonts w:cs="B Nazanin" w:hint="cs"/>
          <w:rtl/>
        </w:rPr>
        <w:t>معرفی</w:t>
      </w:r>
      <w:r w:rsidR="00B23972" w:rsidRPr="00844CFF">
        <w:rPr>
          <w:rFonts w:cs="B Nazanin" w:hint="cs"/>
          <w:rtl/>
        </w:rPr>
        <w:t xml:space="preserve"> می</w:t>
      </w:r>
      <w:r w:rsidR="00B23972" w:rsidRPr="00844CFF">
        <w:rPr>
          <w:rFonts w:cs="B Nazanin"/>
        </w:rPr>
        <w:softHyphen/>
      </w:r>
      <w:r w:rsidR="00B23972" w:rsidRPr="00844CFF">
        <w:rPr>
          <w:rFonts w:cs="B Nazanin" w:hint="cs"/>
          <w:rtl/>
        </w:rPr>
        <w:t>شود</w:t>
      </w:r>
      <w:r w:rsidR="00D528FF" w:rsidRPr="00844CFF">
        <w:rPr>
          <w:rFonts w:cs="B Nazanin"/>
          <w:rtl/>
        </w:rPr>
        <w:t xml:space="preserve"> [</w:t>
      </w:r>
      <w:r w:rsidR="008A414D" w:rsidRPr="00844CFF">
        <w:rPr>
          <w:rFonts w:cs="B Nazanin" w:hint="cs"/>
          <w:rtl/>
        </w:rPr>
        <w:t>15</w:t>
      </w:r>
      <w:r w:rsidR="00D528FF" w:rsidRPr="00844CFF">
        <w:rPr>
          <w:rFonts w:cs="B Nazanin"/>
          <w:rtl/>
        </w:rPr>
        <w:t>]</w:t>
      </w:r>
      <w:r w:rsidR="00B23972" w:rsidRPr="00844CFF">
        <w:rPr>
          <w:rFonts w:cs="B Nazanin" w:hint="cs"/>
          <w:rtl/>
        </w:rPr>
        <w:t>:</w:t>
      </w:r>
    </w:p>
    <w:p w:rsidR="00B23972" w:rsidRPr="001D257D" w:rsidRDefault="00AD7E81" w:rsidP="00431081">
      <w:pPr>
        <w:jc w:val="center"/>
        <w:rPr>
          <w:rtl/>
          <w:lang w:bidi="fa-IR"/>
        </w:rPr>
      </w:pPr>
      <w:r w:rsidRPr="001D257D">
        <w:rPr>
          <w:rFonts w:hint="cs"/>
          <w:rtl/>
        </w:rPr>
        <w:t>(4)</w:t>
      </w:r>
      <w:r w:rsidR="00802A57" w:rsidRPr="00802A57">
        <w:rPr>
          <w:position w:val="-28"/>
        </w:rPr>
        <w:object w:dxaOrig="5140" w:dyaOrig="660">
          <v:shape id="_x0000_i1048" type="#_x0000_t75" style="width:257.25pt;height:32.25pt" o:ole="">
            <v:imagedata r:id="rId55" o:title=""/>
          </v:shape>
          <o:OLEObject Type="Embed" ProgID="Equation.DSMT4" ShapeID="_x0000_i1048" DrawAspect="Content" ObjectID="_1696834464" r:id="rId56"/>
        </w:object>
      </w:r>
    </w:p>
    <w:p w:rsidR="00905B8A" w:rsidRPr="00844CFF" w:rsidRDefault="00B23972" w:rsidP="00905B8A">
      <w:pPr>
        <w:rPr>
          <w:rFonts w:cs="B Nazanin"/>
          <w:rtl/>
        </w:rPr>
      </w:pPr>
      <w:r w:rsidRPr="00134E42">
        <w:rPr>
          <w:rFonts w:ascii="Calibri" w:hAnsi="Calibri" w:cs="B Nazanin" w:hint="cs"/>
          <w:sz w:val="28"/>
          <w:szCs w:val="28"/>
          <w:rtl/>
        </w:rPr>
        <w:t>تعریف 2:</w:t>
      </w:r>
      <w:r w:rsidRPr="001D257D">
        <w:rPr>
          <w:rFonts w:ascii="Calibri" w:hAnsi="Calibri" w:hint="cs"/>
          <w:rtl/>
        </w:rPr>
        <w:t xml:space="preserve"> </w:t>
      </w:r>
      <w:r w:rsidR="00905B8A" w:rsidRPr="00844CFF">
        <w:rPr>
          <w:rFonts w:cs="B Nazanin" w:hint="cs"/>
          <w:rtl/>
        </w:rPr>
        <w:t xml:space="preserve">فرض کنیم </w:t>
      </w:r>
      <w:r w:rsidR="00802A57" w:rsidRPr="00844CFF">
        <w:rPr>
          <w:rFonts w:cs="B Nazanin"/>
          <w:position w:val="-12"/>
        </w:rPr>
        <w:object w:dxaOrig="1780" w:dyaOrig="460">
          <v:shape id="_x0000_i1049" type="#_x0000_t75" style="width:88.5pt;height:22.5pt" o:ole="">
            <v:imagedata r:id="rId57" o:title=""/>
          </v:shape>
          <o:OLEObject Type="Embed" ProgID="Equation.DSMT4" ShapeID="_x0000_i1049" DrawAspect="Content" ObjectID="_1696834465" r:id="rId58"/>
        </w:object>
      </w:r>
      <w:r w:rsidR="00905B8A" w:rsidRPr="00844CFF">
        <w:rPr>
          <w:rFonts w:cs="B Nazanin" w:hint="cs"/>
          <w:rtl/>
        </w:rPr>
        <w:t xml:space="preserve">که </w:t>
      </w:r>
      <w:r w:rsidR="00802A57" w:rsidRPr="00844CFF">
        <w:rPr>
          <w:rFonts w:cs="B Nazanin"/>
          <w:position w:val="-10"/>
        </w:rPr>
        <w:object w:dxaOrig="980" w:dyaOrig="440">
          <v:shape id="_x0000_i1050" type="#_x0000_t75" style="width:48.75pt;height:21.75pt" o:ole="">
            <v:imagedata r:id="rId59" o:title=""/>
          </v:shape>
          <o:OLEObject Type="Embed" ProgID="Equation.DSMT4" ShapeID="_x0000_i1050" DrawAspect="Content" ObjectID="_1696834466" r:id="rId60"/>
        </w:object>
      </w:r>
      <w:r w:rsidR="00905B8A" w:rsidRPr="00844CFF">
        <w:rPr>
          <w:rFonts w:cs="B Nazanin" w:hint="cs"/>
          <w:rtl/>
        </w:rPr>
        <w:t xml:space="preserve"> فضای سوبولوف است و به‌صورت </w:t>
      </w:r>
    </w:p>
    <w:p w:rsidR="00905B8A" w:rsidRPr="00844CFF" w:rsidRDefault="00802A57" w:rsidP="00905B8A">
      <w:pPr>
        <w:jc w:val="center"/>
        <w:rPr>
          <w:rFonts w:cs="B Nazanin"/>
          <w:rtl/>
        </w:rPr>
      </w:pPr>
      <w:r w:rsidRPr="00844CFF">
        <w:rPr>
          <w:rFonts w:cs="B Nazanin"/>
          <w:position w:val="-28"/>
        </w:rPr>
        <w:object w:dxaOrig="3739" w:dyaOrig="680">
          <v:shape id="_x0000_i1051" type="#_x0000_t75" style="width:187.5pt;height:34.5pt" o:ole="">
            <v:imagedata r:id="rId61" o:title=""/>
          </v:shape>
          <o:OLEObject Type="Embed" ProgID="Equation.DSMT4" ShapeID="_x0000_i1051" DrawAspect="Content" ObjectID="_1696834467" r:id="rId62"/>
        </w:object>
      </w:r>
    </w:p>
    <w:p w:rsidR="00B23972" w:rsidRPr="00844CFF" w:rsidRDefault="00905B8A" w:rsidP="00905B8A">
      <w:pPr>
        <w:rPr>
          <w:rFonts w:ascii="Calibri" w:hAnsi="Calibri" w:cs="B Nazanin"/>
          <w:rtl/>
          <w:lang w:bidi="fa-IR"/>
        </w:rPr>
      </w:pPr>
      <w:r w:rsidRPr="00844CFF">
        <w:rPr>
          <w:rFonts w:cs="B Nazanin" w:hint="cs"/>
          <w:rtl/>
        </w:rPr>
        <w:lastRenderedPageBreak/>
        <w:t xml:space="preserve">تعریف شده است. </w:t>
      </w:r>
      <w:r w:rsidR="00B23972" w:rsidRPr="00844CFF">
        <w:rPr>
          <w:rFonts w:cs="B Nazanin" w:hint="cs"/>
          <w:rtl/>
        </w:rPr>
        <w:t>در این</w:t>
      </w:r>
      <w:r w:rsidR="00817B22" w:rsidRPr="00844CFF">
        <w:rPr>
          <w:rFonts w:cs="B Nazanin" w:hint="cs"/>
          <w:rtl/>
        </w:rPr>
        <w:t>‌</w:t>
      </w:r>
      <w:r w:rsidR="00B23972" w:rsidRPr="00844CFF">
        <w:rPr>
          <w:rFonts w:cs="B Nazanin" w:hint="cs"/>
          <w:rtl/>
        </w:rPr>
        <w:t>صورت انتگرال</w:t>
      </w:r>
      <w:r w:rsidR="00B23972" w:rsidRPr="00844CFF">
        <w:rPr>
          <w:rFonts w:cs="B Nazanin"/>
        </w:rPr>
        <w:t xml:space="preserve"> </w:t>
      </w:r>
      <w:r w:rsidR="00B23972" w:rsidRPr="00844CFF">
        <w:rPr>
          <w:rFonts w:cs="B Nazanin" w:hint="cs"/>
          <w:rtl/>
          <w:lang w:bidi="fa-IR"/>
        </w:rPr>
        <w:t xml:space="preserve"> </w:t>
      </w:r>
      <w:r w:rsidR="00B23972" w:rsidRPr="00844CFF">
        <w:rPr>
          <w:rFonts w:cs="B Nazanin" w:hint="cs"/>
          <w:rtl/>
        </w:rPr>
        <w:t>کسری پربهاکار به صورت زیر</w:t>
      </w:r>
      <w:r w:rsidR="00125703" w:rsidRPr="00844CFF">
        <w:rPr>
          <w:rFonts w:cs="B Nazanin" w:hint="cs"/>
          <w:rtl/>
        </w:rPr>
        <w:t xml:space="preserve"> برای </w:t>
      </w:r>
      <w:r w:rsidR="00035E91" w:rsidRPr="00844CFF">
        <w:rPr>
          <w:rFonts w:cs="B Nazanin"/>
          <w:position w:val="-10"/>
        </w:rPr>
        <w:object w:dxaOrig="1140" w:dyaOrig="300">
          <v:shape id="_x0000_i1052" type="#_x0000_t75" style="width:56.25pt;height:15pt" o:ole="">
            <v:imagedata r:id="rId63" o:title=""/>
          </v:shape>
          <o:OLEObject Type="Embed" ProgID="Equation.DSMT4" ShapeID="_x0000_i1052" DrawAspect="Content" ObjectID="_1696834468" r:id="rId64"/>
        </w:object>
      </w:r>
      <w:r w:rsidR="00125703" w:rsidRPr="00844CFF">
        <w:rPr>
          <w:rFonts w:cs="B Nazanin" w:hint="cs"/>
          <w:rtl/>
        </w:rPr>
        <w:t xml:space="preserve"> </w:t>
      </w:r>
      <w:r w:rsidRPr="00844CFF">
        <w:rPr>
          <w:rFonts w:cs="B Nazanin" w:hint="cs"/>
          <w:rtl/>
        </w:rPr>
        <w:t>(</w:t>
      </w:r>
      <w:r w:rsidR="00125703" w:rsidRPr="00844CFF">
        <w:rPr>
          <w:rFonts w:cs="B Nazanin" w:hint="cs"/>
          <w:rtl/>
        </w:rPr>
        <w:t xml:space="preserve">به‌طوری‌که </w:t>
      </w:r>
      <w:r w:rsidR="00035E91" w:rsidRPr="00844CFF">
        <w:rPr>
          <w:rFonts w:cs="B Nazanin"/>
          <w:position w:val="-10"/>
        </w:rPr>
        <w:object w:dxaOrig="1080" w:dyaOrig="300">
          <v:shape id="_x0000_i1053" type="#_x0000_t75" style="width:54.75pt;height:15pt" o:ole="">
            <v:imagedata r:id="rId65" o:title=""/>
          </v:shape>
          <o:OLEObject Type="Embed" ProgID="Equation.DSMT4" ShapeID="_x0000_i1053" DrawAspect="Content" ObjectID="_1696834469" r:id="rId66"/>
        </w:object>
      </w:r>
      <w:r w:rsidR="00B23972" w:rsidRPr="00844CFF">
        <w:rPr>
          <w:rFonts w:cs="B Nazanin" w:hint="cs"/>
          <w:rtl/>
        </w:rPr>
        <w:t xml:space="preserve"> </w:t>
      </w:r>
      <w:r w:rsidR="00125703" w:rsidRPr="00844CFF">
        <w:rPr>
          <w:rFonts w:cs="B Nazanin" w:hint="cs"/>
          <w:rtl/>
        </w:rPr>
        <w:t xml:space="preserve">) </w:t>
      </w:r>
      <w:r w:rsidR="00B23972" w:rsidRPr="00844CFF">
        <w:rPr>
          <w:rFonts w:cs="B Nazanin" w:hint="cs"/>
          <w:rtl/>
        </w:rPr>
        <w:t>تعریف می</w:t>
      </w:r>
      <w:r w:rsidR="00B23972" w:rsidRPr="00844CFF">
        <w:rPr>
          <w:rFonts w:cs="B Nazanin"/>
        </w:rPr>
        <w:softHyphen/>
      </w:r>
      <w:r w:rsidR="00B23972" w:rsidRPr="00844CFF">
        <w:rPr>
          <w:rFonts w:cs="B Nazanin" w:hint="cs"/>
          <w:rtl/>
        </w:rPr>
        <w:t>شود</w:t>
      </w:r>
      <w:r w:rsidR="00D528FF" w:rsidRPr="00844CFF">
        <w:rPr>
          <w:rFonts w:cs="B Nazanin"/>
          <w:rtl/>
        </w:rPr>
        <w:t xml:space="preserve"> [</w:t>
      </w:r>
      <w:r w:rsidR="008A414D" w:rsidRPr="00844CFF">
        <w:rPr>
          <w:rFonts w:cs="B Nazanin" w:hint="cs"/>
          <w:rtl/>
        </w:rPr>
        <w:t>15</w:t>
      </w:r>
      <w:r w:rsidR="00D528FF" w:rsidRPr="00844CFF">
        <w:rPr>
          <w:rFonts w:cs="B Nazanin"/>
          <w:rtl/>
        </w:rPr>
        <w:t>]</w:t>
      </w:r>
      <w:r w:rsidR="00B23972" w:rsidRPr="00844CFF">
        <w:rPr>
          <w:rFonts w:cs="B Nazanin" w:hint="cs"/>
          <w:rtl/>
          <w:lang w:bidi="fa-IR"/>
        </w:rPr>
        <w:t>:</w:t>
      </w:r>
    </w:p>
    <w:p w:rsidR="00B23972" w:rsidRPr="00844CFF" w:rsidRDefault="00AD7E81" w:rsidP="00431081">
      <w:pPr>
        <w:jc w:val="center"/>
        <w:rPr>
          <w:rFonts w:cs="B Nazanin"/>
          <w:rtl/>
        </w:rPr>
      </w:pPr>
      <w:r w:rsidRPr="00844CFF">
        <w:rPr>
          <w:rFonts w:cs="B Nazanin" w:hint="cs"/>
          <w:rtl/>
        </w:rPr>
        <w:t xml:space="preserve">(5)       </w:t>
      </w:r>
      <w:r w:rsidR="00035E91" w:rsidRPr="00035E91">
        <w:rPr>
          <w:rFonts w:cs="B Nazanin"/>
          <w:position w:val="-26"/>
        </w:rPr>
        <w:object w:dxaOrig="6560" w:dyaOrig="639">
          <v:shape id="_x0000_i1054" type="#_x0000_t75" style="width:328.5pt;height:30.75pt" o:ole="">
            <v:imagedata r:id="rId67" o:title=""/>
          </v:shape>
          <o:OLEObject Type="Embed" ProgID="Equation.DSMT4" ShapeID="_x0000_i1054" DrawAspect="Content" ObjectID="_1696834470" r:id="rId68"/>
        </w:object>
      </w:r>
    </w:p>
    <w:p w:rsidR="00B23972" w:rsidRPr="00844CFF" w:rsidRDefault="007E135B" w:rsidP="008A414D">
      <w:pPr>
        <w:rPr>
          <w:rFonts w:cs="B Nazanin"/>
          <w:rtl/>
          <w:lang w:bidi="fa-IR"/>
        </w:rPr>
      </w:pPr>
      <w:r w:rsidRPr="00844CFF">
        <w:rPr>
          <w:rFonts w:ascii="Calibri" w:hAnsi="Calibri" w:cs="B Nazanin" w:hint="cs"/>
          <w:rtl/>
        </w:rPr>
        <w:t>که</w:t>
      </w:r>
      <w:r w:rsidR="00683B6A">
        <w:rPr>
          <w:rFonts w:ascii="Calibri" w:hAnsi="Calibri" w:cs="B Nazanin" w:hint="cs"/>
          <w:rtl/>
        </w:rPr>
        <w:t xml:space="preserve"> در آن</w:t>
      </w:r>
      <w:r w:rsidRPr="00844CFF">
        <w:rPr>
          <w:rFonts w:ascii="Calibri" w:hAnsi="Calibri" w:cs="B Nazanin" w:hint="cs"/>
          <w:rtl/>
        </w:rPr>
        <w:t xml:space="preserve"> </w:t>
      </w:r>
      <w:r w:rsidR="00A75229" w:rsidRPr="00A75229">
        <w:rPr>
          <w:rFonts w:cs="B Nazanin"/>
          <w:position w:val="-18"/>
        </w:rPr>
        <w:object w:dxaOrig="2540" w:dyaOrig="499">
          <v:shape id="_x0000_i1055" type="#_x0000_t75" style="width:127.5pt;height:26.25pt" o:ole="">
            <v:imagedata r:id="rId69" o:title=""/>
          </v:shape>
          <o:OLEObject Type="Embed" ProgID="Equation.DSMT4" ShapeID="_x0000_i1055" DrawAspect="Content" ObjectID="_1696834471" r:id="rId70"/>
        </w:object>
      </w:r>
      <w:r w:rsidRPr="00844CFF">
        <w:rPr>
          <w:rFonts w:cs="B Nazanin" w:hint="cs"/>
          <w:rtl/>
        </w:rPr>
        <w:t xml:space="preserve"> و </w:t>
      </w:r>
      <w:r w:rsidR="00A75229" w:rsidRPr="00A75229">
        <w:rPr>
          <w:rFonts w:ascii="Calibri" w:hAnsi="Calibri" w:cs="B Nazanin"/>
          <w:position w:val="-18"/>
        </w:rPr>
        <w:object w:dxaOrig="560" w:dyaOrig="460">
          <v:shape id="_x0000_i1056" type="#_x0000_t75" style="width:27.75pt;height:24pt" o:ole="">
            <v:imagedata r:id="rId71" o:title=""/>
          </v:shape>
          <o:OLEObject Type="Embed" ProgID="Equation.DSMT4" ShapeID="_x0000_i1056" DrawAspect="Content" ObjectID="_1696834472" r:id="rId72"/>
        </w:object>
      </w:r>
      <w:r w:rsidR="00B23972" w:rsidRPr="00844CFF">
        <w:rPr>
          <w:rFonts w:ascii="Calibri" w:hAnsi="Calibri" w:cs="B Nazanin" w:hint="cs"/>
          <w:rtl/>
        </w:rPr>
        <w:t xml:space="preserve"> </w:t>
      </w:r>
      <w:r w:rsidR="00B23972" w:rsidRPr="00844CFF">
        <w:rPr>
          <w:rFonts w:cs="B Nazanin" w:hint="cs"/>
          <w:rtl/>
        </w:rPr>
        <w:t>تابع</w:t>
      </w:r>
      <w:r w:rsidR="00171F46" w:rsidRPr="00844CFF">
        <w:rPr>
          <w:rFonts w:cs="B Nazanin" w:hint="cs"/>
          <w:rtl/>
        </w:rPr>
        <w:t xml:space="preserve"> پربهاکار</w:t>
      </w:r>
      <w:r w:rsidR="00B23972" w:rsidRPr="00844CFF">
        <w:rPr>
          <w:rFonts w:cs="B Nazanin" w:hint="cs"/>
          <w:rtl/>
        </w:rPr>
        <w:t xml:space="preserve"> است که در سال 1971 توسط پربهاکار</w:t>
      </w:r>
      <w:r w:rsidR="00817B22" w:rsidRPr="00844CFF">
        <w:rPr>
          <w:rFonts w:cs="B Nazanin" w:hint="cs"/>
          <w:rtl/>
        </w:rPr>
        <w:t>به‌صورت زیر</w:t>
      </w:r>
      <w:r w:rsidR="00B23972" w:rsidRPr="00844CFF">
        <w:rPr>
          <w:rFonts w:cs="B Nazanin" w:hint="cs"/>
          <w:rtl/>
        </w:rPr>
        <w:t xml:space="preserve"> معرفی شده است</w:t>
      </w:r>
      <w:r w:rsidRPr="00844CFF">
        <w:rPr>
          <w:rFonts w:cs="B Nazanin" w:hint="cs"/>
          <w:rtl/>
        </w:rPr>
        <w:t xml:space="preserve"> </w:t>
      </w:r>
      <w:r w:rsidR="00F652CB" w:rsidRPr="00844CFF">
        <w:rPr>
          <w:rFonts w:cs="B Nazanin"/>
          <w:rtl/>
        </w:rPr>
        <w:t>[</w:t>
      </w:r>
      <w:r w:rsidR="008A414D" w:rsidRPr="00844CFF">
        <w:rPr>
          <w:rFonts w:cs="B Nazanin" w:hint="cs"/>
          <w:rtl/>
        </w:rPr>
        <w:t>15</w:t>
      </w:r>
      <w:r w:rsidR="00F652CB" w:rsidRPr="00844CFF">
        <w:rPr>
          <w:rFonts w:cs="B Nazanin"/>
          <w:rtl/>
        </w:rPr>
        <w:t>]</w:t>
      </w:r>
      <w:r w:rsidR="00480DC8" w:rsidRPr="00844CFF">
        <w:rPr>
          <w:rFonts w:cs="B Nazanin" w:hint="cs"/>
          <w:rtl/>
          <w:lang w:bidi="fa-IR"/>
        </w:rPr>
        <w:t>:</w:t>
      </w:r>
    </w:p>
    <w:p w:rsidR="00B23972" w:rsidRPr="001D257D" w:rsidRDefault="00AD7E81" w:rsidP="00431081">
      <w:pPr>
        <w:jc w:val="center"/>
        <w:rPr>
          <w:rtl/>
          <w:lang w:bidi="fa-IR"/>
        </w:rPr>
      </w:pPr>
      <w:r w:rsidRPr="001D257D">
        <w:rPr>
          <w:rFonts w:hint="cs"/>
          <w:rtl/>
        </w:rPr>
        <w:t xml:space="preserve">(6)     </w:t>
      </w:r>
      <w:r w:rsidR="00A75229" w:rsidRPr="001D257D">
        <w:rPr>
          <w:position w:val="-30"/>
        </w:rPr>
        <w:object w:dxaOrig="3240" w:dyaOrig="680">
          <v:shape id="_x0000_i1057" type="#_x0000_t75" style="width:161.25pt;height:35.25pt" o:ole="">
            <v:imagedata r:id="rId73" o:title=""/>
          </v:shape>
          <o:OLEObject Type="Embed" ProgID="Equation.DSMT4" ShapeID="_x0000_i1057" DrawAspect="Content" ObjectID="_1696834473" r:id="rId74"/>
        </w:object>
      </w:r>
    </w:p>
    <w:p w:rsidR="00B23972" w:rsidRPr="00844CFF" w:rsidRDefault="00B23972" w:rsidP="008A414D">
      <w:pPr>
        <w:rPr>
          <w:rFonts w:ascii="Calibri" w:hAnsi="Calibri" w:cs="B Nazanin"/>
          <w:rtl/>
          <w:lang w:bidi="fa-IR"/>
        </w:rPr>
      </w:pPr>
      <w:r w:rsidRPr="00134E42">
        <w:rPr>
          <w:rFonts w:ascii="Calibri" w:hAnsi="Calibri" w:cs="B Nazanin" w:hint="cs"/>
          <w:sz w:val="28"/>
          <w:szCs w:val="28"/>
          <w:rtl/>
          <w:lang w:bidi="fa-IR"/>
        </w:rPr>
        <w:t>تعریف 3</w:t>
      </w:r>
      <w:r w:rsidRPr="00134E42">
        <w:rPr>
          <w:rFonts w:ascii="Calibri" w:hAnsi="Calibri" w:cs="B Nazanin" w:hint="cs"/>
          <w:sz w:val="28"/>
          <w:szCs w:val="28"/>
          <w:rtl/>
        </w:rPr>
        <w:t>:</w:t>
      </w:r>
      <w:r w:rsidRPr="001D257D">
        <w:rPr>
          <w:rFonts w:ascii="Calibri" w:hAnsi="Calibri" w:hint="cs"/>
          <w:rtl/>
        </w:rPr>
        <w:t xml:space="preserve"> </w:t>
      </w:r>
      <w:r w:rsidR="00EB1477" w:rsidRPr="00844CFF">
        <w:rPr>
          <w:rFonts w:cs="B Nazanin" w:hint="cs"/>
          <w:rtl/>
          <w:lang w:bidi="fa-IR"/>
        </w:rPr>
        <w:t>فرض کنیم</w:t>
      </w:r>
      <w:r w:rsidR="00AD7E81" w:rsidRPr="00844CFF">
        <w:rPr>
          <w:rFonts w:cs="B Nazanin" w:hint="cs"/>
          <w:rtl/>
        </w:rPr>
        <w:t xml:space="preserve"> شرایط تعریف </w:t>
      </w:r>
      <w:r w:rsidR="00E5545B" w:rsidRPr="00844CFF">
        <w:rPr>
          <w:rFonts w:cs="B Nazanin" w:hint="cs"/>
          <w:rtl/>
        </w:rPr>
        <w:t>2</w:t>
      </w:r>
      <w:r w:rsidR="00AD7E81" w:rsidRPr="00844CFF">
        <w:rPr>
          <w:rFonts w:cs="B Nazanin" w:hint="cs"/>
          <w:rtl/>
        </w:rPr>
        <w:t xml:space="preserve"> </w:t>
      </w:r>
      <w:r w:rsidR="00645693" w:rsidRPr="00844CFF">
        <w:rPr>
          <w:rFonts w:cs="B Nazanin" w:hint="cs"/>
          <w:rtl/>
          <w:lang w:bidi="fa-IR"/>
        </w:rPr>
        <w:t xml:space="preserve">برای تابع </w:t>
      </w:r>
      <w:r w:rsidR="002E0F02" w:rsidRPr="00844CFF">
        <w:rPr>
          <w:rFonts w:cs="B Nazanin"/>
          <w:position w:val="-4"/>
        </w:rPr>
        <w:object w:dxaOrig="180" w:dyaOrig="240">
          <v:shape id="_x0000_i1058" type="#_x0000_t75" style="width:9pt;height:12pt" o:ole="">
            <v:imagedata r:id="rId75" o:title=""/>
          </v:shape>
          <o:OLEObject Type="Embed" ProgID="Equation.DSMT4" ShapeID="_x0000_i1058" DrawAspect="Content" ObjectID="_1696834474" r:id="rId76"/>
        </w:object>
      </w:r>
      <w:r w:rsidR="00645693" w:rsidRPr="00844CFF">
        <w:rPr>
          <w:rFonts w:cs="B Nazanin" w:hint="cs"/>
          <w:rtl/>
          <w:lang w:bidi="fa-IR"/>
        </w:rPr>
        <w:t xml:space="preserve"> </w:t>
      </w:r>
      <w:r w:rsidR="00AD7E81" w:rsidRPr="00844CFF">
        <w:rPr>
          <w:rFonts w:cs="B Nazanin" w:hint="cs"/>
          <w:rtl/>
        </w:rPr>
        <w:t>برقرار باشد</w:t>
      </w:r>
      <w:r w:rsidR="00E5545B" w:rsidRPr="00844CFF">
        <w:rPr>
          <w:rFonts w:cs="B Nazanin" w:hint="cs"/>
          <w:rtl/>
        </w:rPr>
        <w:t xml:space="preserve"> و </w:t>
      </w:r>
      <w:r w:rsidR="002E0F02" w:rsidRPr="002E0F02">
        <w:rPr>
          <w:rFonts w:cs="B Nazanin"/>
          <w:position w:val="-22"/>
        </w:rPr>
        <w:object w:dxaOrig="2540" w:dyaOrig="560">
          <v:shape id="_x0000_i1059" type="#_x0000_t75" style="width:126.75pt;height:27.75pt" o:ole="">
            <v:imagedata r:id="rId77" o:title=""/>
          </v:shape>
          <o:OLEObject Type="Embed" ProgID="Equation.DSMT4" ShapeID="_x0000_i1059" DrawAspect="Content" ObjectID="_1696834475" r:id="rId78"/>
        </w:object>
      </w:r>
      <w:r w:rsidR="00E5545B" w:rsidRPr="00844CFF">
        <w:rPr>
          <w:rFonts w:cs="B Nazanin" w:hint="cs"/>
          <w:rtl/>
        </w:rPr>
        <w:t xml:space="preserve">. </w:t>
      </w:r>
      <w:r w:rsidRPr="00844CFF">
        <w:rPr>
          <w:rFonts w:cs="B Nazanin" w:hint="cs"/>
          <w:rtl/>
        </w:rPr>
        <w:t xml:space="preserve"> در این</w:t>
      </w:r>
      <w:r w:rsidR="00817B22" w:rsidRPr="00844CFF">
        <w:rPr>
          <w:rFonts w:cs="B Nazanin" w:hint="cs"/>
          <w:rtl/>
        </w:rPr>
        <w:t>‌</w:t>
      </w:r>
      <w:r w:rsidRPr="00844CFF">
        <w:rPr>
          <w:rFonts w:cs="B Nazanin" w:hint="cs"/>
          <w:rtl/>
        </w:rPr>
        <w:t>صورت مشتق</w:t>
      </w:r>
      <w:r w:rsidRPr="00844CFF">
        <w:rPr>
          <w:rFonts w:cs="B Nazanin"/>
        </w:rPr>
        <w:t xml:space="preserve"> </w:t>
      </w:r>
      <w:r w:rsidRPr="00844CFF">
        <w:rPr>
          <w:rFonts w:cs="B Nazanin" w:hint="cs"/>
          <w:rtl/>
          <w:lang w:bidi="fa-IR"/>
        </w:rPr>
        <w:t xml:space="preserve"> </w:t>
      </w:r>
      <w:r w:rsidRPr="00844CFF">
        <w:rPr>
          <w:rFonts w:cs="B Nazanin" w:hint="cs"/>
          <w:rtl/>
        </w:rPr>
        <w:t>کسری پربهاکار  به صورت زیر تعریف می</w:t>
      </w:r>
      <w:r w:rsidRPr="00844CFF">
        <w:rPr>
          <w:rFonts w:cs="B Nazanin"/>
        </w:rPr>
        <w:softHyphen/>
      </w:r>
      <w:r w:rsidRPr="00844CFF">
        <w:rPr>
          <w:rFonts w:cs="B Nazanin" w:hint="cs"/>
          <w:rtl/>
        </w:rPr>
        <w:t>شود</w:t>
      </w:r>
      <w:r w:rsidR="00D528FF" w:rsidRPr="00844CFF">
        <w:rPr>
          <w:rFonts w:cs="B Nazanin"/>
          <w:rtl/>
        </w:rPr>
        <w:t xml:space="preserve"> [</w:t>
      </w:r>
      <w:r w:rsidR="008A414D" w:rsidRPr="00844CFF">
        <w:rPr>
          <w:rFonts w:cs="B Nazanin" w:hint="cs"/>
          <w:rtl/>
        </w:rPr>
        <w:t>15</w:t>
      </w:r>
      <w:r w:rsidR="00D528FF" w:rsidRPr="00844CFF">
        <w:rPr>
          <w:rFonts w:cs="B Nazanin"/>
          <w:rtl/>
        </w:rPr>
        <w:t>]</w:t>
      </w:r>
      <w:r w:rsidRPr="00844CFF">
        <w:rPr>
          <w:rFonts w:cs="B Nazanin" w:hint="cs"/>
          <w:rtl/>
          <w:lang w:bidi="fa-IR"/>
        </w:rPr>
        <w:t>:</w:t>
      </w:r>
    </w:p>
    <w:p w:rsidR="00B23972" w:rsidRPr="00844CFF" w:rsidRDefault="0096596D" w:rsidP="00431081">
      <w:pPr>
        <w:jc w:val="center"/>
        <w:rPr>
          <w:rFonts w:cs="B Nazanin"/>
          <w:rtl/>
        </w:rPr>
      </w:pPr>
      <w:r w:rsidRPr="00844CFF">
        <w:rPr>
          <w:rFonts w:cs="B Nazanin" w:hint="cs"/>
          <w:rtl/>
        </w:rPr>
        <w:t>(7)</w:t>
      </w:r>
      <w:r w:rsidR="002E0F02" w:rsidRPr="002E0F02">
        <w:rPr>
          <w:rFonts w:cs="B Nazanin"/>
          <w:position w:val="-26"/>
        </w:rPr>
        <w:object w:dxaOrig="4160" w:dyaOrig="639">
          <v:shape id="_x0000_i1060" type="#_x0000_t75" style="width:208.5pt;height:31.5pt" o:ole="">
            <v:imagedata r:id="rId79" o:title=""/>
          </v:shape>
          <o:OLEObject Type="Embed" ProgID="Equation.DSMT4" ShapeID="_x0000_i1060" DrawAspect="Content" ObjectID="_1696834476" r:id="rId80"/>
        </w:object>
      </w:r>
    </w:p>
    <w:p w:rsidR="00B23972" w:rsidRPr="00844CFF" w:rsidRDefault="00B23972" w:rsidP="00683B6A">
      <w:pPr>
        <w:rPr>
          <w:rFonts w:cs="B Nazanin"/>
          <w:rtl/>
        </w:rPr>
      </w:pPr>
      <w:r w:rsidRPr="00844CFF">
        <w:rPr>
          <w:rFonts w:cs="B Nazanin" w:hint="cs"/>
          <w:rtl/>
        </w:rPr>
        <w:t xml:space="preserve">که </w:t>
      </w:r>
      <w:r w:rsidR="00FA0327" w:rsidRPr="00844CFF">
        <w:rPr>
          <w:rFonts w:cs="B Nazanin"/>
          <w:position w:val="-10"/>
        </w:rPr>
        <w:object w:dxaOrig="1140" w:dyaOrig="300">
          <v:shape id="_x0000_i1061" type="#_x0000_t75" style="width:56.25pt;height:16.5pt" o:ole="">
            <v:imagedata r:id="rId81" o:title=""/>
          </v:shape>
          <o:OLEObject Type="Embed" ProgID="Equation.DSMT4" ShapeID="_x0000_i1061" DrawAspect="Content" ObjectID="_1696834477" r:id="rId82"/>
        </w:object>
      </w:r>
      <w:r w:rsidRPr="00844CFF">
        <w:rPr>
          <w:rFonts w:cs="B Nazanin" w:hint="cs"/>
          <w:rtl/>
        </w:rPr>
        <w:t xml:space="preserve"> و </w:t>
      </w:r>
      <w:r w:rsidR="00FA0327" w:rsidRPr="00844CFF">
        <w:rPr>
          <w:rFonts w:cs="B Nazanin"/>
          <w:position w:val="-10"/>
        </w:rPr>
        <w:object w:dxaOrig="1080" w:dyaOrig="300">
          <v:shape id="_x0000_i1062" type="#_x0000_t75" style="width:54.75pt;height:16.5pt" o:ole="">
            <v:imagedata r:id="rId83" o:title=""/>
          </v:shape>
          <o:OLEObject Type="Embed" ProgID="Equation.DSMT4" ShapeID="_x0000_i1062" DrawAspect="Content" ObjectID="_1696834478" r:id="rId84"/>
        </w:object>
      </w:r>
      <w:r w:rsidRPr="00844CFF">
        <w:rPr>
          <w:rFonts w:cs="B Nazanin" w:hint="cs"/>
          <w:rtl/>
        </w:rPr>
        <w:t>.</w:t>
      </w:r>
      <w:r w:rsidR="006F0B32" w:rsidRPr="00844CFF">
        <w:rPr>
          <w:rFonts w:cs="B Nazanin" w:hint="cs"/>
          <w:rtl/>
        </w:rPr>
        <w:t xml:space="preserve"> همچنین مشتق کسری کپوتو-پربهاکار به</w:t>
      </w:r>
      <w:r w:rsidR="00817B22" w:rsidRPr="00844CFF">
        <w:rPr>
          <w:rFonts w:cs="B Nazanin" w:hint="cs"/>
          <w:rtl/>
        </w:rPr>
        <w:t>‌</w:t>
      </w:r>
      <w:r w:rsidR="00683B6A">
        <w:rPr>
          <w:rFonts w:cs="B Nazanin" w:hint="cs"/>
          <w:rtl/>
        </w:rPr>
        <w:t>شکل</w:t>
      </w:r>
      <w:r w:rsidR="006F0B32" w:rsidRPr="00844CFF">
        <w:rPr>
          <w:rFonts w:cs="B Nazanin" w:hint="cs"/>
          <w:rtl/>
        </w:rPr>
        <w:t xml:space="preserve"> زیر </w:t>
      </w:r>
      <w:r w:rsidR="00BF45FE">
        <w:rPr>
          <w:rFonts w:cs="B Nazanin" w:hint="cs"/>
          <w:rtl/>
        </w:rPr>
        <w:t>معرفی</w:t>
      </w:r>
      <w:r w:rsidR="006F0B32" w:rsidRPr="00844CFF">
        <w:rPr>
          <w:rFonts w:cs="B Nazanin" w:hint="cs"/>
          <w:rtl/>
        </w:rPr>
        <w:t xml:space="preserve"> می‌شود:</w:t>
      </w:r>
    </w:p>
    <w:p w:rsidR="006F0B32" w:rsidRDefault="006F0B32" w:rsidP="00431081">
      <w:pPr>
        <w:jc w:val="center"/>
        <w:rPr>
          <w:rtl/>
        </w:rPr>
      </w:pPr>
      <w:r w:rsidRPr="001D257D">
        <w:rPr>
          <w:rFonts w:hint="cs"/>
          <w:rtl/>
        </w:rPr>
        <w:t>(8)</w:t>
      </w:r>
      <w:r w:rsidR="00FA0327" w:rsidRPr="00FA0327">
        <w:rPr>
          <w:position w:val="-26"/>
        </w:rPr>
        <w:object w:dxaOrig="4340" w:dyaOrig="639">
          <v:shape id="_x0000_i1063" type="#_x0000_t75" style="width:218.25pt;height:31.5pt" o:ole="">
            <v:imagedata r:id="rId85" o:title=""/>
          </v:shape>
          <o:OLEObject Type="Embed" ProgID="Equation.DSMT4" ShapeID="_x0000_i1063" DrawAspect="Content" ObjectID="_1696834479" r:id="rId86"/>
        </w:object>
      </w:r>
    </w:p>
    <w:p w:rsidR="004D3A3E" w:rsidRPr="00844CFF" w:rsidRDefault="004D3A3E" w:rsidP="004D3A3E">
      <w:pPr>
        <w:rPr>
          <w:rFonts w:cs="B Nazanin"/>
          <w:b/>
          <w:bCs/>
          <w:rtl/>
        </w:rPr>
      </w:pPr>
      <w:r w:rsidRPr="00134E42">
        <w:rPr>
          <w:rFonts w:cs="B Nazanin" w:hint="cs"/>
          <w:sz w:val="28"/>
          <w:szCs w:val="28"/>
          <w:rtl/>
        </w:rPr>
        <w:t>تعریف 4:</w:t>
      </w:r>
      <w:r w:rsidRPr="00134E42">
        <w:rPr>
          <w:rFonts w:cs="B Nazanin" w:hint="cs"/>
          <w:rtl/>
        </w:rPr>
        <w:t xml:space="preserve"> </w:t>
      </w:r>
      <w:r w:rsidRPr="00844CFF">
        <w:rPr>
          <w:rFonts w:cs="B Nazanin" w:hint="cs"/>
          <w:rtl/>
        </w:rPr>
        <w:t xml:space="preserve">عملگر دیفرانسیل کسری مرتبه توزیعی </w:t>
      </w:r>
      <w:r w:rsidR="00FA0327" w:rsidRPr="00FA0327">
        <w:rPr>
          <w:rFonts w:cs="B Nazanin"/>
          <w:position w:val="-26"/>
        </w:rPr>
        <w:object w:dxaOrig="1500" w:dyaOrig="560">
          <v:shape id="_x0000_i1064" type="#_x0000_t75" style="width:75pt;height:27pt" o:ole="">
            <v:imagedata r:id="rId87" o:title=""/>
          </v:shape>
          <o:OLEObject Type="Embed" ProgID="Equation.DSMT4" ShapeID="_x0000_i1064" DrawAspect="Content" ObjectID="_1696834480" r:id="rId88"/>
        </w:object>
      </w:r>
      <w:r w:rsidRPr="00844CFF">
        <w:rPr>
          <w:rFonts w:cs="B Nazanin" w:hint="cs"/>
          <w:rtl/>
        </w:rPr>
        <w:t xml:space="preserve"> به‌صورت زیر تعریف می‌شود:</w:t>
      </w:r>
    </w:p>
    <w:p w:rsidR="004D3A3E" w:rsidRPr="00844CFF" w:rsidRDefault="00F12377" w:rsidP="00F12377">
      <w:pPr>
        <w:jc w:val="center"/>
        <w:rPr>
          <w:rFonts w:cs="B Nazanin"/>
          <w:rtl/>
        </w:rPr>
      </w:pPr>
      <w:r w:rsidRPr="00844CFF">
        <w:rPr>
          <w:rFonts w:cs="B Nazanin" w:hint="cs"/>
          <w:rtl/>
        </w:rPr>
        <w:t>(9)</w:t>
      </w:r>
      <w:r w:rsidR="00FA0327" w:rsidRPr="00FA0327">
        <w:rPr>
          <w:rFonts w:cs="B Nazanin"/>
          <w:position w:val="-26"/>
        </w:rPr>
        <w:object w:dxaOrig="4760" w:dyaOrig="660">
          <v:shape id="_x0000_i1065" type="#_x0000_t75" style="width:238.5pt;height:33pt" o:ole="">
            <v:imagedata r:id="rId89" o:title=""/>
          </v:shape>
          <o:OLEObject Type="Embed" ProgID="Equation.DSMT4" ShapeID="_x0000_i1065" DrawAspect="Content" ObjectID="_1696834481" r:id="rId90"/>
        </w:object>
      </w:r>
    </w:p>
    <w:p w:rsidR="004D3A3E" w:rsidRPr="00844CFF" w:rsidRDefault="004D3A3E" w:rsidP="007E7EBA">
      <w:pPr>
        <w:rPr>
          <w:rFonts w:ascii="Calibri" w:hAnsi="Calibri" w:cs="B Nazanin"/>
          <w:rtl/>
        </w:rPr>
      </w:pPr>
      <w:r w:rsidRPr="00844CFF">
        <w:rPr>
          <w:rFonts w:ascii="Calibri" w:hAnsi="Calibri" w:cs="B Nazanin" w:hint="cs"/>
          <w:rtl/>
        </w:rPr>
        <w:t xml:space="preserve">که </w:t>
      </w:r>
      <w:r w:rsidR="00FA0327" w:rsidRPr="00844CFF">
        <w:rPr>
          <w:rFonts w:cs="B Nazanin"/>
          <w:position w:val="-10"/>
        </w:rPr>
        <w:object w:dxaOrig="520" w:dyaOrig="300">
          <v:shape id="_x0000_i1066" type="#_x0000_t75" style="width:26.25pt;height:15pt" o:ole="">
            <v:imagedata r:id="rId91" o:title=""/>
          </v:shape>
          <o:OLEObject Type="Embed" ProgID="Equation.DSMT4" ShapeID="_x0000_i1066" DrawAspect="Content" ObjectID="_1696834482" r:id="rId92"/>
        </w:object>
      </w:r>
      <w:r w:rsidRPr="00844CFF">
        <w:rPr>
          <w:rFonts w:cs="B Nazanin" w:hint="cs"/>
          <w:rtl/>
        </w:rPr>
        <w:t xml:space="preserve"> تابع وزن است.</w:t>
      </w:r>
    </w:p>
    <w:p w:rsidR="00B23972" w:rsidRPr="001D257D" w:rsidRDefault="00B23972" w:rsidP="00287DED">
      <w:pPr>
        <w:rPr>
          <w:rFonts w:ascii="Calibri" w:hAnsi="Calibri"/>
          <w:rtl/>
        </w:rPr>
      </w:pPr>
      <w:r w:rsidRPr="00134E42">
        <w:rPr>
          <w:rFonts w:ascii="Calibri" w:hAnsi="Calibri" w:cs="B Nazanin" w:hint="cs"/>
          <w:sz w:val="28"/>
          <w:szCs w:val="28"/>
          <w:rtl/>
          <w:lang w:bidi="fa-IR"/>
        </w:rPr>
        <w:t>لم</w:t>
      </w:r>
      <w:r w:rsidRPr="00134E42">
        <w:rPr>
          <w:rFonts w:ascii="Calibri" w:hAnsi="Calibri" w:cs="B Nazanin"/>
          <w:sz w:val="28"/>
          <w:szCs w:val="28"/>
          <w:rtl/>
          <w:lang w:bidi="fa-IR"/>
        </w:rPr>
        <w:softHyphen/>
      </w:r>
      <w:r w:rsidR="0096596D" w:rsidRPr="00134E42">
        <w:rPr>
          <w:rFonts w:ascii="Calibri" w:hAnsi="Calibri" w:cs="B Nazanin" w:hint="cs"/>
          <w:sz w:val="28"/>
          <w:szCs w:val="28"/>
          <w:rtl/>
          <w:lang w:bidi="fa-IR"/>
        </w:rPr>
        <w:t>1</w:t>
      </w:r>
      <w:r w:rsidRPr="00134E42">
        <w:rPr>
          <w:rFonts w:ascii="Calibri" w:hAnsi="Calibri" w:cs="B Nazanin" w:hint="cs"/>
          <w:sz w:val="28"/>
          <w:szCs w:val="28"/>
          <w:rtl/>
          <w:lang w:bidi="fa-IR"/>
        </w:rPr>
        <w:t>:</w:t>
      </w:r>
      <w:r w:rsidRPr="007059F5">
        <w:rPr>
          <w:rFonts w:ascii="Calibri" w:hAnsi="Calibri" w:hint="cs"/>
          <w:sz w:val="28"/>
          <w:szCs w:val="28"/>
          <w:rtl/>
          <w:lang w:bidi="fa-IR"/>
        </w:rPr>
        <w:t xml:space="preserve"> </w:t>
      </w:r>
      <w:r w:rsidRPr="00844CFF">
        <w:rPr>
          <w:rFonts w:cs="B Nazanin" w:hint="cs"/>
          <w:rtl/>
          <w:lang w:bidi="fa-IR"/>
        </w:rPr>
        <w:t xml:space="preserve">فرض </w:t>
      </w:r>
      <w:r w:rsidRPr="00844CFF">
        <w:rPr>
          <w:rFonts w:cs="B Nazanin"/>
          <w:lang w:bidi="fa-IR"/>
        </w:rPr>
        <w:softHyphen/>
      </w:r>
      <w:r w:rsidRPr="00844CFF">
        <w:rPr>
          <w:rFonts w:cs="B Nazanin" w:hint="cs"/>
          <w:rtl/>
          <w:lang w:bidi="fa-IR"/>
        </w:rPr>
        <w:t>کنیم</w:t>
      </w:r>
      <w:r w:rsidR="00FA0327" w:rsidRPr="00844CFF">
        <w:rPr>
          <w:rFonts w:cs="B Nazanin"/>
          <w:position w:val="-10"/>
        </w:rPr>
        <w:object w:dxaOrig="1140" w:dyaOrig="300">
          <v:shape id="_x0000_i1067" type="#_x0000_t75" style="width:56.25pt;height:16.5pt" o:ole="">
            <v:imagedata r:id="rId93" o:title=""/>
          </v:shape>
          <o:OLEObject Type="Embed" ProgID="Equation.DSMT4" ShapeID="_x0000_i1067" DrawAspect="Content" ObjectID="_1696834483" r:id="rId94"/>
        </w:object>
      </w:r>
      <w:r w:rsidR="00287DED" w:rsidRPr="00844CFF">
        <w:rPr>
          <w:rFonts w:cs="B Nazanin" w:hint="cs"/>
          <w:rtl/>
        </w:rPr>
        <w:t xml:space="preserve"> و</w:t>
      </w:r>
      <w:r w:rsidR="00FA0327" w:rsidRPr="00844CFF">
        <w:rPr>
          <w:rFonts w:cs="B Nazanin"/>
          <w:position w:val="-10"/>
        </w:rPr>
        <w:object w:dxaOrig="1080" w:dyaOrig="300">
          <v:shape id="_x0000_i1068" type="#_x0000_t75" style="width:54.75pt;height:16.5pt" o:ole="">
            <v:imagedata r:id="rId95" o:title=""/>
          </v:shape>
          <o:OLEObject Type="Embed" ProgID="Equation.DSMT4" ShapeID="_x0000_i1068" DrawAspect="Content" ObjectID="_1696834484" r:id="rId96"/>
        </w:object>
      </w:r>
      <w:r w:rsidR="0096596D" w:rsidRPr="00844CFF">
        <w:rPr>
          <w:rFonts w:cs="B Nazanin"/>
        </w:rPr>
        <w:t xml:space="preserve"> </w:t>
      </w:r>
      <w:r w:rsidR="00A8627D" w:rsidRPr="00844CFF">
        <w:rPr>
          <w:rFonts w:cs="B Nazanin" w:hint="cs"/>
          <w:rtl/>
        </w:rPr>
        <w:t>.</w:t>
      </w:r>
      <w:r w:rsidR="0096596D" w:rsidRPr="00844CFF">
        <w:rPr>
          <w:rFonts w:cs="B Nazanin" w:hint="cs"/>
          <w:rtl/>
        </w:rPr>
        <w:t xml:space="preserve"> در این</w:t>
      </w:r>
      <w:r w:rsidR="00817B22" w:rsidRPr="00844CFF">
        <w:rPr>
          <w:rFonts w:cs="B Nazanin" w:hint="cs"/>
          <w:rtl/>
        </w:rPr>
        <w:t>‌</w:t>
      </w:r>
      <w:r w:rsidR="0096596D" w:rsidRPr="00844CFF">
        <w:rPr>
          <w:rFonts w:cs="B Nazanin" w:hint="cs"/>
          <w:rtl/>
        </w:rPr>
        <w:t>صورت داریم</w:t>
      </w:r>
      <w:r w:rsidR="00D528FF" w:rsidRPr="00844CFF">
        <w:rPr>
          <w:rFonts w:cs="B Nazanin"/>
          <w:rtl/>
        </w:rPr>
        <w:t xml:space="preserve"> [</w:t>
      </w:r>
      <w:r w:rsidR="008A414D" w:rsidRPr="00844CFF">
        <w:rPr>
          <w:rFonts w:cs="B Nazanin" w:hint="cs"/>
          <w:rtl/>
        </w:rPr>
        <w:t>3</w:t>
      </w:r>
      <w:r w:rsidR="00F652CB" w:rsidRPr="00844CFF">
        <w:rPr>
          <w:rFonts w:cs="B Nazanin" w:hint="cs"/>
          <w:rtl/>
        </w:rPr>
        <w:t>7</w:t>
      </w:r>
      <w:r w:rsidR="00D528FF" w:rsidRPr="00844CFF">
        <w:rPr>
          <w:rFonts w:cs="B Nazanin"/>
          <w:rtl/>
        </w:rPr>
        <w:t>]</w:t>
      </w:r>
      <w:r w:rsidR="0096596D" w:rsidRPr="00844CFF">
        <w:rPr>
          <w:rFonts w:cs="B Nazanin" w:hint="cs"/>
          <w:rtl/>
        </w:rPr>
        <w:t>:</w:t>
      </w:r>
      <w:r w:rsidRPr="001D257D">
        <w:rPr>
          <w:rFonts w:ascii="Calibri" w:hAnsi="Calibri" w:hint="cs"/>
          <w:rtl/>
        </w:rPr>
        <w:t xml:space="preserve"> </w:t>
      </w:r>
    </w:p>
    <w:p w:rsidR="00E14CEE" w:rsidRPr="001D257D" w:rsidRDefault="0096596D" w:rsidP="00F12377">
      <w:pPr>
        <w:jc w:val="center"/>
        <w:rPr>
          <w:rtl/>
        </w:rPr>
      </w:pPr>
      <w:r w:rsidRPr="001D257D">
        <w:rPr>
          <w:rFonts w:hint="cs"/>
          <w:rtl/>
        </w:rPr>
        <w:t>(</w:t>
      </w:r>
      <w:r w:rsidR="00F12377">
        <w:rPr>
          <w:rFonts w:hint="cs"/>
          <w:rtl/>
        </w:rPr>
        <w:t>10</w:t>
      </w:r>
      <w:r w:rsidRPr="001D257D">
        <w:rPr>
          <w:rFonts w:hint="cs"/>
          <w:rtl/>
        </w:rPr>
        <w:t xml:space="preserve">) </w:t>
      </w:r>
      <w:r w:rsidR="00FA0327" w:rsidRPr="00FA0327">
        <w:rPr>
          <w:position w:val="-26"/>
        </w:rPr>
        <w:object w:dxaOrig="3660" w:dyaOrig="639">
          <v:shape id="_x0000_i1069" type="#_x0000_t75" style="width:184.5pt;height:30.75pt" o:ole="">
            <v:imagedata r:id="rId97" o:title=""/>
          </v:shape>
          <o:OLEObject Type="Embed" ProgID="Equation.DSMT4" ShapeID="_x0000_i1069" DrawAspect="Content" ObjectID="_1696834485" r:id="rId98"/>
        </w:object>
      </w:r>
    </w:p>
    <w:p w:rsidR="004C1565" w:rsidRPr="002A3CA1" w:rsidRDefault="00BA6885" w:rsidP="00134E42">
      <w:pPr>
        <w:pStyle w:val="Heading1"/>
        <w:jc w:val="center"/>
        <w:rPr>
          <w:rFonts w:eastAsia="Calibri" w:cs="B Nazanin"/>
          <w:b w:val="0"/>
          <w:bCs w:val="0"/>
          <w:sz w:val="28"/>
          <w:szCs w:val="28"/>
          <w:rtl/>
        </w:rPr>
      </w:pPr>
      <w:r w:rsidRPr="002A3CA1">
        <w:rPr>
          <w:rFonts w:eastAsia="Calibri" w:cs="B Nazanin" w:hint="cs"/>
          <w:b w:val="0"/>
          <w:bCs w:val="0"/>
          <w:sz w:val="28"/>
          <w:szCs w:val="28"/>
          <w:rtl/>
        </w:rPr>
        <w:t>3-</w:t>
      </w:r>
      <w:r w:rsidR="004C1565" w:rsidRPr="002A3CA1">
        <w:rPr>
          <w:rFonts w:eastAsia="Calibri" w:cs="B Nazanin" w:hint="cs"/>
          <w:b w:val="0"/>
          <w:bCs w:val="0"/>
          <w:sz w:val="28"/>
          <w:szCs w:val="28"/>
          <w:rtl/>
        </w:rPr>
        <w:t>گسسته‌سازی عملگرکسری مرتبه توزیعی</w:t>
      </w:r>
    </w:p>
    <w:p w:rsidR="004C1565" w:rsidRPr="00844CFF" w:rsidRDefault="00D41F8D" w:rsidP="00EB710D">
      <w:pPr>
        <w:jc w:val="both"/>
        <w:rPr>
          <w:rFonts w:cs="B Nazanin"/>
          <w:rtl/>
          <w:lang w:bidi="fa-IR"/>
        </w:rPr>
      </w:pPr>
      <w:r w:rsidRPr="00844CFF">
        <w:rPr>
          <w:rFonts w:cs="B Nazanin" w:hint="cs"/>
          <w:rtl/>
          <w:lang w:bidi="fa-IR"/>
        </w:rPr>
        <w:t xml:space="preserve">در این بخش </w:t>
      </w:r>
      <w:r w:rsidR="007D1A38" w:rsidRPr="00844CFF">
        <w:rPr>
          <w:rFonts w:cs="B Nazanin" w:hint="cs"/>
          <w:rtl/>
          <w:lang w:bidi="fa-IR"/>
        </w:rPr>
        <w:t>یک</w:t>
      </w:r>
      <w:r w:rsidRPr="00844CFF">
        <w:rPr>
          <w:rFonts w:cs="B Nazanin" w:hint="cs"/>
          <w:rtl/>
          <w:lang w:bidi="fa-IR"/>
        </w:rPr>
        <w:t xml:space="preserve"> روش گسسته‌سازی برای </w:t>
      </w:r>
      <w:r w:rsidR="00FD24DA" w:rsidRPr="00844CFF">
        <w:rPr>
          <w:rFonts w:cs="B Nazanin" w:hint="cs"/>
          <w:rtl/>
          <w:lang w:bidi="fa-IR"/>
        </w:rPr>
        <w:t>معادله پخش</w:t>
      </w:r>
      <w:r w:rsidR="00C95317" w:rsidRPr="00844CFF">
        <w:rPr>
          <w:rFonts w:cs="B Nazanin" w:hint="cs"/>
          <w:rtl/>
          <w:lang w:bidi="fa-IR"/>
        </w:rPr>
        <w:t xml:space="preserve"> </w:t>
      </w:r>
      <w:r w:rsidR="00FD24DA" w:rsidRPr="00844CFF">
        <w:rPr>
          <w:rFonts w:cs="B Nazanin" w:hint="cs"/>
          <w:rtl/>
          <w:lang w:bidi="fa-IR"/>
        </w:rPr>
        <w:t>زمان</w:t>
      </w:r>
      <w:r w:rsidR="00C95317" w:rsidRPr="00844CFF">
        <w:rPr>
          <w:rFonts w:cs="B Nazanin" w:hint="cs"/>
          <w:rtl/>
          <w:lang w:bidi="fa-IR"/>
        </w:rPr>
        <w:t>-</w:t>
      </w:r>
      <w:r w:rsidRPr="00844CFF">
        <w:rPr>
          <w:rFonts w:cs="B Nazanin" w:hint="cs"/>
          <w:rtl/>
          <w:lang w:bidi="fa-IR"/>
        </w:rPr>
        <w:t xml:space="preserve">کسری مرتبه توزیعی </w:t>
      </w:r>
      <w:r w:rsidR="00F12377" w:rsidRPr="00844CFF">
        <w:rPr>
          <w:rFonts w:cs="B Nazanin" w:hint="cs"/>
          <w:rtl/>
          <w:lang w:bidi="fa-IR"/>
        </w:rPr>
        <w:t>داده شده</w:t>
      </w:r>
      <w:r w:rsidR="00A51024" w:rsidRPr="00844CFF">
        <w:rPr>
          <w:rFonts w:cs="B Nazanin" w:hint="cs"/>
          <w:rtl/>
          <w:lang w:bidi="fa-IR"/>
        </w:rPr>
        <w:t xml:space="preserve"> در </w:t>
      </w:r>
      <w:r w:rsidR="00E46719">
        <w:rPr>
          <w:rFonts w:cs="B Nazanin" w:hint="cs"/>
          <w:rtl/>
          <w:lang w:bidi="fa-IR"/>
        </w:rPr>
        <w:t xml:space="preserve">رابطه </w:t>
      </w:r>
      <w:r w:rsidR="00A51024" w:rsidRPr="00844CFF">
        <w:rPr>
          <w:rFonts w:cs="B Nazanin" w:hint="cs"/>
          <w:rtl/>
          <w:lang w:bidi="fa-IR"/>
        </w:rPr>
        <w:t>(1)</w:t>
      </w:r>
      <w:r w:rsidR="00EB710D">
        <w:rPr>
          <w:rFonts w:cs="B Nazanin" w:hint="cs"/>
          <w:rtl/>
          <w:lang w:bidi="fa-IR"/>
        </w:rPr>
        <w:t>،</w:t>
      </w:r>
      <w:r w:rsidR="00A51024" w:rsidRPr="00844CFF">
        <w:rPr>
          <w:rFonts w:cs="B Nazanin" w:hint="cs"/>
          <w:rtl/>
          <w:lang w:bidi="fa-IR"/>
        </w:rPr>
        <w:t xml:space="preserve"> </w:t>
      </w:r>
      <w:r w:rsidR="00FD24DA" w:rsidRPr="00844CFF">
        <w:rPr>
          <w:rFonts w:cs="B Nazanin" w:hint="cs"/>
          <w:rtl/>
          <w:lang w:bidi="fa-IR"/>
        </w:rPr>
        <w:t xml:space="preserve">معرفی </w:t>
      </w:r>
      <w:r w:rsidRPr="00844CFF">
        <w:rPr>
          <w:rFonts w:cs="B Nazanin" w:hint="cs"/>
          <w:rtl/>
          <w:lang w:bidi="fa-IR"/>
        </w:rPr>
        <w:t xml:space="preserve">می‌شود. </w:t>
      </w:r>
      <w:r w:rsidR="008A35DD" w:rsidRPr="00844CFF">
        <w:rPr>
          <w:rFonts w:cs="B Nazanin" w:hint="cs"/>
          <w:rtl/>
        </w:rPr>
        <w:t>برای</w:t>
      </w:r>
      <w:r w:rsidR="002E12F9" w:rsidRPr="00844CFF">
        <w:rPr>
          <w:rFonts w:cs="B Nazanin" w:hint="cs"/>
          <w:rtl/>
        </w:rPr>
        <w:t xml:space="preserve"> </w:t>
      </w:r>
      <w:r w:rsidR="00A51024" w:rsidRPr="00844CFF">
        <w:rPr>
          <w:rFonts w:cs="B Nazanin" w:hint="cs"/>
          <w:rtl/>
        </w:rPr>
        <w:t xml:space="preserve">استفاده از روش گسسته‌سازی، گام‌های زمان و مکان به‌ترتیب با </w:t>
      </w:r>
      <w:r w:rsidR="00021C12" w:rsidRPr="00844CFF">
        <w:rPr>
          <w:rFonts w:cs="B Nazanin" w:hint="cs"/>
          <w:rtl/>
        </w:rPr>
        <w:t>نماد‌های</w:t>
      </w:r>
      <w:r w:rsidR="00F12377" w:rsidRPr="00844CFF">
        <w:rPr>
          <w:rFonts w:cs="B Nazanin" w:hint="cs"/>
          <w:rtl/>
        </w:rPr>
        <w:t xml:space="preserve"> </w:t>
      </w:r>
      <w:r w:rsidR="0089458C" w:rsidRPr="00844CFF">
        <w:rPr>
          <w:rFonts w:cs="B Nazanin"/>
          <w:position w:val="-6"/>
        </w:rPr>
        <w:object w:dxaOrig="279" w:dyaOrig="260">
          <v:shape id="_x0000_i1070" type="#_x0000_t75" style="width:12.75pt;height:13.5pt" o:ole="">
            <v:imagedata r:id="rId99" o:title=""/>
          </v:shape>
          <o:OLEObject Type="Embed" ProgID="Equation.DSMT4" ShapeID="_x0000_i1070" DrawAspect="Content" ObjectID="_1696834486" r:id="rId100"/>
        </w:object>
      </w:r>
      <w:r w:rsidR="00F12377" w:rsidRPr="00844CFF">
        <w:rPr>
          <w:rFonts w:cs="B Nazanin" w:hint="cs"/>
          <w:rtl/>
        </w:rPr>
        <w:t xml:space="preserve"> و</w:t>
      </w:r>
      <w:r w:rsidR="0089458C" w:rsidRPr="00844CFF">
        <w:rPr>
          <w:rFonts w:cs="B Nazanin"/>
          <w:position w:val="-4"/>
        </w:rPr>
        <w:object w:dxaOrig="340" w:dyaOrig="240">
          <v:shape id="_x0000_i1071" type="#_x0000_t75" style="width:16.5pt;height:12pt" o:ole="">
            <v:imagedata r:id="rId101" o:title=""/>
          </v:shape>
          <o:OLEObject Type="Embed" ProgID="Equation.DSMT4" ShapeID="_x0000_i1071" DrawAspect="Content" ObjectID="_1696834487" r:id="rId102"/>
        </w:object>
      </w:r>
      <w:r w:rsidR="002E12F9" w:rsidRPr="00844CFF">
        <w:rPr>
          <w:rFonts w:cs="B Nazanin" w:hint="cs"/>
          <w:rtl/>
        </w:rPr>
        <w:t xml:space="preserve"> </w:t>
      </w:r>
      <w:r w:rsidR="00EB710D">
        <w:rPr>
          <w:rFonts w:cs="B Nazanin" w:hint="cs"/>
          <w:rtl/>
        </w:rPr>
        <w:t>نشان داده</w:t>
      </w:r>
      <w:r w:rsidR="00AF0CC8" w:rsidRPr="00844CFF">
        <w:rPr>
          <w:rFonts w:cs="B Nazanin" w:hint="cs"/>
          <w:rtl/>
        </w:rPr>
        <w:t xml:space="preserve"> شده</w:t>
      </w:r>
      <w:r w:rsidR="00E46719">
        <w:rPr>
          <w:rFonts w:cs="B Nazanin" w:hint="cs"/>
          <w:rtl/>
        </w:rPr>
        <w:t xml:space="preserve"> است</w:t>
      </w:r>
      <w:r w:rsidR="008A35DD" w:rsidRPr="00844CFF">
        <w:rPr>
          <w:rFonts w:cs="B Nazanin" w:hint="cs"/>
          <w:rtl/>
        </w:rPr>
        <w:t xml:space="preserve"> و</w:t>
      </w:r>
      <w:r w:rsidR="002E12F9" w:rsidRPr="00844CFF">
        <w:rPr>
          <w:rFonts w:cs="B Nazanin" w:hint="cs"/>
          <w:rtl/>
        </w:rPr>
        <w:t xml:space="preserve"> </w:t>
      </w:r>
      <w:r w:rsidR="00A51024" w:rsidRPr="00844CFF">
        <w:rPr>
          <w:rFonts w:cs="B Nazanin" w:hint="cs"/>
          <w:rtl/>
        </w:rPr>
        <w:t xml:space="preserve">به صورت زیر </w:t>
      </w:r>
      <w:r w:rsidR="00B17B05">
        <w:rPr>
          <w:rFonts w:cs="B Nazanin" w:hint="cs"/>
          <w:rtl/>
        </w:rPr>
        <w:t>بیان</w:t>
      </w:r>
      <w:r w:rsidR="00A51024" w:rsidRPr="00844CFF">
        <w:rPr>
          <w:rFonts w:cs="B Nazanin" w:hint="cs"/>
          <w:rtl/>
        </w:rPr>
        <w:t xml:space="preserve"> می‌شوند:</w:t>
      </w:r>
      <w:r w:rsidR="002E12F9" w:rsidRPr="00844CFF">
        <w:rPr>
          <w:rFonts w:cs="B Nazanin" w:hint="cs"/>
          <w:rtl/>
        </w:rPr>
        <w:t xml:space="preserve"> </w:t>
      </w:r>
    </w:p>
    <w:p w:rsidR="006F0B32" w:rsidRPr="00844CFF" w:rsidRDefault="00261EBD" w:rsidP="00F12377">
      <w:pPr>
        <w:jc w:val="center"/>
        <w:rPr>
          <w:rFonts w:cs="B Nazanin"/>
          <w:rtl/>
          <w:lang w:bidi="fa-IR"/>
        </w:rPr>
      </w:pPr>
      <w:r w:rsidRPr="00844CFF">
        <w:rPr>
          <w:rFonts w:cs="B Nazanin" w:hint="cs"/>
          <w:rtl/>
        </w:rPr>
        <w:lastRenderedPageBreak/>
        <w:t>(1</w:t>
      </w:r>
      <w:r w:rsidR="00F12377" w:rsidRPr="00844CFF">
        <w:rPr>
          <w:rFonts w:cs="B Nazanin" w:hint="cs"/>
          <w:rtl/>
        </w:rPr>
        <w:t>1</w:t>
      </w:r>
      <w:r w:rsidRPr="00844CFF">
        <w:rPr>
          <w:rFonts w:cs="B Nazanin" w:hint="cs"/>
          <w:rtl/>
        </w:rPr>
        <w:t xml:space="preserve">)    </w:t>
      </w:r>
      <w:r w:rsidR="0089458C" w:rsidRPr="00844CFF">
        <w:rPr>
          <w:rFonts w:cs="B Nazanin"/>
          <w:position w:val="-60"/>
        </w:rPr>
        <w:object w:dxaOrig="3120" w:dyaOrig="1359">
          <v:shape id="_x0000_i1072" type="#_x0000_t75" style="width:156pt;height:67.5pt" o:ole="">
            <v:imagedata r:id="rId103" o:title=""/>
          </v:shape>
          <o:OLEObject Type="Embed" ProgID="Equation.DSMT4" ShapeID="_x0000_i1072" DrawAspect="Content" ObjectID="_1696834488" r:id="rId104"/>
        </w:object>
      </w:r>
    </w:p>
    <w:p w:rsidR="001D5885" w:rsidRPr="00844CFF" w:rsidRDefault="002E12F9" w:rsidP="00EB710D">
      <w:pPr>
        <w:spacing w:line="420" w:lineRule="exact"/>
        <w:rPr>
          <w:rFonts w:cs="B Nazanin"/>
          <w:rtl/>
        </w:rPr>
      </w:pPr>
      <w:r w:rsidRPr="00844CFF">
        <w:rPr>
          <w:rFonts w:cs="B Nazanin" w:hint="cs"/>
          <w:rtl/>
          <w:lang w:bidi="fa-IR"/>
        </w:rPr>
        <w:t>که</w:t>
      </w:r>
      <w:r w:rsidR="00EB710D">
        <w:rPr>
          <w:rFonts w:cs="B Nazanin" w:hint="cs"/>
          <w:rtl/>
          <w:lang w:bidi="fa-IR"/>
        </w:rPr>
        <w:t xml:space="preserve"> درآن</w:t>
      </w:r>
      <w:r w:rsidRPr="00844CFF">
        <w:rPr>
          <w:rFonts w:cs="B Nazanin" w:hint="cs"/>
          <w:rtl/>
          <w:lang w:bidi="fa-IR"/>
        </w:rPr>
        <w:t xml:space="preserve"> </w:t>
      </w:r>
      <w:r w:rsidR="0089458C" w:rsidRPr="0089458C">
        <w:rPr>
          <w:rFonts w:cs="B Nazanin"/>
          <w:position w:val="-8"/>
        </w:rPr>
        <w:object w:dxaOrig="1140" w:dyaOrig="360">
          <v:shape id="_x0000_i1073" type="#_x0000_t75" style="width:57.75pt;height:17.25pt" o:ole="">
            <v:imagedata r:id="rId105" o:title=""/>
          </v:shape>
          <o:OLEObject Type="Embed" ProgID="Equation.DSMT4" ShapeID="_x0000_i1073" DrawAspect="Content" ObjectID="_1696834489" r:id="rId106"/>
        </w:object>
      </w:r>
      <w:r w:rsidRPr="00844CFF">
        <w:rPr>
          <w:rFonts w:cs="B Nazanin" w:hint="cs"/>
          <w:rtl/>
        </w:rPr>
        <w:t xml:space="preserve">. </w:t>
      </w:r>
      <w:r w:rsidR="0088428D" w:rsidRPr="00844CFF">
        <w:rPr>
          <w:rFonts w:cs="B Nazanin"/>
          <w:rtl/>
        </w:rPr>
        <w:t>برا</w:t>
      </w:r>
      <w:r w:rsidR="0088428D" w:rsidRPr="00844CFF">
        <w:rPr>
          <w:rFonts w:cs="B Nazanin" w:hint="cs"/>
          <w:rtl/>
        </w:rPr>
        <w:t>ی</w:t>
      </w:r>
      <w:r w:rsidR="0088428D" w:rsidRPr="00844CFF">
        <w:rPr>
          <w:rFonts w:cs="B Nazanin"/>
          <w:rtl/>
        </w:rPr>
        <w:t xml:space="preserve"> استفاده از روش گسسته‌ساز</w:t>
      </w:r>
      <w:r w:rsidR="0088428D" w:rsidRPr="00844CFF">
        <w:rPr>
          <w:rFonts w:cs="B Nazanin" w:hint="cs"/>
          <w:rtl/>
        </w:rPr>
        <w:t>ی</w:t>
      </w:r>
      <w:r w:rsidR="00EB710D">
        <w:rPr>
          <w:rFonts w:cs="B Nazanin" w:hint="cs"/>
          <w:rtl/>
        </w:rPr>
        <w:t xml:space="preserve"> در</w:t>
      </w:r>
      <w:r w:rsidR="0088428D" w:rsidRPr="00844CFF">
        <w:rPr>
          <w:rFonts w:cs="B Nazanin" w:hint="cs"/>
          <w:rtl/>
        </w:rPr>
        <w:t xml:space="preserve"> ابتدا </w:t>
      </w:r>
      <w:r w:rsidR="00557A7C" w:rsidRPr="00844CFF">
        <w:rPr>
          <w:rFonts w:cs="B Nazanin" w:hint="cs"/>
          <w:rtl/>
        </w:rPr>
        <w:t>با استفاده از تعریف 3،</w:t>
      </w:r>
      <w:r w:rsidR="001D5885" w:rsidRPr="00844CFF">
        <w:rPr>
          <w:rFonts w:cs="B Nazanin" w:hint="cs"/>
          <w:rtl/>
        </w:rPr>
        <w:t xml:space="preserve"> مشتق کسری کپوتو-پربهاکار</w:t>
      </w:r>
      <w:r w:rsidR="00557A7C" w:rsidRPr="00844CFF">
        <w:rPr>
          <w:rFonts w:cs="B Nazanin" w:hint="cs"/>
          <w:rtl/>
        </w:rPr>
        <w:t xml:space="preserve"> در نقطه </w:t>
      </w:r>
      <w:r w:rsidR="0089458C" w:rsidRPr="00844CFF">
        <w:rPr>
          <w:rFonts w:cs="B Nazanin"/>
          <w:position w:val="-12"/>
        </w:rPr>
        <w:object w:dxaOrig="279" w:dyaOrig="360">
          <v:shape id="_x0000_i1074" type="#_x0000_t75" style="width:14.25pt;height:18pt" o:ole="">
            <v:imagedata r:id="rId107" o:title=""/>
          </v:shape>
          <o:OLEObject Type="Embed" ProgID="Equation.DSMT4" ShapeID="_x0000_i1074" DrawAspect="Content" ObjectID="_1696834490" r:id="rId108"/>
        </w:object>
      </w:r>
      <w:r w:rsidR="00557A7C" w:rsidRPr="00844CFF">
        <w:rPr>
          <w:rFonts w:cs="B Nazanin" w:hint="cs"/>
          <w:rtl/>
        </w:rPr>
        <w:t xml:space="preserve"> محاسبه می‌</w:t>
      </w:r>
      <w:r w:rsidR="00B17852" w:rsidRPr="00844CFF">
        <w:rPr>
          <w:rFonts w:cs="B Nazanin" w:hint="cs"/>
          <w:rtl/>
        </w:rPr>
        <w:t>شود</w:t>
      </w:r>
      <w:r w:rsidR="00EB710D">
        <w:rPr>
          <w:rFonts w:cs="B Nazanin" w:hint="cs"/>
          <w:rtl/>
        </w:rPr>
        <w:t>، که برای این نمایش</w:t>
      </w:r>
      <w:r w:rsidR="00557A7C" w:rsidRPr="00844CFF">
        <w:rPr>
          <w:rFonts w:cs="B Nazanin" w:hint="cs"/>
          <w:rtl/>
        </w:rPr>
        <w:t xml:space="preserve"> داریم:</w:t>
      </w:r>
    </w:p>
    <w:p w:rsidR="008A35DD" w:rsidRPr="00844CFF" w:rsidRDefault="00557A7C" w:rsidP="00ED4B13">
      <w:pPr>
        <w:jc w:val="center"/>
        <w:rPr>
          <w:rFonts w:cs="B Nazanin"/>
          <w:rtl/>
          <w:lang w:bidi="fa-IR"/>
        </w:rPr>
      </w:pPr>
      <w:r w:rsidRPr="00844CFF">
        <w:rPr>
          <w:rFonts w:cs="B Nazanin" w:hint="cs"/>
          <w:rtl/>
        </w:rPr>
        <w:t xml:space="preserve"> </w:t>
      </w:r>
      <w:r w:rsidR="00261EBD" w:rsidRPr="00844CFF">
        <w:rPr>
          <w:rFonts w:cs="B Nazanin" w:hint="cs"/>
          <w:rtl/>
        </w:rPr>
        <w:t>(1</w:t>
      </w:r>
      <w:r w:rsidR="00ED4B13" w:rsidRPr="00844CFF">
        <w:rPr>
          <w:rFonts w:cs="B Nazanin" w:hint="cs"/>
          <w:rtl/>
        </w:rPr>
        <w:t>2</w:t>
      </w:r>
      <w:r w:rsidR="00261EBD" w:rsidRPr="00844CFF">
        <w:rPr>
          <w:rFonts w:cs="B Nazanin" w:hint="cs"/>
          <w:rtl/>
        </w:rPr>
        <w:t xml:space="preserve">)    </w:t>
      </w:r>
      <w:r w:rsidR="0089458C" w:rsidRPr="0089458C">
        <w:rPr>
          <w:rFonts w:cs="B Nazanin"/>
          <w:position w:val="-26"/>
        </w:rPr>
        <w:object w:dxaOrig="5860" w:dyaOrig="700">
          <v:shape id="_x0000_i1075" type="#_x0000_t75" style="width:294.75pt;height:35.25pt" o:ole="">
            <v:imagedata r:id="rId109" o:title=""/>
          </v:shape>
          <o:OLEObject Type="Embed" ProgID="Equation.DSMT4" ShapeID="_x0000_i1075" DrawAspect="Content" ObjectID="_1696834491" r:id="rId110"/>
        </w:object>
      </w:r>
    </w:p>
    <w:p w:rsidR="007C3E46" w:rsidRPr="00844CFF" w:rsidRDefault="0088428D" w:rsidP="00402EEA">
      <w:pPr>
        <w:rPr>
          <w:rFonts w:cs="B Nazanin"/>
          <w:rtl/>
        </w:rPr>
      </w:pPr>
      <w:r w:rsidRPr="00E46719">
        <w:rPr>
          <w:rFonts w:cs="B Nazanin" w:hint="cs"/>
          <w:rtl/>
        </w:rPr>
        <w:t>سپس</w:t>
      </w:r>
      <w:r w:rsidR="0054035B" w:rsidRPr="00844CFF">
        <w:rPr>
          <w:rFonts w:cs="B Nazanin" w:hint="cs"/>
          <w:rtl/>
        </w:rPr>
        <w:t xml:space="preserve"> </w:t>
      </w:r>
      <w:r w:rsidR="00931732" w:rsidRPr="00844CFF">
        <w:rPr>
          <w:rFonts w:cs="B Nazanin" w:hint="cs"/>
          <w:rtl/>
        </w:rPr>
        <w:t xml:space="preserve">با استفاده از </w:t>
      </w:r>
      <w:r w:rsidR="00236406" w:rsidRPr="00844CFF">
        <w:rPr>
          <w:rFonts w:cs="B Nazanin" w:hint="cs"/>
          <w:rtl/>
        </w:rPr>
        <w:t>درونیابی</w:t>
      </w:r>
      <w:r w:rsidR="00402EEA" w:rsidRPr="00844CFF">
        <w:rPr>
          <w:rFonts w:cs="B Nazanin" w:hint="cs"/>
          <w:rtl/>
        </w:rPr>
        <w:t xml:space="preserve"> </w:t>
      </w:r>
      <w:r w:rsidR="00402EEA" w:rsidRPr="00844CFF">
        <w:rPr>
          <w:rFonts w:cs="B Nazanin"/>
          <w:rtl/>
        </w:rPr>
        <w:t>خط</w:t>
      </w:r>
      <w:r w:rsidR="00402EEA" w:rsidRPr="00844CFF">
        <w:rPr>
          <w:rFonts w:cs="B Nazanin" w:hint="cs"/>
          <w:rtl/>
        </w:rPr>
        <w:t>ی</w:t>
      </w:r>
      <w:r w:rsidR="00931732" w:rsidRPr="00844CFF">
        <w:rPr>
          <w:rFonts w:cs="B Nazanin" w:hint="cs"/>
          <w:rtl/>
        </w:rPr>
        <w:t xml:space="preserve"> </w:t>
      </w:r>
      <w:r w:rsidR="00236406" w:rsidRPr="00844CFF">
        <w:rPr>
          <w:rFonts w:cs="B Nazanin" w:hint="cs"/>
          <w:rtl/>
        </w:rPr>
        <w:t>بی‌</w:t>
      </w:r>
      <w:r w:rsidR="00931732" w:rsidRPr="00844CFF">
        <w:rPr>
          <w:rFonts w:cs="B Nazanin" w:hint="cs"/>
          <w:rtl/>
        </w:rPr>
        <w:t xml:space="preserve">اسپلاین که با نماد </w:t>
      </w:r>
      <w:r w:rsidR="0089458C" w:rsidRPr="00844CFF">
        <w:rPr>
          <w:rFonts w:cs="B Nazanin"/>
          <w:position w:val="-12"/>
        </w:rPr>
        <w:object w:dxaOrig="720" w:dyaOrig="360">
          <v:shape id="_x0000_i1076" type="#_x0000_t75" style="width:36.75pt;height:17.25pt" o:ole="">
            <v:imagedata r:id="rId111" o:title=""/>
          </v:shape>
          <o:OLEObject Type="Embed" ProgID="Equation.DSMT4" ShapeID="_x0000_i1076" DrawAspect="Content" ObjectID="_1696834492" r:id="rId112"/>
        </w:object>
      </w:r>
      <w:r w:rsidR="00931732" w:rsidRPr="00844CFF">
        <w:rPr>
          <w:rFonts w:cs="B Nazanin" w:hint="cs"/>
          <w:rtl/>
        </w:rPr>
        <w:t xml:space="preserve"> نشان داده </w:t>
      </w:r>
      <w:r w:rsidR="006F5B06" w:rsidRPr="00844CFF">
        <w:rPr>
          <w:rFonts w:cs="B Nazanin" w:hint="cs"/>
          <w:rtl/>
        </w:rPr>
        <w:t>می‌شود</w:t>
      </w:r>
      <w:r w:rsidR="00931732" w:rsidRPr="00844CFF">
        <w:rPr>
          <w:rFonts w:cs="B Nazanin" w:hint="cs"/>
          <w:rtl/>
        </w:rPr>
        <w:t xml:space="preserve">، </w:t>
      </w:r>
      <w:r w:rsidR="0054035B" w:rsidRPr="00844CFF">
        <w:rPr>
          <w:rFonts w:cs="B Nazanin"/>
          <w:rtl/>
        </w:rPr>
        <w:t xml:space="preserve">مشتق مرتبه اول </w:t>
      </w:r>
      <w:r w:rsidR="0089458C" w:rsidRPr="00844CFF">
        <w:rPr>
          <w:rFonts w:cs="B Nazanin"/>
          <w:position w:val="-24"/>
        </w:rPr>
        <w:object w:dxaOrig="780" w:dyaOrig="620">
          <v:shape id="_x0000_i1077" type="#_x0000_t75" style="width:39pt;height:31.5pt" o:ole="">
            <v:imagedata r:id="rId113" o:title=""/>
          </v:shape>
          <o:OLEObject Type="Embed" ProgID="Equation.DSMT4" ShapeID="_x0000_i1077" DrawAspect="Content" ObjectID="_1696834493" r:id="rId114"/>
        </w:object>
      </w:r>
      <w:r w:rsidR="0054035B" w:rsidRPr="00844CFF">
        <w:rPr>
          <w:rFonts w:cs="B Nazanin" w:hint="cs"/>
          <w:rtl/>
        </w:rPr>
        <w:t xml:space="preserve"> </w:t>
      </w:r>
      <w:r w:rsidR="003527FA" w:rsidRPr="00844CFF">
        <w:rPr>
          <w:rFonts w:cs="B Nazanin"/>
          <w:rtl/>
        </w:rPr>
        <w:t>در رابطه (1</w:t>
      </w:r>
      <w:r w:rsidR="00ED4B13" w:rsidRPr="00844CFF">
        <w:rPr>
          <w:rFonts w:cs="B Nazanin" w:hint="cs"/>
          <w:rtl/>
        </w:rPr>
        <w:t>2</w:t>
      </w:r>
      <w:r w:rsidR="003527FA" w:rsidRPr="00844CFF">
        <w:rPr>
          <w:rFonts w:cs="B Nazanin"/>
          <w:rtl/>
        </w:rPr>
        <w:t>)</w:t>
      </w:r>
      <w:r w:rsidR="003527FA" w:rsidRPr="00844CFF">
        <w:rPr>
          <w:rFonts w:cs="B Nazanin" w:hint="cs"/>
          <w:rtl/>
        </w:rPr>
        <w:t xml:space="preserve"> </w:t>
      </w:r>
      <w:r w:rsidR="006F5B06" w:rsidRPr="00844CFF">
        <w:rPr>
          <w:rFonts w:cs="B Nazanin" w:hint="cs"/>
          <w:rtl/>
        </w:rPr>
        <w:t>به صورت زیر تقریب زده می‌شود:</w:t>
      </w:r>
    </w:p>
    <w:p w:rsidR="00091135" w:rsidRPr="00844CFF" w:rsidRDefault="006F5B06" w:rsidP="00ED4B13">
      <w:pPr>
        <w:tabs>
          <w:tab w:val="right" w:pos="5040"/>
        </w:tabs>
        <w:jc w:val="center"/>
        <w:rPr>
          <w:rFonts w:cs="B Nazanin"/>
          <w:rtl/>
          <w:lang w:bidi="fa-IR"/>
        </w:rPr>
      </w:pPr>
      <w:r w:rsidRPr="00844CFF">
        <w:rPr>
          <w:rFonts w:cs="B Nazanin" w:hint="cs"/>
          <w:rtl/>
        </w:rPr>
        <w:t xml:space="preserve"> </w:t>
      </w:r>
      <w:r w:rsidR="00F131C2" w:rsidRPr="00844CFF">
        <w:rPr>
          <w:rFonts w:cs="B Nazanin" w:hint="cs"/>
          <w:rtl/>
        </w:rPr>
        <w:t>(1</w:t>
      </w:r>
      <w:r w:rsidR="00ED4B13" w:rsidRPr="00844CFF">
        <w:rPr>
          <w:rFonts w:cs="B Nazanin" w:hint="cs"/>
          <w:rtl/>
        </w:rPr>
        <w:t>3</w:t>
      </w:r>
      <w:r w:rsidR="00F131C2" w:rsidRPr="00844CFF">
        <w:rPr>
          <w:rFonts w:cs="B Nazanin" w:hint="cs"/>
          <w:rtl/>
        </w:rPr>
        <w:t xml:space="preserve">)  </w:t>
      </w:r>
      <w:r w:rsidR="0089458C" w:rsidRPr="0089458C">
        <w:rPr>
          <w:rFonts w:cs="B Nazanin"/>
          <w:position w:val="-34"/>
        </w:rPr>
        <w:object w:dxaOrig="7580" w:dyaOrig="780">
          <v:shape id="_x0000_i1078" type="#_x0000_t75" style="width:378.75pt;height:40.5pt" o:ole="">
            <v:imagedata r:id="rId115" o:title=""/>
          </v:shape>
          <o:OLEObject Type="Embed" ProgID="Equation.DSMT4" ShapeID="_x0000_i1078" DrawAspect="Content" ObjectID="_1696834494" r:id="rId116"/>
        </w:object>
      </w:r>
    </w:p>
    <w:p w:rsidR="006F0B32" w:rsidRPr="00844CFF" w:rsidRDefault="009D5B23" w:rsidP="00E46719">
      <w:pPr>
        <w:rPr>
          <w:rFonts w:cs="B Nazanin"/>
          <w:rtl/>
          <w:lang w:bidi="fa-IR"/>
        </w:rPr>
      </w:pPr>
      <w:r w:rsidRPr="00844CFF">
        <w:rPr>
          <w:rFonts w:cs="B Nazanin" w:hint="cs"/>
          <w:rtl/>
          <w:lang w:bidi="fa-IR"/>
        </w:rPr>
        <w:t>با جایگذاری رابطه (1</w:t>
      </w:r>
      <w:r w:rsidR="00ED4B13" w:rsidRPr="00844CFF">
        <w:rPr>
          <w:rFonts w:cs="B Nazanin" w:hint="cs"/>
          <w:rtl/>
          <w:lang w:bidi="fa-IR"/>
        </w:rPr>
        <w:t>3</w:t>
      </w:r>
      <w:r w:rsidRPr="00844CFF">
        <w:rPr>
          <w:rFonts w:cs="B Nazanin" w:hint="cs"/>
          <w:rtl/>
          <w:lang w:bidi="fa-IR"/>
        </w:rPr>
        <w:t>) در رابطه (1</w:t>
      </w:r>
      <w:r w:rsidR="00ED4B13" w:rsidRPr="00844CFF">
        <w:rPr>
          <w:rFonts w:cs="B Nazanin" w:hint="cs"/>
          <w:rtl/>
          <w:lang w:bidi="fa-IR"/>
        </w:rPr>
        <w:t>2</w:t>
      </w:r>
      <w:r w:rsidRPr="00844CFF">
        <w:rPr>
          <w:rFonts w:cs="B Nazanin" w:hint="cs"/>
          <w:rtl/>
          <w:lang w:bidi="fa-IR"/>
        </w:rPr>
        <w:t xml:space="preserve">) </w:t>
      </w:r>
      <w:r w:rsidR="005569E6">
        <w:rPr>
          <w:rFonts w:cs="B Nazanin" w:hint="cs"/>
          <w:rtl/>
          <w:lang w:bidi="fa-IR"/>
        </w:rPr>
        <w:t xml:space="preserve"> </w:t>
      </w:r>
      <w:r w:rsidR="00E46719">
        <w:rPr>
          <w:rFonts w:cs="B Nazanin" w:hint="cs"/>
          <w:rtl/>
          <w:lang w:bidi="fa-IR"/>
        </w:rPr>
        <w:t>معادله</w:t>
      </w:r>
      <w:r w:rsidR="005569E6">
        <w:rPr>
          <w:rFonts w:cs="B Nazanin" w:hint="cs"/>
          <w:rtl/>
          <w:lang w:bidi="fa-IR"/>
        </w:rPr>
        <w:t xml:space="preserve"> زیر به دست می</w:t>
      </w:r>
      <w:r w:rsidR="005569E6">
        <w:rPr>
          <w:rFonts w:cs="B Nazanin" w:hint="cs"/>
          <w:rtl/>
          <w:lang w:bidi="fa-IR"/>
        </w:rPr>
        <w:softHyphen/>
        <w:t>آید</w:t>
      </w:r>
      <w:r w:rsidR="00492011" w:rsidRPr="00844CFF">
        <w:rPr>
          <w:rFonts w:cs="B Nazanin" w:hint="cs"/>
          <w:rtl/>
          <w:lang w:bidi="fa-IR"/>
        </w:rPr>
        <w:t>:</w:t>
      </w:r>
    </w:p>
    <w:p w:rsidR="00492011" w:rsidRPr="001D257D" w:rsidRDefault="00A4677F" w:rsidP="00ED4B13">
      <w:pPr>
        <w:jc w:val="center"/>
        <w:rPr>
          <w:rtl/>
          <w:lang w:bidi="fa-IR"/>
        </w:rPr>
      </w:pPr>
      <w:r w:rsidRPr="001D257D">
        <w:rPr>
          <w:rFonts w:hint="cs"/>
          <w:rtl/>
        </w:rPr>
        <w:t>(1</w:t>
      </w:r>
      <w:r w:rsidR="00ED4B13">
        <w:rPr>
          <w:rFonts w:hint="cs"/>
          <w:rtl/>
        </w:rPr>
        <w:t>4</w:t>
      </w:r>
      <w:r w:rsidRPr="001D257D">
        <w:rPr>
          <w:rFonts w:hint="cs"/>
          <w:rtl/>
        </w:rPr>
        <w:t>)</w:t>
      </w:r>
      <w:r w:rsidR="0089458C" w:rsidRPr="0089458C">
        <w:rPr>
          <w:position w:val="-122"/>
        </w:rPr>
        <w:object w:dxaOrig="6060" w:dyaOrig="2420">
          <v:shape id="_x0000_i1079" type="#_x0000_t75" style="width:303pt;height:122.25pt" o:ole="">
            <v:imagedata r:id="rId117" o:title=""/>
          </v:shape>
          <o:OLEObject Type="Embed" ProgID="Equation.DSMT4" ShapeID="_x0000_i1079" DrawAspect="Content" ObjectID="_1696834495" r:id="rId118"/>
        </w:object>
      </w:r>
    </w:p>
    <w:p w:rsidR="006F0B32" w:rsidRPr="00844CFF" w:rsidRDefault="005569E6" w:rsidP="00E46719">
      <w:pPr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>اکنون</w:t>
      </w:r>
      <w:r w:rsidR="00B66A95" w:rsidRPr="00844CFF">
        <w:rPr>
          <w:rFonts w:cs="B Nazanin" w:hint="cs"/>
          <w:rtl/>
          <w:lang w:bidi="fa-IR"/>
        </w:rPr>
        <w:t xml:space="preserve"> می‌توان</w:t>
      </w:r>
      <w:r w:rsidR="00A4677F" w:rsidRPr="00844CFF">
        <w:rPr>
          <w:rFonts w:cs="B Nazanin" w:hint="cs"/>
          <w:rtl/>
          <w:lang w:bidi="fa-IR"/>
        </w:rPr>
        <w:t xml:space="preserve"> با توجه </w:t>
      </w:r>
      <w:r w:rsidR="00B66A95" w:rsidRPr="00844CFF">
        <w:rPr>
          <w:rFonts w:cs="B Nazanin" w:hint="cs"/>
          <w:rtl/>
          <w:lang w:bidi="fa-IR"/>
        </w:rPr>
        <w:t xml:space="preserve">به </w:t>
      </w:r>
      <w:r w:rsidR="00E46719">
        <w:rPr>
          <w:rFonts w:cs="B Nazanin" w:hint="cs"/>
          <w:rtl/>
          <w:lang w:bidi="fa-IR"/>
        </w:rPr>
        <w:t>معادله</w:t>
      </w:r>
      <w:r w:rsidR="00A4677F" w:rsidRPr="00844CFF">
        <w:rPr>
          <w:rFonts w:cs="B Nazanin" w:hint="cs"/>
          <w:rtl/>
          <w:lang w:bidi="fa-IR"/>
        </w:rPr>
        <w:t xml:space="preserve"> (1</w:t>
      </w:r>
      <w:r w:rsidR="00ED4B13" w:rsidRPr="00844CFF">
        <w:rPr>
          <w:rFonts w:cs="B Nazanin" w:hint="cs"/>
          <w:rtl/>
          <w:lang w:bidi="fa-IR"/>
        </w:rPr>
        <w:t>4</w:t>
      </w:r>
      <w:r w:rsidR="00A4677F" w:rsidRPr="00844CFF">
        <w:rPr>
          <w:rFonts w:cs="B Nazanin" w:hint="cs"/>
          <w:rtl/>
          <w:lang w:bidi="fa-IR"/>
        </w:rPr>
        <w:t xml:space="preserve">) </w:t>
      </w:r>
      <w:r w:rsidR="00CD7A79" w:rsidRPr="00844CFF">
        <w:rPr>
          <w:rFonts w:cs="B Nazanin" w:hint="cs"/>
          <w:rtl/>
          <w:lang w:bidi="fa-IR"/>
        </w:rPr>
        <w:t>قضیه</w:t>
      </w:r>
      <w:r w:rsidR="00A4677F" w:rsidRPr="00844CFF">
        <w:rPr>
          <w:rFonts w:cs="B Nazanin" w:hint="cs"/>
          <w:rtl/>
          <w:lang w:bidi="fa-IR"/>
        </w:rPr>
        <w:t xml:space="preserve"> زیر</w:t>
      </w:r>
      <w:r w:rsidR="00B66A95" w:rsidRPr="00844CFF">
        <w:rPr>
          <w:rFonts w:cs="B Nazanin" w:hint="cs"/>
          <w:rtl/>
          <w:lang w:bidi="fa-IR"/>
        </w:rPr>
        <w:t xml:space="preserve"> را</w:t>
      </w:r>
      <w:r w:rsidR="00A4677F" w:rsidRPr="00844CFF">
        <w:rPr>
          <w:rFonts w:cs="B Nazanin" w:hint="cs"/>
          <w:rtl/>
          <w:lang w:bidi="fa-IR"/>
        </w:rPr>
        <w:t xml:space="preserve"> بیان </w:t>
      </w:r>
      <w:r w:rsidR="00B66A95" w:rsidRPr="00844CFF">
        <w:rPr>
          <w:rFonts w:cs="B Nazanin" w:hint="cs"/>
          <w:rtl/>
          <w:lang w:bidi="fa-IR"/>
        </w:rPr>
        <w:t>نمود</w:t>
      </w:r>
      <w:r w:rsidR="00CA0AD2" w:rsidRPr="00844CFF">
        <w:rPr>
          <w:rFonts w:cs="B Nazanin" w:hint="cs"/>
          <w:rtl/>
          <w:lang w:bidi="fa-IR"/>
        </w:rPr>
        <w:t>.</w:t>
      </w:r>
    </w:p>
    <w:p w:rsidR="00A4677F" w:rsidRPr="001D257D" w:rsidRDefault="005835A5" w:rsidP="00254922">
      <w:r w:rsidRPr="00134E42">
        <w:rPr>
          <w:rFonts w:cs="B Nazanin" w:hint="cs"/>
          <w:sz w:val="28"/>
          <w:szCs w:val="28"/>
          <w:rtl/>
          <w:lang w:bidi="fa-IR"/>
        </w:rPr>
        <w:t>قضیه</w:t>
      </w:r>
      <w:r w:rsidR="00A4677F" w:rsidRPr="00134E42">
        <w:rPr>
          <w:rFonts w:cs="B Nazanin" w:hint="cs"/>
          <w:sz w:val="28"/>
          <w:szCs w:val="28"/>
          <w:rtl/>
          <w:lang w:bidi="fa-IR"/>
        </w:rPr>
        <w:t>1:</w:t>
      </w:r>
      <w:r w:rsidR="00A4677F" w:rsidRPr="001D257D">
        <w:rPr>
          <w:rFonts w:hint="cs"/>
          <w:rtl/>
          <w:lang w:bidi="fa-IR"/>
        </w:rPr>
        <w:t xml:space="preserve"> </w:t>
      </w:r>
      <w:r w:rsidR="00A4677F" w:rsidRPr="00844CFF">
        <w:rPr>
          <w:rFonts w:cs="B Nazanin" w:hint="cs"/>
          <w:rtl/>
          <w:lang w:bidi="fa-IR"/>
        </w:rPr>
        <w:t xml:space="preserve">فرض کنیم </w:t>
      </w:r>
      <w:r w:rsidR="0089458C" w:rsidRPr="00844CFF">
        <w:rPr>
          <w:rFonts w:cs="B Nazanin"/>
          <w:position w:val="-10"/>
        </w:rPr>
        <w:object w:dxaOrig="600" w:dyaOrig="300">
          <v:shape id="_x0000_i1080" type="#_x0000_t75" style="width:30pt;height:16.5pt" o:ole="">
            <v:imagedata r:id="rId119" o:title=""/>
          </v:shape>
          <o:OLEObject Type="Embed" ProgID="Equation.DSMT4" ShapeID="_x0000_i1080" DrawAspect="Content" ObjectID="_1696834496" r:id="rId120"/>
        </w:object>
      </w:r>
      <w:r w:rsidR="00A4677F" w:rsidRPr="00844CFF">
        <w:rPr>
          <w:rFonts w:cs="B Nazanin" w:hint="cs"/>
          <w:rtl/>
        </w:rPr>
        <w:t xml:space="preserve"> یک تابع در </w:t>
      </w:r>
      <w:r w:rsidR="0089458C" w:rsidRPr="00844CFF">
        <w:rPr>
          <w:rFonts w:cs="B Nazanin"/>
          <w:position w:val="-10"/>
        </w:rPr>
        <w:object w:dxaOrig="660" w:dyaOrig="400">
          <v:shape id="_x0000_i1081" type="#_x0000_t75" style="width:33pt;height:19.5pt" o:ole="">
            <v:imagedata r:id="rId121" o:title=""/>
          </v:shape>
          <o:OLEObject Type="Embed" ProgID="Equation.DSMT4" ShapeID="_x0000_i1081" DrawAspect="Content" ObjectID="_1696834497" r:id="rId122"/>
        </w:object>
      </w:r>
      <w:r w:rsidR="00A4677F" w:rsidRPr="00844CFF">
        <w:rPr>
          <w:rFonts w:cs="B Nazanin" w:hint="cs"/>
          <w:rtl/>
        </w:rPr>
        <w:t xml:space="preserve"> </w:t>
      </w:r>
      <w:r w:rsidR="00BE6178" w:rsidRPr="00844CFF">
        <w:rPr>
          <w:rFonts w:cs="B Nazanin" w:hint="cs"/>
          <w:rtl/>
        </w:rPr>
        <w:t>(</w:t>
      </w:r>
      <w:r w:rsidR="00254922" w:rsidRPr="00844CFF">
        <w:rPr>
          <w:rFonts w:cs="B Nazanin" w:hint="cs"/>
          <w:rtl/>
        </w:rPr>
        <w:t>مجموعه‌ایی از توابع‌ که مشتقات اول، دوم و سوم پیوسته دارند</w:t>
      </w:r>
      <w:r w:rsidR="00BE6178" w:rsidRPr="00844CFF">
        <w:rPr>
          <w:rFonts w:cs="B Nazanin" w:hint="cs"/>
          <w:rtl/>
        </w:rPr>
        <w:t xml:space="preserve">) </w:t>
      </w:r>
      <w:r w:rsidR="00CD7A79" w:rsidRPr="00844CFF">
        <w:rPr>
          <w:rFonts w:cs="B Nazanin" w:hint="cs"/>
          <w:rtl/>
        </w:rPr>
        <w:t>است</w:t>
      </w:r>
      <w:r w:rsidR="00BA3E18" w:rsidRPr="00844CFF">
        <w:rPr>
          <w:rFonts w:cs="B Nazanin" w:hint="cs"/>
          <w:rtl/>
        </w:rPr>
        <w:t>.</w:t>
      </w:r>
      <w:r w:rsidR="00CD7A79" w:rsidRPr="00844CFF">
        <w:rPr>
          <w:rFonts w:cs="B Nazanin" w:hint="cs"/>
          <w:rtl/>
        </w:rPr>
        <w:t xml:space="preserve"> </w:t>
      </w:r>
      <w:r w:rsidR="00A4677F" w:rsidRPr="00844CFF">
        <w:rPr>
          <w:rFonts w:cs="B Nazanin" w:hint="cs"/>
          <w:rtl/>
        </w:rPr>
        <w:t>در این</w:t>
      </w:r>
      <w:r w:rsidR="003B25DF" w:rsidRPr="00844CFF">
        <w:rPr>
          <w:rFonts w:cs="B Nazanin" w:hint="cs"/>
          <w:rtl/>
        </w:rPr>
        <w:t>‌</w:t>
      </w:r>
      <w:r w:rsidR="00A4677F" w:rsidRPr="00844CFF">
        <w:rPr>
          <w:rFonts w:cs="B Nazanin" w:hint="cs"/>
          <w:rtl/>
        </w:rPr>
        <w:t>صورت داریم:</w:t>
      </w:r>
    </w:p>
    <w:p w:rsidR="0093693E" w:rsidRPr="001D257D" w:rsidRDefault="00F85640" w:rsidP="00ED4B13">
      <w:pPr>
        <w:jc w:val="center"/>
        <w:rPr>
          <w:rtl/>
        </w:rPr>
      </w:pPr>
      <w:r w:rsidRPr="001D257D">
        <w:rPr>
          <w:rFonts w:hint="cs"/>
          <w:rtl/>
          <w:lang w:bidi="fa-IR"/>
        </w:rPr>
        <w:t>(1</w:t>
      </w:r>
      <w:r w:rsidR="00ED4B13">
        <w:rPr>
          <w:rFonts w:hint="cs"/>
          <w:rtl/>
          <w:lang w:bidi="fa-IR"/>
        </w:rPr>
        <w:t>5</w:t>
      </w:r>
      <w:r w:rsidRPr="001D257D">
        <w:rPr>
          <w:rFonts w:hint="cs"/>
          <w:rtl/>
          <w:lang w:bidi="fa-IR"/>
        </w:rPr>
        <w:t xml:space="preserve">)       </w:t>
      </w:r>
      <w:r w:rsidR="0089458C" w:rsidRPr="0089458C">
        <w:rPr>
          <w:position w:val="-26"/>
        </w:rPr>
        <w:object w:dxaOrig="4680" w:dyaOrig="639">
          <v:shape id="_x0000_i1082" type="#_x0000_t75" style="width:234.75pt;height:31.5pt" o:ole="">
            <v:imagedata r:id="rId123" o:title=""/>
          </v:shape>
          <o:OLEObject Type="Embed" ProgID="Equation.DSMT4" ShapeID="_x0000_i1082" DrawAspect="Content" ObjectID="_1696834498" r:id="rId124"/>
        </w:object>
      </w:r>
    </w:p>
    <w:p w:rsidR="00F85640" w:rsidRPr="00226478" w:rsidRDefault="00F85640" w:rsidP="00226478">
      <w:pPr>
        <w:rPr>
          <w:rFonts w:cs="B Nazanin"/>
        </w:rPr>
      </w:pPr>
      <w:r w:rsidRPr="00226478">
        <w:rPr>
          <w:rFonts w:cs="B Nazanin" w:hint="cs"/>
          <w:rtl/>
        </w:rPr>
        <w:t xml:space="preserve">که </w:t>
      </w:r>
      <w:r w:rsidR="00226478" w:rsidRPr="00226478">
        <w:rPr>
          <w:rFonts w:cs="B Nazanin" w:hint="cs"/>
          <w:rtl/>
        </w:rPr>
        <w:t>درآن ضرایب مورد نظر به شکل زیر قابل محاسبه هستند:</w:t>
      </w:r>
    </w:p>
    <w:p w:rsidR="00573387" w:rsidRPr="001D257D" w:rsidRDefault="00F85640" w:rsidP="00ED4B13">
      <w:pPr>
        <w:jc w:val="center"/>
        <w:rPr>
          <w:rtl/>
        </w:rPr>
      </w:pPr>
      <w:r w:rsidRPr="001D257D">
        <w:rPr>
          <w:rFonts w:hint="cs"/>
          <w:rtl/>
        </w:rPr>
        <w:lastRenderedPageBreak/>
        <w:t>(1</w:t>
      </w:r>
      <w:r w:rsidR="00ED4B13">
        <w:rPr>
          <w:rFonts w:hint="cs"/>
          <w:rtl/>
        </w:rPr>
        <w:t>6</w:t>
      </w:r>
      <w:r w:rsidRPr="001D257D">
        <w:rPr>
          <w:rFonts w:hint="cs"/>
          <w:rtl/>
        </w:rPr>
        <w:t xml:space="preserve">) </w:t>
      </w:r>
      <w:r w:rsidR="00362580" w:rsidRPr="00362580">
        <w:rPr>
          <w:position w:val="-144"/>
        </w:rPr>
        <w:object w:dxaOrig="9139" w:dyaOrig="3000">
          <v:shape id="_x0000_i1083" type="#_x0000_t75" style="width:442.5pt;height:151.5pt" o:ole="">
            <v:imagedata r:id="rId125" o:title=""/>
          </v:shape>
          <o:OLEObject Type="Embed" ProgID="Equation.DSMT4" ShapeID="_x0000_i1083" DrawAspect="Content" ObjectID="_1696834499" r:id="rId126"/>
        </w:object>
      </w:r>
    </w:p>
    <w:p w:rsidR="00416440" w:rsidRDefault="00416440" w:rsidP="007C1043">
      <w:pPr>
        <w:rPr>
          <w:rtl/>
        </w:rPr>
      </w:pPr>
      <w:r w:rsidRPr="001D257D">
        <w:rPr>
          <w:rFonts w:hint="cs"/>
          <w:b/>
          <w:bCs/>
          <w:rtl/>
        </w:rPr>
        <w:t>برهان:</w:t>
      </w:r>
      <w:r w:rsidRPr="00844CFF">
        <w:rPr>
          <w:rFonts w:cs="B Nazanin" w:hint="cs"/>
          <w:b/>
          <w:bCs/>
          <w:rtl/>
        </w:rPr>
        <w:t xml:space="preserve"> </w:t>
      </w:r>
      <w:r w:rsidRPr="00844CFF">
        <w:rPr>
          <w:rFonts w:cs="B Nazanin" w:hint="cs"/>
          <w:rtl/>
        </w:rPr>
        <w:t xml:space="preserve">برای </w:t>
      </w:r>
      <w:r w:rsidR="00CA0AD2" w:rsidRPr="00844CFF">
        <w:rPr>
          <w:rFonts w:cs="B Nazanin" w:hint="cs"/>
          <w:rtl/>
        </w:rPr>
        <w:t>اثبات</w:t>
      </w:r>
      <w:r w:rsidRPr="00844CFF">
        <w:rPr>
          <w:rFonts w:cs="B Nazanin" w:hint="cs"/>
          <w:rtl/>
        </w:rPr>
        <w:t xml:space="preserve"> کافی است ابتدا از </w:t>
      </w:r>
      <w:r w:rsidR="007C1043">
        <w:rPr>
          <w:rFonts w:cs="B Nazanin" w:hint="cs"/>
          <w:rtl/>
        </w:rPr>
        <w:t>معادله</w:t>
      </w:r>
      <w:r w:rsidRPr="00844CFF">
        <w:rPr>
          <w:rFonts w:cs="B Nazanin" w:hint="cs"/>
          <w:rtl/>
        </w:rPr>
        <w:t xml:space="preserve"> (1</w:t>
      </w:r>
      <w:r w:rsidR="00ED4B13" w:rsidRPr="00844CFF">
        <w:rPr>
          <w:rFonts w:cs="B Nazanin" w:hint="cs"/>
          <w:rtl/>
        </w:rPr>
        <w:t>4</w:t>
      </w:r>
      <w:r w:rsidRPr="00844CFF">
        <w:rPr>
          <w:rFonts w:cs="B Nazanin" w:hint="cs"/>
          <w:rtl/>
        </w:rPr>
        <w:t>) استفاده کنیم</w:t>
      </w:r>
      <w:r w:rsidR="000E44D6" w:rsidRPr="00844CFF">
        <w:rPr>
          <w:rFonts w:cs="B Nazanin" w:hint="cs"/>
          <w:rtl/>
        </w:rPr>
        <w:t>،</w:t>
      </w:r>
      <w:r w:rsidRPr="00844CFF">
        <w:rPr>
          <w:rFonts w:cs="B Nazanin" w:hint="cs"/>
          <w:rtl/>
        </w:rPr>
        <w:t xml:space="preserve"> </w:t>
      </w:r>
      <w:r w:rsidR="00BC2C8B" w:rsidRPr="00844CFF">
        <w:rPr>
          <w:rFonts w:cs="B Nazanin" w:hint="cs"/>
          <w:rtl/>
        </w:rPr>
        <w:t>سپس</w:t>
      </w:r>
      <w:r w:rsidR="000E44D6" w:rsidRPr="00844CFF">
        <w:rPr>
          <w:rFonts w:cs="B Nazanin" w:hint="cs"/>
          <w:rtl/>
        </w:rPr>
        <w:t xml:space="preserve"> با استفاده از</w:t>
      </w:r>
      <w:r w:rsidRPr="00844CFF">
        <w:rPr>
          <w:rFonts w:cs="B Nazanin" w:hint="cs"/>
          <w:rtl/>
        </w:rPr>
        <w:t xml:space="preserve"> انتگرال</w:t>
      </w:r>
      <w:r w:rsidR="007F1E58">
        <w:rPr>
          <w:rFonts w:cs="B Nazanin" w:hint="cs"/>
          <w:rtl/>
        </w:rPr>
        <w:t xml:space="preserve"> گیری</w:t>
      </w:r>
      <w:r w:rsidRPr="00844CFF">
        <w:rPr>
          <w:rFonts w:cs="B Nazanin" w:hint="cs"/>
          <w:rtl/>
        </w:rPr>
        <w:t xml:space="preserve"> جزءبه جزء و رابطه (</w:t>
      </w:r>
      <w:r w:rsidR="00ED4B13" w:rsidRPr="00844CFF">
        <w:rPr>
          <w:rFonts w:cs="B Nazanin" w:hint="cs"/>
          <w:rtl/>
        </w:rPr>
        <w:t>10</w:t>
      </w:r>
      <w:r w:rsidRPr="00844CFF">
        <w:rPr>
          <w:rFonts w:cs="B Nazanin" w:hint="cs"/>
          <w:rtl/>
        </w:rPr>
        <w:t xml:space="preserve">) </w:t>
      </w:r>
      <w:r w:rsidR="00BC2C8B" w:rsidRPr="00844CFF">
        <w:rPr>
          <w:rFonts w:cs="B Nazanin" w:hint="cs"/>
          <w:rtl/>
        </w:rPr>
        <w:t xml:space="preserve"> </w:t>
      </w:r>
      <w:r w:rsidRPr="00844CFF">
        <w:rPr>
          <w:rFonts w:cs="B Nazanin" w:hint="cs"/>
          <w:rtl/>
        </w:rPr>
        <w:t>ب</w:t>
      </w:r>
      <w:r w:rsidR="00CA0AD2" w:rsidRPr="00844CFF">
        <w:rPr>
          <w:rFonts w:cs="B Nazanin" w:hint="cs"/>
          <w:rtl/>
        </w:rPr>
        <w:t>ه</w:t>
      </w:r>
      <w:r w:rsidR="00CA0AD2" w:rsidRPr="00844CFF">
        <w:rPr>
          <w:rFonts w:cs="B Nazanin" w:hint="cs"/>
          <w:rtl/>
        </w:rPr>
        <w:softHyphen/>
      </w:r>
      <w:r w:rsidRPr="00844CFF">
        <w:rPr>
          <w:rFonts w:cs="B Nazanin" w:hint="cs"/>
          <w:rtl/>
        </w:rPr>
        <w:t>راحتی به نتیجه مورد نظر می‌رسیم.</w:t>
      </w:r>
    </w:p>
    <w:p w:rsidR="007229FE" w:rsidRPr="00844CFF" w:rsidRDefault="007229FE" w:rsidP="00485525">
      <w:pPr>
        <w:rPr>
          <w:rFonts w:cs="B Nazanin"/>
          <w:b/>
          <w:bCs/>
          <w:rtl/>
          <w:lang w:bidi="fa-IR"/>
        </w:rPr>
      </w:pPr>
      <w:r w:rsidRPr="00134E42">
        <w:rPr>
          <w:rFonts w:ascii="Calibri" w:hAnsi="Calibri" w:cs="B Nazanin" w:hint="cs"/>
          <w:sz w:val="28"/>
          <w:szCs w:val="28"/>
          <w:rtl/>
          <w:lang w:bidi="fa-IR"/>
        </w:rPr>
        <w:t>لم</w:t>
      </w:r>
      <w:r w:rsidRPr="00134E42">
        <w:rPr>
          <w:rFonts w:ascii="Calibri" w:hAnsi="Calibri" w:cs="B Nazanin"/>
          <w:sz w:val="28"/>
          <w:szCs w:val="28"/>
          <w:rtl/>
          <w:lang w:bidi="fa-IR"/>
        </w:rPr>
        <w:softHyphen/>
      </w:r>
      <w:r w:rsidRPr="00134E42">
        <w:rPr>
          <w:rFonts w:ascii="Calibri" w:hAnsi="Calibri" w:cs="B Nazanin" w:hint="cs"/>
          <w:sz w:val="28"/>
          <w:szCs w:val="28"/>
          <w:rtl/>
          <w:lang w:bidi="fa-IR"/>
        </w:rPr>
        <w:t>2:</w:t>
      </w:r>
      <w:r w:rsidRPr="00134E42">
        <w:rPr>
          <w:rFonts w:ascii="Calibri" w:hAnsi="Calibri" w:cs="B Nazanin" w:hint="cs"/>
          <w:rtl/>
          <w:lang w:bidi="fa-IR"/>
        </w:rPr>
        <w:t xml:space="preserve"> </w:t>
      </w:r>
      <w:r w:rsidRPr="00844CFF">
        <w:rPr>
          <w:rFonts w:cs="B Nazanin" w:hint="cs"/>
          <w:rtl/>
          <w:lang w:bidi="fa-IR"/>
        </w:rPr>
        <w:t xml:space="preserve">فرض </w:t>
      </w:r>
      <w:r w:rsidRPr="00844CFF">
        <w:rPr>
          <w:rFonts w:cs="B Nazanin"/>
          <w:lang w:bidi="fa-IR"/>
        </w:rPr>
        <w:softHyphen/>
      </w:r>
      <w:r w:rsidRPr="00844CFF">
        <w:rPr>
          <w:rFonts w:cs="B Nazanin" w:hint="cs"/>
          <w:rtl/>
          <w:lang w:bidi="fa-IR"/>
        </w:rPr>
        <w:t>کنیم</w:t>
      </w:r>
      <w:r w:rsidRPr="00844CFF">
        <w:rPr>
          <w:rFonts w:cs="B Nazanin"/>
        </w:rPr>
        <w:t xml:space="preserve"> </w:t>
      </w:r>
      <w:r w:rsidR="00362580" w:rsidRPr="00844CFF">
        <w:rPr>
          <w:rFonts w:cs="B Nazanin"/>
          <w:position w:val="-10"/>
        </w:rPr>
        <w:object w:dxaOrig="2740" w:dyaOrig="300">
          <v:shape id="_x0000_i1084" type="#_x0000_t75" style="width:137.25pt;height:16.5pt" o:ole="">
            <v:imagedata r:id="rId127" o:title=""/>
          </v:shape>
          <o:OLEObject Type="Embed" ProgID="Equation.DSMT4" ShapeID="_x0000_i1084" DrawAspect="Content" ObjectID="_1696834500" r:id="rId128"/>
        </w:object>
      </w:r>
      <w:r w:rsidRPr="00844CFF">
        <w:rPr>
          <w:rFonts w:cs="B Nazanin" w:hint="cs"/>
          <w:rtl/>
        </w:rPr>
        <w:t xml:space="preserve">. در این‌صورت ضرایب </w:t>
      </w:r>
      <w:r w:rsidR="00362580" w:rsidRPr="00362580">
        <w:rPr>
          <w:rFonts w:cs="B Nazanin"/>
          <w:position w:val="-20"/>
        </w:rPr>
        <w:object w:dxaOrig="480" w:dyaOrig="520">
          <v:shape id="_x0000_i1085" type="#_x0000_t75" style="width:24pt;height:26.25pt" o:ole="">
            <v:imagedata r:id="rId129" o:title=""/>
          </v:shape>
          <o:OLEObject Type="Embed" ProgID="Equation.DSMT4" ShapeID="_x0000_i1085" DrawAspect="Content" ObjectID="_1696834501" r:id="rId130"/>
        </w:object>
      </w:r>
      <w:r w:rsidRPr="00844CFF">
        <w:rPr>
          <w:rFonts w:cs="B Nazanin" w:hint="cs"/>
          <w:rtl/>
        </w:rPr>
        <w:t xml:space="preserve">  که در معادله (1</w:t>
      </w:r>
      <w:r w:rsidR="00ED4B13" w:rsidRPr="00844CFF">
        <w:rPr>
          <w:rFonts w:cs="B Nazanin" w:hint="cs"/>
          <w:rtl/>
        </w:rPr>
        <w:t>6</w:t>
      </w:r>
      <w:r w:rsidRPr="00844CFF">
        <w:rPr>
          <w:rFonts w:cs="B Nazanin" w:hint="cs"/>
          <w:rtl/>
        </w:rPr>
        <w:t xml:space="preserve">) </w:t>
      </w:r>
      <w:r w:rsidR="00485525">
        <w:rPr>
          <w:rFonts w:cs="B Nazanin" w:hint="cs"/>
          <w:rtl/>
        </w:rPr>
        <w:t>داده</w:t>
      </w:r>
      <w:r w:rsidRPr="00844CFF">
        <w:rPr>
          <w:rFonts w:cs="B Nazanin" w:hint="cs"/>
          <w:rtl/>
        </w:rPr>
        <w:t xml:space="preserve"> شده است، در ویژگی‌های زیر صدق می‌کنند:</w:t>
      </w:r>
      <w:r w:rsidRPr="00844CFF">
        <w:rPr>
          <w:rFonts w:cs="B Nazanin" w:hint="cs"/>
          <w:b/>
          <w:bCs/>
          <w:rtl/>
          <w:lang w:bidi="fa-IR"/>
        </w:rPr>
        <w:t xml:space="preserve"> </w:t>
      </w:r>
    </w:p>
    <w:p w:rsidR="00393CF9" w:rsidRPr="00844CFF" w:rsidRDefault="00393CF9" w:rsidP="00393CF9">
      <w:pPr>
        <w:pStyle w:val="ListParagraph"/>
        <w:numPr>
          <w:ilvl w:val="0"/>
          <w:numId w:val="9"/>
        </w:numPr>
        <w:rPr>
          <w:rFonts w:cs="B Nazanin"/>
          <w:lang w:bidi="fa-IR"/>
        </w:rPr>
      </w:pPr>
      <w:r w:rsidRPr="00844CFF">
        <w:rPr>
          <w:rFonts w:cs="B Nazanin" w:hint="cs"/>
          <w:rtl/>
          <w:lang w:bidi="fa-IR"/>
        </w:rPr>
        <w:t xml:space="preserve">ضرایب </w:t>
      </w:r>
      <w:r w:rsidR="00362580" w:rsidRPr="00362580">
        <w:rPr>
          <w:rFonts w:cs="B Nazanin"/>
          <w:position w:val="-20"/>
        </w:rPr>
        <w:object w:dxaOrig="480" w:dyaOrig="520">
          <v:shape id="_x0000_i1086" type="#_x0000_t75" style="width:24pt;height:26.25pt" o:ole="">
            <v:imagedata r:id="rId131" o:title=""/>
          </v:shape>
          <o:OLEObject Type="Embed" ProgID="Equation.DSMT4" ShapeID="_x0000_i1086" DrawAspect="Content" ObjectID="_1696834502" r:id="rId132"/>
        </w:object>
      </w:r>
      <w:r w:rsidRPr="00844CFF">
        <w:rPr>
          <w:rFonts w:cs="B Nazanin" w:hint="cs"/>
          <w:rtl/>
          <w:lang w:bidi="fa-IR"/>
        </w:rPr>
        <w:t xml:space="preserve"> برای </w:t>
      </w:r>
      <w:r w:rsidR="00362580" w:rsidRPr="00362580">
        <w:rPr>
          <w:rFonts w:cs="B Nazanin"/>
          <w:position w:val="-8"/>
        </w:rPr>
        <w:object w:dxaOrig="1400" w:dyaOrig="279">
          <v:shape id="_x0000_i1087" type="#_x0000_t75" style="width:69pt;height:14.25pt" o:ole="">
            <v:imagedata r:id="rId133" o:title=""/>
          </v:shape>
          <o:OLEObject Type="Embed" ProgID="Equation.DSMT4" ShapeID="_x0000_i1087" DrawAspect="Content" ObjectID="_1696834503" r:id="rId134"/>
        </w:object>
      </w:r>
      <w:r w:rsidR="00AE0470" w:rsidRPr="00844CFF">
        <w:rPr>
          <w:rFonts w:cs="B Nazanin" w:hint="cs"/>
          <w:rtl/>
          <w:lang w:bidi="fa-IR"/>
        </w:rPr>
        <w:t xml:space="preserve"> مثبت هستند.</w:t>
      </w:r>
    </w:p>
    <w:p w:rsidR="00393CF9" w:rsidRPr="00844CFF" w:rsidRDefault="009A5D4B" w:rsidP="00AE0470">
      <w:pPr>
        <w:pStyle w:val="ListParagraph"/>
        <w:numPr>
          <w:ilvl w:val="0"/>
          <w:numId w:val="9"/>
        </w:numPr>
        <w:rPr>
          <w:rFonts w:cs="B Nazanin"/>
          <w:lang w:bidi="fa-IR"/>
        </w:rPr>
      </w:pPr>
      <w:r w:rsidRPr="00844CFF">
        <w:rPr>
          <w:rFonts w:cs="B Nazanin" w:hint="cs"/>
          <w:rtl/>
          <w:lang w:bidi="fa-IR"/>
        </w:rPr>
        <w:t xml:space="preserve">سری </w:t>
      </w:r>
      <w:r w:rsidR="00362580" w:rsidRPr="00362580">
        <w:rPr>
          <w:rFonts w:cs="B Nazanin"/>
          <w:position w:val="-26"/>
        </w:rPr>
        <w:object w:dxaOrig="880" w:dyaOrig="639">
          <v:shape id="_x0000_i1088" type="#_x0000_t75" style="width:45pt;height:31.5pt" o:ole="">
            <v:imagedata r:id="rId135" o:title=""/>
          </v:shape>
          <o:OLEObject Type="Embed" ProgID="Equation.DSMT4" ShapeID="_x0000_i1088" DrawAspect="Content" ObjectID="_1696834504" r:id="rId136"/>
        </w:object>
      </w:r>
      <w:r w:rsidRPr="00844CFF">
        <w:rPr>
          <w:rFonts w:cs="B Nazanin" w:hint="cs"/>
          <w:rtl/>
          <w:lang w:bidi="fa-IR"/>
        </w:rPr>
        <w:t xml:space="preserve"> همگرا و مثبت </w:t>
      </w:r>
      <w:r w:rsidR="00AE0470" w:rsidRPr="00844CFF">
        <w:rPr>
          <w:rFonts w:cs="B Nazanin" w:hint="cs"/>
          <w:rtl/>
          <w:lang w:bidi="fa-IR"/>
        </w:rPr>
        <w:t>است</w:t>
      </w:r>
      <w:r w:rsidRPr="00844CFF">
        <w:rPr>
          <w:rFonts w:cs="B Nazanin" w:hint="cs"/>
          <w:rtl/>
          <w:lang w:bidi="fa-IR"/>
        </w:rPr>
        <w:t>.</w:t>
      </w:r>
    </w:p>
    <w:p w:rsidR="00427361" w:rsidRPr="00844CFF" w:rsidRDefault="00427361" w:rsidP="00AE0470">
      <w:pPr>
        <w:rPr>
          <w:rFonts w:cs="B Nazanin"/>
          <w:rtl/>
          <w:lang w:bidi="fa-IR"/>
        </w:rPr>
      </w:pPr>
      <w:r w:rsidRPr="00134E42">
        <w:rPr>
          <w:rFonts w:cs="B Nazanin" w:hint="cs"/>
          <w:sz w:val="28"/>
          <w:szCs w:val="28"/>
          <w:rtl/>
          <w:lang w:bidi="fa-IR"/>
        </w:rPr>
        <w:t>برهان:</w:t>
      </w:r>
      <w:r w:rsidRPr="00844CFF">
        <w:rPr>
          <w:rFonts w:cs="B Nazanin" w:hint="cs"/>
          <w:rtl/>
          <w:lang w:bidi="fa-IR"/>
        </w:rPr>
        <w:t xml:space="preserve"> </w:t>
      </w:r>
      <w:r w:rsidR="00AE0470" w:rsidRPr="00844CFF">
        <w:rPr>
          <w:rFonts w:cs="B Nazanin" w:hint="cs"/>
          <w:rtl/>
          <w:lang w:bidi="fa-IR"/>
        </w:rPr>
        <w:t xml:space="preserve">در ابتدا </w:t>
      </w:r>
      <w:r w:rsidRPr="00844CFF">
        <w:rPr>
          <w:rFonts w:cs="B Nazanin" w:hint="cs"/>
          <w:rtl/>
          <w:lang w:bidi="fa-IR"/>
        </w:rPr>
        <w:t xml:space="preserve">برای </w:t>
      </w:r>
      <w:r w:rsidR="00362580" w:rsidRPr="00362580">
        <w:rPr>
          <w:rFonts w:cs="B Nazanin"/>
          <w:position w:val="-4"/>
        </w:rPr>
        <w:object w:dxaOrig="1120" w:dyaOrig="240">
          <v:shape id="_x0000_i1089" type="#_x0000_t75" style="width:56.25pt;height:11.25pt" o:ole="">
            <v:imagedata r:id="rId137" o:title=""/>
          </v:shape>
          <o:OLEObject Type="Embed" ProgID="Equation.DSMT4" ShapeID="_x0000_i1089" DrawAspect="Content" ObjectID="_1696834505" r:id="rId138"/>
        </w:object>
      </w:r>
      <w:r w:rsidRPr="00844CFF">
        <w:rPr>
          <w:rFonts w:cs="B Nazanin" w:hint="cs"/>
          <w:rtl/>
          <w:lang w:bidi="fa-IR"/>
        </w:rPr>
        <w:t xml:space="preserve"> ضرایب </w:t>
      </w:r>
      <w:r w:rsidR="00362580" w:rsidRPr="00362580">
        <w:rPr>
          <w:rFonts w:cs="B Nazanin"/>
          <w:position w:val="-20"/>
        </w:rPr>
        <w:object w:dxaOrig="480" w:dyaOrig="520">
          <v:shape id="_x0000_i1090" type="#_x0000_t75" style="width:24pt;height:26.25pt" o:ole="">
            <v:imagedata r:id="rId139" o:title=""/>
          </v:shape>
          <o:OLEObject Type="Embed" ProgID="Equation.DSMT4" ShapeID="_x0000_i1090" DrawAspect="Content" ObjectID="_1696834506" r:id="rId140"/>
        </w:object>
      </w:r>
      <w:r w:rsidRPr="00844CFF">
        <w:rPr>
          <w:rFonts w:cs="B Nazanin" w:hint="cs"/>
          <w:rtl/>
          <w:lang w:bidi="fa-IR"/>
        </w:rPr>
        <w:t xml:space="preserve"> </w:t>
      </w:r>
      <w:r w:rsidR="00AE0470" w:rsidRPr="00844CFF">
        <w:rPr>
          <w:rFonts w:cs="B Nazanin" w:hint="cs"/>
          <w:rtl/>
          <w:lang w:bidi="fa-IR"/>
        </w:rPr>
        <w:t xml:space="preserve"> را </w:t>
      </w:r>
      <w:r w:rsidRPr="00844CFF">
        <w:rPr>
          <w:rFonts w:cs="B Nazanin" w:hint="cs"/>
          <w:rtl/>
          <w:lang w:bidi="fa-IR"/>
        </w:rPr>
        <w:t>به صورت</w:t>
      </w:r>
      <w:r w:rsidR="00AE0470" w:rsidRPr="00844CFF">
        <w:rPr>
          <w:rFonts w:cs="B Nazanin" w:hint="cs"/>
          <w:rtl/>
          <w:lang w:bidi="fa-IR"/>
        </w:rPr>
        <w:t xml:space="preserve"> زیر در نظر می</w:t>
      </w:r>
      <w:r w:rsidR="00AE0470" w:rsidRPr="00844CFF">
        <w:rPr>
          <w:rFonts w:cs="B Nazanin" w:hint="cs"/>
          <w:rtl/>
          <w:lang w:bidi="fa-IR"/>
        </w:rPr>
        <w:softHyphen/>
        <w:t>گیریم:</w:t>
      </w:r>
    </w:p>
    <w:p w:rsidR="00427361" w:rsidRDefault="00362580" w:rsidP="00324DB7">
      <w:pPr>
        <w:jc w:val="center"/>
        <w:rPr>
          <w:rtl/>
        </w:rPr>
      </w:pPr>
      <w:r w:rsidRPr="00362580">
        <w:rPr>
          <w:position w:val="-114"/>
        </w:rPr>
        <w:object w:dxaOrig="7260" w:dyaOrig="2400">
          <v:shape id="_x0000_i1091" type="#_x0000_t75" style="width:363pt;height:120pt" o:ole="">
            <v:imagedata r:id="rId141" o:title=""/>
          </v:shape>
          <o:OLEObject Type="Embed" ProgID="Equation.DSMT4" ShapeID="_x0000_i1091" DrawAspect="Content" ObjectID="_1696834507" r:id="rId142"/>
        </w:object>
      </w:r>
    </w:p>
    <w:p w:rsidR="00811D95" w:rsidRPr="00844CFF" w:rsidRDefault="00716056" w:rsidP="007C1043">
      <w:pPr>
        <w:jc w:val="both"/>
        <w:rPr>
          <w:rFonts w:cs="B Nazanin"/>
          <w:rtl/>
        </w:rPr>
      </w:pPr>
      <w:r>
        <w:rPr>
          <w:rFonts w:cs="B Nazanin" w:hint="cs"/>
          <w:rtl/>
          <w:lang w:bidi="fa-IR"/>
        </w:rPr>
        <w:t xml:space="preserve">حال </w:t>
      </w:r>
      <w:r w:rsidR="00AE0470" w:rsidRPr="00844CFF">
        <w:rPr>
          <w:rFonts w:cs="B Nazanin" w:hint="cs"/>
          <w:rtl/>
          <w:lang w:bidi="fa-IR"/>
        </w:rPr>
        <w:t>قضیه مقدار میانگین را</w:t>
      </w:r>
      <w:r w:rsidR="00BA3E18" w:rsidRPr="00844CFF">
        <w:rPr>
          <w:rFonts w:cs="B Nazanin" w:hint="cs"/>
          <w:rtl/>
          <w:lang w:bidi="fa-IR"/>
        </w:rPr>
        <w:t xml:space="preserve"> </w:t>
      </w:r>
      <w:r w:rsidR="00AE0470" w:rsidRPr="00844CFF">
        <w:rPr>
          <w:rFonts w:cs="B Nazanin" w:hint="cs"/>
          <w:rtl/>
          <w:lang w:bidi="fa-IR"/>
        </w:rPr>
        <w:t xml:space="preserve">برای </w:t>
      </w:r>
      <w:r w:rsidR="00811D95" w:rsidRPr="00844CFF">
        <w:rPr>
          <w:rFonts w:cs="B Nazanin" w:hint="cs"/>
          <w:rtl/>
          <w:lang w:bidi="fa-IR"/>
        </w:rPr>
        <w:t>تابع پیوسته</w:t>
      </w:r>
      <w:r w:rsidR="00EB665F" w:rsidRPr="00844CFF">
        <w:rPr>
          <w:rFonts w:cs="B Nazanin" w:hint="cs"/>
          <w:rtl/>
          <w:lang w:bidi="fa-IR"/>
        </w:rPr>
        <w:t xml:space="preserve"> </w:t>
      </w:r>
      <w:r w:rsidR="00362580" w:rsidRPr="00362580">
        <w:rPr>
          <w:rFonts w:cs="B Nazanin"/>
          <w:position w:val="-22"/>
        </w:rPr>
        <w:object w:dxaOrig="2360" w:dyaOrig="540">
          <v:shape id="_x0000_i1092" type="#_x0000_t75" style="width:117.75pt;height:27pt" o:ole="">
            <v:imagedata r:id="rId143" o:title=""/>
          </v:shape>
          <o:OLEObject Type="Embed" ProgID="Equation.DSMT4" ShapeID="_x0000_i1092" DrawAspect="Content" ObjectID="_1696834508" r:id="rId144"/>
        </w:object>
      </w:r>
      <w:r w:rsidRPr="00716056">
        <w:rPr>
          <w:rFonts w:cs="B Nazanin" w:hint="cs"/>
          <w:rtl/>
        </w:rPr>
        <w:t xml:space="preserve"> </w:t>
      </w:r>
      <w:r w:rsidRPr="00844CFF">
        <w:rPr>
          <w:rFonts w:cs="B Nazanin" w:hint="cs"/>
          <w:rtl/>
          <w:lang w:bidi="fa-IR"/>
        </w:rPr>
        <w:t>به‌کارمی‌بریم</w:t>
      </w:r>
      <w:r>
        <w:rPr>
          <w:rFonts w:cs="B Nazanin" w:hint="cs"/>
          <w:rtl/>
          <w:lang w:bidi="fa-IR"/>
        </w:rPr>
        <w:t>. توجه می</w:t>
      </w:r>
      <w:r>
        <w:rPr>
          <w:rFonts w:cs="B Nazanin"/>
          <w:rtl/>
          <w:lang w:bidi="fa-IR"/>
        </w:rPr>
        <w:softHyphen/>
      </w:r>
      <w:r>
        <w:rPr>
          <w:rFonts w:cs="B Nazanin" w:hint="cs"/>
          <w:rtl/>
          <w:lang w:bidi="fa-IR"/>
        </w:rPr>
        <w:t>کنیم که</w:t>
      </w:r>
      <w:r w:rsidR="00811D95" w:rsidRPr="00844CFF">
        <w:rPr>
          <w:rFonts w:cs="B Nazanin" w:hint="cs"/>
          <w:rtl/>
          <w:lang w:bidi="fa-IR"/>
        </w:rPr>
        <w:t xml:space="preserve"> </w:t>
      </w:r>
      <w:r w:rsidR="00AE0470" w:rsidRPr="00844CFF">
        <w:rPr>
          <w:rFonts w:cs="B Nazanin" w:hint="cs"/>
          <w:rtl/>
          <w:lang w:bidi="fa-IR"/>
        </w:rPr>
        <w:t>با استفاده از</w:t>
      </w:r>
      <w:r w:rsidR="00073D2D" w:rsidRPr="00844CFF">
        <w:rPr>
          <w:rFonts w:cs="B Nazanin" w:hint="cs"/>
          <w:rtl/>
        </w:rPr>
        <w:t xml:space="preserve"> </w:t>
      </w:r>
      <w:r w:rsidR="00AE0470" w:rsidRPr="00844CFF">
        <w:rPr>
          <w:rFonts w:cs="B Nazanin" w:hint="cs"/>
          <w:rtl/>
        </w:rPr>
        <w:t xml:space="preserve">رابطه </w:t>
      </w:r>
      <w:r w:rsidR="00362580" w:rsidRPr="00844CFF">
        <w:rPr>
          <w:rFonts w:cs="B Nazanin"/>
          <w:position w:val="-24"/>
        </w:rPr>
        <w:object w:dxaOrig="4060" w:dyaOrig="620">
          <v:shape id="_x0000_i1093" type="#_x0000_t75" style="width:203.25pt;height:31.5pt" o:ole="">
            <v:imagedata r:id="rId145" o:title=""/>
          </v:shape>
          <o:OLEObject Type="Embed" ProgID="Equation.DSMT4" ShapeID="_x0000_i1093" DrawAspect="Content" ObjectID="_1696834509" r:id="rId146"/>
        </w:object>
      </w:r>
      <w:r>
        <w:rPr>
          <w:rFonts w:cs="B Nazanin" w:hint="cs"/>
          <w:position w:val="-24"/>
          <w:rtl/>
        </w:rPr>
        <w:t xml:space="preserve"> </w:t>
      </w:r>
      <w:r>
        <w:rPr>
          <w:rFonts w:cs="B Nazanin" w:hint="cs"/>
          <w:rtl/>
          <w:lang w:bidi="fa-IR"/>
        </w:rPr>
        <w:t xml:space="preserve">و در نظرگرفتن </w:t>
      </w:r>
      <w:r w:rsidR="00EB665F" w:rsidRPr="00844CFF">
        <w:rPr>
          <w:rFonts w:cs="B Nazanin" w:hint="cs"/>
          <w:rtl/>
          <w:lang w:bidi="fa-IR"/>
        </w:rPr>
        <w:t>نقاط</w:t>
      </w:r>
      <w:r w:rsidR="00362580" w:rsidRPr="00362580">
        <w:rPr>
          <w:rFonts w:cs="B Nazanin"/>
          <w:position w:val="-16"/>
        </w:rPr>
        <w:object w:dxaOrig="1900" w:dyaOrig="400">
          <v:shape id="_x0000_i1094" type="#_x0000_t75" style="width:95.25pt;height:20.25pt" o:ole="">
            <v:imagedata r:id="rId147" o:title=""/>
          </v:shape>
          <o:OLEObject Type="Embed" ProgID="Equation.DSMT4" ShapeID="_x0000_i1094" DrawAspect="Content" ObjectID="_1696834510" r:id="rId148"/>
        </w:object>
      </w:r>
      <w:r w:rsidR="00EB665F" w:rsidRPr="00844CFF">
        <w:rPr>
          <w:rFonts w:cs="B Nazanin" w:hint="cs"/>
          <w:rtl/>
        </w:rPr>
        <w:t xml:space="preserve">و </w:t>
      </w:r>
      <w:r w:rsidR="00362580" w:rsidRPr="00362580">
        <w:rPr>
          <w:rFonts w:cs="B Nazanin"/>
          <w:position w:val="-16"/>
        </w:rPr>
        <w:object w:dxaOrig="1939" w:dyaOrig="400">
          <v:shape id="_x0000_i1095" type="#_x0000_t75" style="width:98.25pt;height:20.25pt" o:ole="">
            <v:imagedata r:id="rId149" o:title=""/>
          </v:shape>
          <o:OLEObject Type="Embed" ProgID="Equation.DSMT4" ShapeID="_x0000_i1095" DrawAspect="Content" ObjectID="_1696834511" r:id="rId150"/>
        </w:object>
      </w:r>
      <w:r w:rsidRPr="00844CFF">
        <w:rPr>
          <w:rFonts w:cs="B Nazanin" w:hint="cs"/>
          <w:rtl/>
        </w:rPr>
        <w:t xml:space="preserve"> </w:t>
      </w:r>
      <w:r>
        <w:rPr>
          <w:rFonts w:cs="B Nazanin" w:hint="cs"/>
          <w:rtl/>
        </w:rPr>
        <w:t xml:space="preserve"> </w:t>
      </w:r>
      <w:r w:rsidR="00C2219D">
        <w:rPr>
          <w:rFonts w:cs="B Nazanin" w:hint="cs"/>
          <w:rtl/>
        </w:rPr>
        <w:t>خواهیم داشت</w:t>
      </w:r>
      <w:r w:rsidRPr="00844CFF">
        <w:rPr>
          <w:rFonts w:cs="B Nazanin"/>
        </w:rPr>
        <w:t xml:space="preserve">] </w:t>
      </w:r>
      <w:r w:rsidRPr="00844CFF">
        <w:rPr>
          <w:rFonts w:cs="B Nazanin" w:hint="cs"/>
          <w:rtl/>
        </w:rPr>
        <w:t>37</w:t>
      </w:r>
      <w:r w:rsidRPr="00844CFF">
        <w:rPr>
          <w:rFonts w:cs="B Nazanin"/>
        </w:rPr>
        <w:t>[</w:t>
      </w:r>
      <w:r>
        <w:rPr>
          <w:rFonts w:cs="B Nazanin" w:hint="cs"/>
          <w:rtl/>
        </w:rPr>
        <w:t>:</w:t>
      </w:r>
    </w:p>
    <w:p w:rsidR="00D67B6F" w:rsidRPr="00844CFF" w:rsidRDefault="0087541D" w:rsidP="00D67B6F">
      <w:pPr>
        <w:jc w:val="center"/>
        <w:rPr>
          <w:rFonts w:cs="B Nazanin"/>
          <w:rtl/>
        </w:rPr>
      </w:pPr>
      <w:r w:rsidRPr="00362580">
        <w:rPr>
          <w:rFonts w:cs="B Nazanin"/>
          <w:position w:val="-22"/>
        </w:rPr>
        <w:object w:dxaOrig="4520" w:dyaOrig="540">
          <v:shape id="_x0000_i1096" type="#_x0000_t75" style="width:226.5pt;height:27pt" o:ole="">
            <v:imagedata r:id="rId151" o:title=""/>
          </v:shape>
          <o:OLEObject Type="Embed" ProgID="Equation.DSMT4" ShapeID="_x0000_i1096" DrawAspect="Content" ObjectID="_1696834512" r:id="rId152"/>
        </w:object>
      </w:r>
    </w:p>
    <w:p w:rsidR="002812E9" w:rsidRPr="00844CFF" w:rsidRDefault="0087541D" w:rsidP="0087541D">
      <w:pPr>
        <w:rPr>
          <w:rFonts w:cs="B Nazanin"/>
          <w:rtl/>
        </w:rPr>
      </w:pPr>
      <w:r>
        <w:rPr>
          <w:rFonts w:cs="B Nazanin" w:hint="cs"/>
          <w:rtl/>
        </w:rPr>
        <w:lastRenderedPageBreak/>
        <w:t xml:space="preserve">که نشان می‌دهد ضرایب </w:t>
      </w:r>
      <w:r w:rsidRPr="003B1582">
        <w:rPr>
          <w:position w:val="-20"/>
        </w:rPr>
        <w:object w:dxaOrig="480" w:dyaOrig="520">
          <v:shape id="_x0000_i1097" type="#_x0000_t75" style="width:24pt;height:26.25pt" o:ole="">
            <v:imagedata r:id="rId153" o:title=""/>
          </v:shape>
          <o:OLEObject Type="Embed" ProgID="Equation.DSMT4" ShapeID="_x0000_i1097" DrawAspect="Content" ObjectID="_1696834513" r:id="rId154"/>
        </w:object>
      </w:r>
      <w:r>
        <w:rPr>
          <w:rFonts w:hint="cs"/>
          <w:rtl/>
        </w:rPr>
        <w:t xml:space="preserve"> </w:t>
      </w:r>
      <w:r w:rsidR="002812E9" w:rsidRPr="00844CFF">
        <w:rPr>
          <w:rFonts w:cs="B Nazanin" w:hint="cs"/>
          <w:rtl/>
        </w:rPr>
        <w:t xml:space="preserve">برای </w:t>
      </w:r>
      <w:r w:rsidR="00362580" w:rsidRPr="00844CFF">
        <w:rPr>
          <w:rFonts w:cs="B Nazanin"/>
          <w:position w:val="-10"/>
        </w:rPr>
        <w:object w:dxaOrig="820" w:dyaOrig="300">
          <v:shape id="_x0000_i1098" type="#_x0000_t75" style="width:40.5pt;height:15.75pt" o:ole="">
            <v:imagedata r:id="rId155" o:title=""/>
          </v:shape>
          <o:OLEObject Type="Embed" ProgID="Equation.DSMT4" ShapeID="_x0000_i1098" DrawAspect="Content" ObjectID="_1696834514" r:id="rId156"/>
        </w:object>
      </w:r>
      <w:r w:rsidR="002812E9" w:rsidRPr="00844CFF">
        <w:rPr>
          <w:rFonts w:cs="B Nazanin" w:hint="cs"/>
          <w:rtl/>
        </w:rPr>
        <w:t xml:space="preserve"> و </w:t>
      </w:r>
      <w:r w:rsidR="00362580" w:rsidRPr="00362580">
        <w:rPr>
          <w:rFonts w:cs="B Nazanin"/>
          <w:position w:val="-16"/>
        </w:rPr>
        <w:object w:dxaOrig="740" w:dyaOrig="400">
          <v:shape id="_x0000_i1099" type="#_x0000_t75" style="width:36.75pt;height:20.25pt" o:ole="">
            <v:imagedata r:id="rId157" o:title=""/>
          </v:shape>
          <o:OLEObject Type="Embed" ProgID="Equation.DSMT4" ShapeID="_x0000_i1099" DrawAspect="Content" ObjectID="_1696834515" r:id="rId158"/>
        </w:object>
      </w:r>
      <w:r w:rsidR="002812E9" w:rsidRPr="00844CFF">
        <w:rPr>
          <w:rFonts w:cs="B Nazanin" w:hint="cs"/>
          <w:rtl/>
        </w:rPr>
        <w:t xml:space="preserve"> مثبت هستند</w:t>
      </w:r>
      <w:r>
        <w:rPr>
          <w:rFonts w:cs="B Nazanin" w:hint="cs"/>
          <w:rtl/>
        </w:rPr>
        <w:t xml:space="preserve"> و داریم:</w:t>
      </w:r>
    </w:p>
    <w:p w:rsidR="00110CE2" w:rsidRPr="00844CFF" w:rsidRDefault="00362580" w:rsidP="00D85BED">
      <w:pPr>
        <w:jc w:val="center"/>
        <w:rPr>
          <w:rFonts w:cs="B Nazanin"/>
          <w:rtl/>
        </w:rPr>
      </w:pPr>
      <w:r w:rsidRPr="00362580">
        <w:rPr>
          <w:rFonts w:cs="B Nazanin"/>
          <w:position w:val="-26"/>
        </w:rPr>
        <w:object w:dxaOrig="4220" w:dyaOrig="639">
          <v:shape id="_x0000_i1100" type="#_x0000_t75" style="width:210.75pt;height:31.5pt" o:ole="">
            <v:imagedata r:id="rId159" o:title=""/>
          </v:shape>
          <o:OLEObject Type="Embed" ProgID="Equation.DSMT4" ShapeID="_x0000_i1100" DrawAspect="Content" ObjectID="_1696834516" r:id="rId160"/>
        </w:object>
      </w:r>
    </w:p>
    <w:p w:rsidR="007229FE" w:rsidRPr="00844CFF" w:rsidRDefault="002C04DA" w:rsidP="00D85BED">
      <w:pPr>
        <w:rPr>
          <w:rFonts w:cs="B Nazanin"/>
          <w:b/>
          <w:bCs/>
          <w:rtl/>
          <w:lang w:bidi="fa-IR"/>
        </w:rPr>
      </w:pPr>
      <w:r w:rsidRPr="00844CFF">
        <w:rPr>
          <w:rFonts w:cs="B Nazanin" w:hint="cs"/>
          <w:rtl/>
        </w:rPr>
        <w:t>بنابراین</w:t>
      </w:r>
      <w:r w:rsidR="00D85BED" w:rsidRPr="00844CFF">
        <w:rPr>
          <w:rFonts w:cs="B Nazanin" w:hint="cs"/>
          <w:rtl/>
        </w:rPr>
        <w:t xml:space="preserve"> برهان کامل می‌شود.</w:t>
      </w:r>
    </w:p>
    <w:p w:rsidR="00A4677F" w:rsidRPr="00844CFF" w:rsidRDefault="005835A5" w:rsidP="00BE6178">
      <w:pPr>
        <w:rPr>
          <w:rFonts w:cs="B Nazanin"/>
          <w:rtl/>
        </w:rPr>
      </w:pPr>
      <w:r w:rsidRPr="00134E42">
        <w:rPr>
          <w:rFonts w:cs="B Nazanin" w:hint="cs"/>
          <w:sz w:val="28"/>
          <w:szCs w:val="28"/>
          <w:rtl/>
          <w:lang w:bidi="fa-IR"/>
        </w:rPr>
        <w:t>قضیه</w:t>
      </w:r>
      <w:r w:rsidR="00AE05F1" w:rsidRPr="00134E42">
        <w:rPr>
          <w:rFonts w:cs="B Nazanin" w:hint="cs"/>
          <w:sz w:val="28"/>
          <w:szCs w:val="28"/>
          <w:rtl/>
          <w:lang w:bidi="fa-IR"/>
        </w:rPr>
        <w:t>2:</w:t>
      </w:r>
      <w:r w:rsidR="00AE05F1" w:rsidRPr="004701E7">
        <w:rPr>
          <w:rFonts w:hint="cs"/>
          <w:sz w:val="28"/>
          <w:szCs w:val="28"/>
          <w:rtl/>
          <w:lang w:bidi="fa-IR"/>
        </w:rPr>
        <w:t xml:space="preserve"> </w:t>
      </w:r>
      <w:r w:rsidR="00AE05F1" w:rsidRPr="00844CFF">
        <w:rPr>
          <w:rFonts w:cs="B Nazanin" w:hint="cs"/>
          <w:rtl/>
          <w:lang w:bidi="fa-IR"/>
        </w:rPr>
        <w:t xml:space="preserve">فرض کنیم </w:t>
      </w:r>
      <w:r w:rsidR="00594D61" w:rsidRPr="00844CFF">
        <w:rPr>
          <w:rFonts w:cs="B Nazanin"/>
          <w:position w:val="-10"/>
        </w:rPr>
        <w:object w:dxaOrig="600" w:dyaOrig="300">
          <v:shape id="_x0000_i1101" type="#_x0000_t75" style="width:30pt;height:16.5pt" o:ole="">
            <v:imagedata r:id="rId161" o:title=""/>
          </v:shape>
          <o:OLEObject Type="Embed" ProgID="Equation.DSMT4" ShapeID="_x0000_i1101" DrawAspect="Content" ObjectID="_1696834517" r:id="rId162"/>
        </w:object>
      </w:r>
      <w:r w:rsidR="00DB6C3A" w:rsidRPr="00844CFF">
        <w:rPr>
          <w:rFonts w:cs="B Nazanin" w:hint="cs"/>
          <w:rtl/>
        </w:rPr>
        <w:t xml:space="preserve"> یک تابع در</w:t>
      </w:r>
      <w:r w:rsidR="00594D61" w:rsidRPr="00844CFF">
        <w:rPr>
          <w:rFonts w:cs="B Nazanin"/>
          <w:position w:val="-10"/>
        </w:rPr>
        <w:object w:dxaOrig="660" w:dyaOrig="400">
          <v:shape id="_x0000_i1102" type="#_x0000_t75" style="width:33pt;height:19.5pt" o:ole="">
            <v:imagedata r:id="rId163" o:title=""/>
          </v:shape>
          <o:OLEObject Type="Embed" ProgID="Equation.DSMT4" ShapeID="_x0000_i1102" DrawAspect="Content" ObjectID="_1696834518" r:id="rId164"/>
        </w:object>
      </w:r>
      <w:r w:rsidR="00AE05F1" w:rsidRPr="00844CFF">
        <w:rPr>
          <w:rFonts w:cs="B Nazanin" w:hint="cs"/>
          <w:rtl/>
        </w:rPr>
        <w:t xml:space="preserve"> و </w:t>
      </w:r>
      <w:r w:rsidR="00594D61" w:rsidRPr="00844CFF">
        <w:rPr>
          <w:rFonts w:cs="B Nazanin"/>
          <w:position w:val="-12"/>
        </w:rPr>
        <w:object w:dxaOrig="1540" w:dyaOrig="360">
          <v:shape id="_x0000_i1103" type="#_x0000_t75" style="width:78.75pt;height:17.25pt" o:ole="">
            <v:imagedata r:id="rId165" o:title=""/>
          </v:shape>
          <o:OLEObject Type="Embed" ProgID="Equation.DSMT4" ShapeID="_x0000_i1103" DrawAspect="Content" ObjectID="_1696834519" r:id="rId166"/>
        </w:object>
      </w:r>
      <w:r w:rsidR="00AE05F1" w:rsidRPr="00844CFF">
        <w:rPr>
          <w:rFonts w:cs="B Nazanin" w:hint="cs"/>
          <w:rtl/>
        </w:rPr>
        <w:t>. در این</w:t>
      </w:r>
      <w:r w:rsidR="00B17852" w:rsidRPr="00844CFF">
        <w:rPr>
          <w:rFonts w:cs="B Nazanin" w:hint="cs"/>
          <w:rtl/>
        </w:rPr>
        <w:t>‌</w:t>
      </w:r>
      <w:r w:rsidR="00AE05F1" w:rsidRPr="00844CFF">
        <w:rPr>
          <w:rFonts w:cs="B Nazanin" w:hint="cs"/>
          <w:rtl/>
        </w:rPr>
        <w:t>صورت ثابت مثبت</w:t>
      </w:r>
      <w:r w:rsidR="00B5475B" w:rsidRPr="00844CFF">
        <w:rPr>
          <w:rFonts w:cs="B Nazanin" w:hint="cs"/>
          <w:rtl/>
        </w:rPr>
        <w:t>ی مانند</w:t>
      </w:r>
      <w:r w:rsidR="00AE05F1" w:rsidRPr="00844CFF">
        <w:rPr>
          <w:rFonts w:cs="B Nazanin" w:hint="cs"/>
          <w:rtl/>
        </w:rPr>
        <w:t xml:space="preserve"> </w:t>
      </w:r>
      <w:r w:rsidR="00594D61" w:rsidRPr="00594D61">
        <w:rPr>
          <w:rFonts w:cs="B Nazanin"/>
          <w:position w:val="-16"/>
        </w:rPr>
        <w:object w:dxaOrig="300" w:dyaOrig="400">
          <v:shape id="_x0000_i1104" type="#_x0000_t75" style="width:14.25pt;height:19.5pt" o:ole="">
            <v:imagedata r:id="rId167" o:title=""/>
          </v:shape>
          <o:OLEObject Type="Embed" ProgID="Equation.DSMT4" ShapeID="_x0000_i1104" DrawAspect="Content" ObjectID="_1696834520" r:id="rId168"/>
        </w:object>
      </w:r>
      <w:r w:rsidR="00AE05F1" w:rsidRPr="00844CFF">
        <w:rPr>
          <w:rFonts w:cs="B Nazanin" w:hint="cs"/>
          <w:rtl/>
        </w:rPr>
        <w:t xml:space="preserve"> وجود دارد به طوری که رابطه (1</w:t>
      </w:r>
      <w:r w:rsidR="00ED4B13" w:rsidRPr="00844CFF">
        <w:rPr>
          <w:rFonts w:cs="B Nazanin" w:hint="cs"/>
          <w:rtl/>
        </w:rPr>
        <w:t>5</w:t>
      </w:r>
      <w:r w:rsidR="00AE05F1" w:rsidRPr="00844CFF">
        <w:rPr>
          <w:rFonts w:cs="B Nazanin" w:hint="cs"/>
          <w:rtl/>
        </w:rPr>
        <w:t xml:space="preserve">) در </w:t>
      </w:r>
      <w:r w:rsidR="00280BD3" w:rsidRPr="00844CFF">
        <w:rPr>
          <w:rFonts w:cs="B Nazanin" w:hint="cs"/>
          <w:rtl/>
        </w:rPr>
        <w:t>نامساوی</w:t>
      </w:r>
      <w:r w:rsidR="00AE05F1" w:rsidRPr="00844CFF">
        <w:rPr>
          <w:rFonts w:cs="B Nazanin" w:hint="cs"/>
          <w:rtl/>
        </w:rPr>
        <w:t xml:space="preserve"> زیر صدق می‌کند:</w:t>
      </w:r>
    </w:p>
    <w:p w:rsidR="00AE05F1" w:rsidRPr="00844CFF" w:rsidRDefault="006547FE" w:rsidP="00ED4B13">
      <w:pPr>
        <w:jc w:val="center"/>
        <w:rPr>
          <w:rFonts w:cs="B Nazanin"/>
          <w:rtl/>
        </w:rPr>
      </w:pPr>
      <w:r w:rsidRPr="00844CFF">
        <w:rPr>
          <w:rFonts w:cs="B Nazanin" w:hint="cs"/>
          <w:rtl/>
        </w:rPr>
        <w:t>(1</w:t>
      </w:r>
      <w:r w:rsidR="00ED4B13" w:rsidRPr="00844CFF">
        <w:rPr>
          <w:rFonts w:cs="B Nazanin" w:hint="cs"/>
          <w:rtl/>
        </w:rPr>
        <w:t>7</w:t>
      </w:r>
      <w:r w:rsidRPr="00844CFF">
        <w:rPr>
          <w:rFonts w:cs="B Nazanin" w:hint="cs"/>
          <w:rtl/>
        </w:rPr>
        <w:t xml:space="preserve">) </w:t>
      </w:r>
      <w:r w:rsidR="00594D61" w:rsidRPr="00594D61">
        <w:rPr>
          <w:rFonts w:cs="B Nazanin"/>
          <w:position w:val="-28"/>
        </w:rPr>
        <w:object w:dxaOrig="6120" w:dyaOrig="680">
          <v:shape id="_x0000_i1105" type="#_x0000_t75" style="width:306.75pt;height:33.75pt" o:ole="">
            <v:imagedata r:id="rId169" o:title=""/>
          </v:shape>
          <o:OLEObject Type="Embed" ProgID="Equation.DSMT4" ShapeID="_x0000_i1105" DrawAspect="Content" ObjectID="_1696834521" r:id="rId170"/>
        </w:object>
      </w:r>
    </w:p>
    <w:p w:rsidR="0017668A" w:rsidRPr="00844CFF" w:rsidRDefault="0017668A" w:rsidP="00BA6885">
      <w:pPr>
        <w:rPr>
          <w:rFonts w:cs="B Nazanin"/>
          <w:rtl/>
        </w:rPr>
      </w:pPr>
      <w:r w:rsidRPr="00844CFF">
        <w:rPr>
          <w:rFonts w:cs="B Nazanin" w:hint="cs"/>
          <w:rtl/>
        </w:rPr>
        <w:t>که</w:t>
      </w:r>
      <w:r w:rsidR="00E74B18">
        <w:rPr>
          <w:rFonts w:cs="B Nazanin" w:hint="cs"/>
          <w:rtl/>
        </w:rPr>
        <w:t xml:space="preserve"> در آن</w:t>
      </w:r>
      <w:r w:rsidRPr="00844CFF">
        <w:rPr>
          <w:rFonts w:cs="B Nazanin" w:hint="cs"/>
          <w:rtl/>
        </w:rPr>
        <w:t xml:space="preserve"> </w:t>
      </w:r>
      <w:r w:rsidR="00594D61" w:rsidRPr="00594D61">
        <w:rPr>
          <w:rFonts w:cs="B Nazanin"/>
          <w:position w:val="-36"/>
        </w:rPr>
        <w:object w:dxaOrig="6300" w:dyaOrig="840">
          <v:shape id="_x0000_i1106" type="#_x0000_t75" style="width:313.5pt;height:42pt" o:ole="">
            <v:imagedata r:id="rId171" o:title=""/>
          </v:shape>
          <o:OLEObject Type="Embed" ProgID="Equation.DSMT4" ShapeID="_x0000_i1106" DrawAspect="Content" ObjectID="_1696834522" r:id="rId172"/>
        </w:object>
      </w:r>
      <w:r w:rsidRPr="00844CFF">
        <w:rPr>
          <w:rFonts w:cs="B Nazanin" w:hint="cs"/>
          <w:rtl/>
        </w:rPr>
        <w:t xml:space="preserve"> و </w:t>
      </w:r>
      <w:r w:rsidR="00594D61" w:rsidRPr="00594D61">
        <w:rPr>
          <w:rFonts w:cs="B Nazanin"/>
          <w:position w:val="-16"/>
        </w:rPr>
        <w:object w:dxaOrig="320" w:dyaOrig="400">
          <v:shape id="_x0000_i1107" type="#_x0000_t75" style="width:15.75pt;height:19.5pt" o:ole="">
            <v:imagedata r:id="rId173" o:title=""/>
          </v:shape>
          <o:OLEObject Type="Embed" ProgID="Equation.DSMT4" ShapeID="_x0000_i1107" DrawAspect="Content" ObjectID="_1696834523" r:id="rId174"/>
        </w:object>
      </w:r>
      <w:r w:rsidRPr="00844CFF">
        <w:rPr>
          <w:rFonts w:cs="B Nazanin" w:hint="cs"/>
          <w:rtl/>
        </w:rPr>
        <w:t xml:space="preserve"> یک مقدار دلخواه در بازه </w:t>
      </w:r>
      <w:r w:rsidR="00594D61" w:rsidRPr="00844CFF">
        <w:rPr>
          <w:rFonts w:cs="B Nazanin"/>
          <w:position w:val="-10"/>
        </w:rPr>
        <w:object w:dxaOrig="540" w:dyaOrig="300">
          <v:shape id="_x0000_i1108" type="#_x0000_t75" style="width:26.25pt;height:16.5pt" o:ole="">
            <v:imagedata r:id="rId175" o:title=""/>
          </v:shape>
          <o:OLEObject Type="Embed" ProgID="Equation.DSMT4" ShapeID="_x0000_i1108" DrawAspect="Content" ObjectID="_1696834524" r:id="rId176"/>
        </w:object>
      </w:r>
      <w:r w:rsidRPr="00844CFF">
        <w:rPr>
          <w:rFonts w:cs="B Nazanin" w:hint="cs"/>
          <w:rtl/>
        </w:rPr>
        <w:t xml:space="preserve"> است.</w:t>
      </w:r>
    </w:p>
    <w:p w:rsidR="003F0DCE" w:rsidRPr="00844CFF" w:rsidRDefault="003F0DCE" w:rsidP="00615873">
      <w:pPr>
        <w:rPr>
          <w:rFonts w:cs="B Nazanin"/>
          <w:rtl/>
        </w:rPr>
      </w:pPr>
      <w:r w:rsidRPr="00134E42">
        <w:rPr>
          <w:rFonts w:cs="B Nazanin" w:hint="cs"/>
          <w:sz w:val="28"/>
          <w:szCs w:val="28"/>
          <w:rtl/>
        </w:rPr>
        <w:t>برهان:</w:t>
      </w:r>
      <w:r w:rsidRPr="00134E42">
        <w:rPr>
          <w:rFonts w:hint="cs"/>
          <w:b/>
          <w:bCs/>
          <w:sz w:val="28"/>
          <w:szCs w:val="28"/>
          <w:rtl/>
        </w:rPr>
        <w:t xml:space="preserve"> </w:t>
      </w:r>
      <w:r w:rsidR="00B17852" w:rsidRPr="00844CFF">
        <w:rPr>
          <w:rFonts w:cs="B Nazanin" w:hint="cs"/>
          <w:rtl/>
        </w:rPr>
        <w:t xml:space="preserve">با استفاده از </w:t>
      </w:r>
      <w:r w:rsidR="00427F60" w:rsidRPr="00844CFF">
        <w:rPr>
          <w:rFonts w:cs="B Nazanin" w:hint="cs"/>
          <w:rtl/>
        </w:rPr>
        <w:t>درونیابی</w:t>
      </w:r>
      <w:r w:rsidR="00615873" w:rsidRPr="00844CFF">
        <w:rPr>
          <w:rFonts w:cs="B Nazanin" w:hint="cs"/>
          <w:rtl/>
        </w:rPr>
        <w:t xml:space="preserve"> </w:t>
      </w:r>
      <w:r w:rsidR="00615873" w:rsidRPr="00844CFF">
        <w:rPr>
          <w:rFonts w:cs="B Nazanin"/>
          <w:rtl/>
        </w:rPr>
        <w:t>خط</w:t>
      </w:r>
      <w:r w:rsidR="00615873" w:rsidRPr="00844CFF">
        <w:rPr>
          <w:rFonts w:cs="B Nazanin" w:hint="cs"/>
          <w:rtl/>
        </w:rPr>
        <w:t xml:space="preserve">ی </w:t>
      </w:r>
      <w:r w:rsidR="00427F60" w:rsidRPr="00844CFF">
        <w:rPr>
          <w:rFonts w:cs="B Nazanin" w:hint="cs"/>
          <w:rtl/>
        </w:rPr>
        <w:t xml:space="preserve">بی‌اسپلاین </w:t>
      </w:r>
      <w:r w:rsidR="00594D61" w:rsidRPr="00594D61">
        <w:rPr>
          <w:rFonts w:cs="B Nazanin"/>
          <w:position w:val="-16"/>
        </w:rPr>
        <w:object w:dxaOrig="720" w:dyaOrig="400">
          <v:shape id="_x0000_i1109" type="#_x0000_t75" style="width:36pt;height:19.5pt" o:ole="">
            <v:imagedata r:id="rId177" o:title=""/>
          </v:shape>
          <o:OLEObject Type="Embed" ProgID="Equation.DSMT4" ShapeID="_x0000_i1109" DrawAspect="Content" ObjectID="_1696834525" r:id="rId178"/>
        </w:object>
      </w:r>
      <w:r w:rsidR="00B17852" w:rsidRPr="00844CFF">
        <w:rPr>
          <w:rFonts w:cs="B Nazanin" w:hint="cs"/>
          <w:rtl/>
        </w:rPr>
        <w:t xml:space="preserve">، مشتق مرتبه اول </w:t>
      </w:r>
      <w:r w:rsidR="00594D61" w:rsidRPr="00844CFF">
        <w:rPr>
          <w:rFonts w:cs="B Nazanin"/>
          <w:position w:val="-24"/>
        </w:rPr>
        <w:object w:dxaOrig="920" w:dyaOrig="680">
          <v:shape id="_x0000_i1110" type="#_x0000_t75" style="width:48pt;height:33.75pt" o:ole="">
            <v:imagedata r:id="rId179" o:title=""/>
          </v:shape>
          <o:OLEObject Type="Embed" ProgID="Equation.DSMT4" ShapeID="_x0000_i1110" DrawAspect="Content" ObjectID="_1696834526" r:id="rId180"/>
        </w:object>
      </w:r>
      <w:r w:rsidR="00B17852" w:rsidRPr="00844CFF">
        <w:rPr>
          <w:rFonts w:cs="B Nazanin" w:hint="cs"/>
          <w:rtl/>
        </w:rPr>
        <w:t xml:space="preserve"> </w:t>
      </w:r>
      <w:r w:rsidR="005E1279" w:rsidRPr="00844CFF">
        <w:rPr>
          <w:rFonts w:cs="B Nazanin" w:hint="cs"/>
          <w:rtl/>
        </w:rPr>
        <w:t>در بازه</w:t>
      </w:r>
      <w:r w:rsidR="005E1279" w:rsidRPr="00844CFF">
        <w:rPr>
          <w:rFonts w:cs="B Nazanin" w:hint="cs"/>
          <w:b/>
          <w:bCs/>
          <w:rtl/>
        </w:rPr>
        <w:t xml:space="preserve"> </w:t>
      </w:r>
      <w:r w:rsidR="00594D61" w:rsidRPr="00594D61">
        <w:rPr>
          <w:rFonts w:cs="B Nazanin"/>
          <w:position w:val="-16"/>
        </w:rPr>
        <w:object w:dxaOrig="940" w:dyaOrig="400">
          <v:shape id="_x0000_i1111" type="#_x0000_t75" style="width:45.75pt;height:19.5pt" o:ole="">
            <v:imagedata r:id="rId181" o:title=""/>
          </v:shape>
          <o:OLEObject Type="Embed" ProgID="Equation.DSMT4" ShapeID="_x0000_i1111" DrawAspect="Content" ObjectID="_1696834527" r:id="rId182"/>
        </w:object>
      </w:r>
      <w:r w:rsidR="00B17852" w:rsidRPr="00844CFF">
        <w:rPr>
          <w:rFonts w:cs="B Nazanin" w:hint="cs"/>
          <w:rtl/>
        </w:rPr>
        <w:t xml:space="preserve"> </w:t>
      </w:r>
      <w:r w:rsidR="004C3277" w:rsidRPr="00844CFF">
        <w:rPr>
          <w:rFonts w:cs="B Nazanin" w:hint="cs"/>
          <w:rtl/>
        </w:rPr>
        <w:t xml:space="preserve">به صورت زیر تقریب </w:t>
      </w:r>
      <w:r w:rsidR="00B17852" w:rsidRPr="00844CFF">
        <w:rPr>
          <w:rFonts w:cs="B Nazanin" w:hint="cs"/>
          <w:rtl/>
        </w:rPr>
        <w:t>زده می‌شود</w:t>
      </w:r>
      <w:r w:rsidR="004C3277" w:rsidRPr="00844CFF">
        <w:rPr>
          <w:rFonts w:cs="B Nazanin" w:hint="cs"/>
          <w:rtl/>
        </w:rPr>
        <w:t xml:space="preserve">: </w:t>
      </w:r>
    </w:p>
    <w:p w:rsidR="004C3277" w:rsidRPr="00844CFF" w:rsidRDefault="007D0B20" w:rsidP="00ED4B13">
      <w:pPr>
        <w:jc w:val="center"/>
        <w:rPr>
          <w:rFonts w:cs="B Nazanin"/>
          <w:rtl/>
        </w:rPr>
      </w:pPr>
      <w:r w:rsidRPr="00844CFF">
        <w:rPr>
          <w:rFonts w:cs="B Nazanin" w:hint="cs"/>
          <w:rtl/>
        </w:rPr>
        <w:t>(1</w:t>
      </w:r>
      <w:r w:rsidR="00ED4B13" w:rsidRPr="00844CFF">
        <w:rPr>
          <w:rFonts w:cs="B Nazanin" w:hint="cs"/>
          <w:rtl/>
        </w:rPr>
        <w:t>8</w:t>
      </w:r>
      <w:r w:rsidRPr="00844CFF">
        <w:rPr>
          <w:rFonts w:cs="B Nazanin" w:hint="cs"/>
          <w:rtl/>
        </w:rPr>
        <w:t xml:space="preserve">) </w:t>
      </w:r>
      <w:r w:rsidR="00594D61" w:rsidRPr="00594D61">
        <w:rPr>
          <w:rFonts w:cs="B Nazanin"/>
          <w:position w:val="-28"/>
        </w:rPr>
        <w:object w:dxaOrig="4980" w:dyaOrig="780">
          <v:shape id="_x0000_i1112" type="#_x0000_t75" style="width:249.75pt;height:38.25pt" o:ole="">
            <v:imagedata r:id="rId183" o:title=""/>
          </v:shape>
          <o:OLEObject Type="Embed" ProgID="Equation.DSMT4" ShapeID="_x0000_i1112" DrawAspect="Content" ObjectID="_1696834528" r:id="rId184"/>
        </w:object>
      </w:r>
    </w:p>
    <w:p w:rsidR="007D0B20" w:rsidRPr="00844CFF" w:rsidRDefault="002F0CDB" w:rsidP="00ED4B13">
      <w:pPr>
        <w:rPr>
          <w:rFonts w:cs="B Nazanin"/>
          <w:rtl/>
        </w:rPr>
      </w:pPr>
      <w:r w:rsidRPr="00844CFF">
        <w:rPr>
          <w:rFonts w:cs="B Nazanin" w:hint="cs"/>
          <w:rtl/>
        </w:rPr>
        <w:t xml:space="preserve">بنابراین </w:t>
      </w:r>
      <w:r w:rsidR="007D0B20" w:rsidRPr="00844CFF">
        <w:rPr>
          <w:rFonts w:cs="B Nazanin" w:hint="cs"/>
          <w:rtl/>
        </w:rPr>
        <w:t xml:space="preserve">با استفاده از رابطه‌های </w:t>
      </w:r>
      <w:r w:rsidR="001711C1" w:rsidRPr="00844CFF">
        <w:rPr>
          <w:rFonts w:cs="B Nazanin" w:hint="cs"/>
          <w:rtl/>
        </w:rPr>
        <w:t>(1</w:t>
      </w:r>
      <w:r w:rsidR="00ED4B13" w:rsidRPr="00844CFF">
        <w:rPr>
          <w:rFonts w:cs="B Nazanin" w:hint="cs"/>
          <w:rtl/>
        </w:rPr>
        <w:t>2</w:t>
      </w:r>
      <w:r w:rsidR="001711C1" w:rsidRPr="00844CFF">
        <w:rPr>
          <w:rFonts w:cs="B Nazanin" w:hint="cs"/>
          <w:rtl/>
        </w:rPr>
        <w:t>) و (1</w:t>
      </w:r>
      <w:r w:rsidR="00ED4B13" w:rsidRPr="00844CFF">
        <w:rPr>
          <w:rFonts w:cs="B Nazanin" w:hint="cs"/>
          <w:rtl/>
        </w:rPr>
        <w:t>8</w:t>
      </w:r>
      <w:r w:rsidR="001711C1" w:rsidRPr="00844CFF">
        <w:rPr>
          <w:rFonts w:cs="B Nazanin" w:hint="cs"/>
          <w:rtl/>
        </w:rPr>
        <w:t>) داریم:</w:t>
      </w:r>
    </w:p>
    <w:p w:rsidR="001711C1" w:rsidRPr="00844CFF" w:rsidRDefault="003B3475" w:rsidP="00ED4B13">
      <w:pPr>
        <w:jc w:val="center"/>
        <w:rPr>
          <w:rFonts w:cs="B Nazanin"/>
          <w:rtl/>
        </w:rPr>
      </w:pPr>
      <w:r w:rsidRPr="00844CFF">
        <w:rPr>
          <w:rFonts w:cs="B Nazanin" w:hint="cs"/>
          <w:rtl/>
        </w:rPr>
        <w:t>(1</w:t>
      </w:r>
      <w:r w:rsidR="00ED4B13" w:rsidRPr="00844CFF">
        <w:rPr>
          <w:rFonts w:cs="B Nazanin" w:hint="cs"/>
          <w:rtl/>
        </w:rPr>
        <w:t>9</w:t>
      </w:r>
      <w:r w:rsidRPr="00844CFF">
        <w:rPr>
          <w:rFonts w:cs="B Nazanin" w:hint="cs"/>
          <w:rtl/>
        </w:rPr>
        <w:t xml:space="preserve">) </w:t>
      </w:r>
      <w:r w:rsidR="00594D61" w:rsidRPr="00594D61">
        <w:rPr>
          <w:rFonts w:cs="B Nazanin"/>
          <w:position w:val="-100"/>
        </w:rPr>
        <w:object w:dxaOrig="9620" w:dyaOrig="2120">
          <v:shape id="_x0000_i1113" type="#_x0000_t75" style="width:439.5pt;height:103.5pt" o:ole="">
            <v:imagedata r:id="rId185" o:title=""/>
          </v:shape>
          <o:OLEObject Type="Embed" ProgID="Equation.DSMT4" ShapeID="_x0000_i1113" DrawAspect="Content" ObjectID="_1696834529" r:id="rId186"/>
        </w:object>
      </w:r>
    </w:p>
    <w:p w:rsidR="004C3277" w:rsidRPr="00844CFF" w:rsidRDefault="009556A6" w:rsidP="00871319">
      <w:pPr>
        <w:rPr>
          <w:rFonts w:cs="B Nazanin"/>
          <w:rtl/>
        </w:rPr>
      </w:pPr>
      <w:r w:rsidRPr="00844CFF">
        <w:rPr>
          <w:rFonts w:cs="B Nazanin" w:hint="cs"/>
          <w:rtl/>
        </w:rPr>
        <w:t>که</w:t>
      </w:r>
      <w:r w:rsidR="002F0CDB" w:rsidRPr="00844CFF">
        <w:rPr>
          <w:rFonts w:cs="B Nazanin"/>
        </w:rPr>
        <w:t xml:space="preserve"> </w:t>
      </w:r>
      <w:r w:rsidR="00594D61" w:rsidRPr="00594D61">
        <w:rPr>
          <w:rFonts w:cs="B Nazanin"/>
          <w:position w:val="-16"/>
        </w:rPr>
        <w:object w:dxaOrig="1440" w:dyaOrig="400">
          <v:shape id="_x0000_i1114" type="#_x0000_t75" style="width:1in;height:20.25pt" o:ole="">
            <v:imagedata r:id="rId187" o:title=""/>
          </v:shape>
          <o:OLEObject Type="Embed" ProgID="Equation.DSMT4" ShapeID="_x0000_i1114" DrawAspect="Content" ObjectID="_1696834530" r:id="rId188"/>
        </w:object>
      </w:r>
      <w:r w:rsidRPr="00844CFF">
        <w:rPr>
          <w:rFonts w:cs="B Nazanin" w:hint="cs"/>
          <w:rtl/>
        </w:rPr>
        <w:t xml:space="preserve">. </w:t>
      </w:r>
      <w:r w:rsidR="00E74B18">
        <w:rPr>
          <w:rFonts w:cs="B Nazanin" w:hint="cs"/>
          <w:rtl/>
        </w:rPr>
        <w:t xml:space="preserve">لذا </w:t>
      </w:r>
      <w:r w:rsidR="002F0CDB" w:rsidRPr="00844CFF">
        <w:rPr>
          <w:rFonts w:cs="B Nazanin" w:hint="cs"/>
          <w:rtl/>
        </w:rPr>
        <w:t xml:space="preserve">از </w:t>
      </w:r>
      <w:r w:rsidR="00871319">
        <w:rPr>
          <w:rFonts w:cs="B Nazanin" w:hint="cs"/>
          <w:rtl/>
        </w:rPr>
        <w:t>معادله</w:t>
      </w:r>
      <w:r w:rsidR="002F0CDB" w:rsidRPr="00844CFF">
        <w:rPr>
          <w:rFonts w:cs="B Nazanin" w:hint="cs"/>
          <w:rtl/>
        </w:rPr>
        <w:t xml:space="preserve"> (1</w:t>
      </w:r>
      <w:r w:rsidR="00ED4B13" w:rsidRPr="00844CFF">
        <w:rPr>
          <w:rFonts w:cs="B Nazanin" w:hint="cs"/>
          <w:rtl/>
        </w:rPr>
        <w:t>9</w:t>
      </w:r>
      <w:r w:rsidR="002F0CDB" w:rsidRPr="00844CFF">
        <w:rPr>
          <w:rFonts w:cs="B Nazanin" w:hint="cs"/>
          <w:rtl/>
        </w:rPr>
        <w:t xml:space="preserve">) </w:t>
      </w:r>
      <w:r w:rsidR="00A75C56" w:rsidRPr="00844CFF">
        <w:rPr>
          <w:rFonts w:cs="B Nazanin" w:hint="cs"/>
          <w:rtl/>
        </w:rPr>
        <w:t>می</w:t>
      </w:r>
      <w:r w:rsidR="00A75C56" w:rsidRPr="00844CFF">
        <w:rPr>
          <w:rFonts w:cs="B Nazanin" w:hint="cs"/>
          <w:rtl/>
        </w:rPr>
        <w:softHyphen/>
        <w:t>توان به دست آورد</w:t>
      </w:r>
      <w:r w:rsidRPr="00844CFF">
        <w:rPr>
          <w:rFonts w:cs="B Nazanin" w:hint="cs"/>
          <w:rtl/>
        </w:rPr>
        <w:t>:</w:t>
      </w:r>
    </w:p>
    <w:p w:rsidR="009556A6" w:rsidRPr="00844CFF" w:rsidRDefault="001802D6" w:rsidP="00ED4B13">
      <w:pPr>
        <w:jc w:val="center"/>
        <w:rPr>
          <w:rFonts w:cs="B Nazanin"/>
          <w:rtl/>
        </w:rPr>
      </w:pPr>
      <w:r w:rsidRPr="00844CFF">
        <w:rPr>
          <w:rFonts w:cs="B Nazanin" w:hint="cs"/>
          <w:rtl/>
        </w:rPr>
        <w:lastRenderedPageBreak/>
        <w:t>(</w:t>
      </w:r>
      <w:r w:rsidR="00ED4B13" w:rsidRPr="00844CFF">
        <w:rPr>
          <w:rFonts w:cs="B Nazanin" w:hint="cs"/>
          <w:rtl/>
        </w:rPr>
        <w:t>20</w:t>
      </w:r>
      <w:r w:rsidRPr="00844CFF">
        <w:rPr>
          <w:rFonts w:cs="B Nazanin" w:hint="cs"/>
          <w:rtl/>
        </w:rPr>
        <w:t>)</w:t>
      </w:r>
      <w:r w:rsidR="00594D61" w:rsidRPr="00594D61">
        <w:rPr>
          <w:rFonts w:cs="B Nazanin"/>
          <w:position w:val="-134"/>
        </w:rPr>
        <w:object w:dxaOrig="7060" w:dyaOrig="2920">
          <v:shape id="_x0000_i1115" type="#_x0000_t75" style="width:353.25pt;height:147pt" o:ole="">
            <v:imagedata r:id="rId189" o:title=""/>
          </v:shape>
          <o:OLEObject Type="Embed" ProgID="Equation.DSMT4" ShapeID="_x0000_i1115" DrawAspect="Content" ObjectID="_1696834531" r:id="rId190"/>
        </w:object>
      </w:r>
    </w:p>
    <w:p w:rsidR="004C3277" w:rsidRPr="00844CFF" w:rsidRDefault="008B4B1E" w:rsidP="00590E55">
      <w:pPr>
        <w:rPr>
          <w:rFonts w:cs="B Nazanin"/>
          <w:rtl/>
        </w:rPr>
      </w:pPr>
      <w:r w:rsidRPr="00844CFF">
        <w:rPr>
          <w:rFonts w:cs="B Nazanin" w:hint="cs"/>
          <w:rtl/>
          <w:lang w:bidi="fa-IR"/>
        </w:rPr>
        <w:t>که</w:t>
      </w:r>
      <w:r w:rsidR="00E74B18">
        <w:rPr>
          <w:rFonts w:cs="B Nazanin" w:hint="cs"/>
          <w:rtl/>
          <w:lang w:bidi="fa-IR"/>
        </w:rPr>
        <w:t xml:space="preserve"> درآن</w:t>
      </w:r>
      <w:r w:rsidRPr="00844CFF">
        <w:rPr>
          <w:rFonts w:cs="B Nazanin" w:hint="cs"/>
          <w:rtl/>
          <w:lang w:bidi="fa-IR"/>
        </w:rPr>
        <w:t xml:space="preserve"> </w:t>
      </w:r>
      <w:r w:rsidR="00594D61" w:rsidRPr="00594D61">
        <w:rPr>
          <w:rFonts w:cs="B Nazanin"/>
          <w:position w:val="-36"/>
        </w:rPr>
        <w:object w:dxaOrig="5720" w:dyaOrig="840">
          <v:shape id="_x0000_i1116" type="#_x0000_t75" style="width:285.75pt;height:42pt" o:ole="">
            <v:imagedata r:id="rId191" o:title=""/>
          </v:shape>
          <o:OLEObject Type="Embed" ProgID="Equation.DSMT4" ShapeID="_x0000_i1116" DrawAspect="Content" ObjectID="_1696834532" r:id="rId192"/>
        </w:object>
      </w:r>
      <w:r w:rsidR="00080B75" w:rsidRPr="00844CFF">
        <w:rPr>
          <w:rFonts w:cs="B Nazanin" w:hint="cs"/>
          <w:rtl/>
        </w:rPr>
        <w:t xml:space="preserve">. </w:t>
      </w:r>
      <w:r w:rsidR="00E74B18" w:rsidRPr="00844CFF">
        <w:rPr>
          <w:rFonts w:cs="B Nazanin" w:hint="cs"/>
          <w:rtl/>
        </w:rPr>
        <w:t xml:space="preserve">بنابراین </w:t>
      </w:r>
      <w:r w:rsidR="00080B75" w:rsidRPr="00844CFF">
        <w:rPr>
          <w:rFonts w:cs="B Nazanin" w:hint="cs"/>
          <w:rtl/>
        </w:rPr>
        <w:t xml:space="preserve">اثبات </w:t>
      </w:r>
      <w:r w:rsidR="00BF49CA" w:rsidRPr="00844CFF">
        <w:rPr>
          <w:rFonts w:cs="B Nazanin" w:hint="cs"/>
          <w:rtl/>
        </w:rPr>
        <w:t>این قضیه</w:t>
      </w:r>
      <w:r w:rsidRPr="00844CFF">
        <w:rPr>
          <w:rFonts w:cs="B Nazanin" w:hint="cs"/>
          <w:rtl/>
        </w:rPr>
        <w:t xml:space="preserve"> کامل می‌شود.</w:t>
      </w:r>
    </w:p>
    <w:p w:rsidR="008B4B1E" w:rsidRPr="00844CFF" w:rsidRDefault="005835A5" w:rsidP="00A65F4D">
      <w:pPr>
        <w:jc w:val="both"/>
        <w:rPr>
          <w:rFonts w:cs="B Nazanin"/>
          <w:rtl/>
        </w:rPr>
      </w:pPr>
      <w:r w:rsidRPr="00134E42">
        <w:rPr>
          <w:rFonts w:cs="B Nazanin" w:hint="cs"/>
          <w:sz w:val="28"/>
          <w:szCs w:val="28"/>
          <w:rtl/>
          <w:lang w:bidi="fa-IR"/>
        </w:rPr>
        <w:t>قضیه 3:</w:t>
      </w:r>
      <w:r w:rsidRPr="001D257D">
        <w:rPr>
          <w:rFonts w:hint="cs"/>
          <w:rtl/>
          <w:lang w:bidi="fa-IR"/>
        </w:rPr>
        <w:t xml:space="preserve"> </w:t>
      </w:r>
      <w:r w:rsidRPr="00844CFF">
        <w:rPr>
          <w:rFonts w:cs="B Nazanin" w:hint="cs"/>
          <w:rtl/>
          <w:lang w:bidi="fa-IR"/>
        </w:rPr>
        <w:t xml:space="preserve">فرض کنیم </w:t>
      </w:r>
      <w:r w:rsidR="00594D61" w:rsidRPr="00844CFF">
        <w:rPr>
          <w:rFonts w:cs="B Nazanin"/>
          <w:position w:val="-10"/>
        </w:rPr>
        <w:object w:dxaOrig="600" w:dyaOrig="300">
          <v:shape id="_x0000_i1117" type="#_x0000_t75" style="width:30pt;height:16.5pt" o:ole="">
            <v:imagedata r:id="rId193" o:title=""/>
          </v:shape>
          <o:OLEObject Type="Embed" ProgID="Equation.DSMT4" ShapeID="_x0000_i1117" DrawAspect="Content" ObjectID="_1696834533" r:id="rId194"/>
        </w:object>
      </w:r>
      <w:r w:rsidRPr="00844CFF">
        <w:rPr>
          <w:rFonts w:cs="B Nazanin" w:hint="cs"/>
          <w:rtl/>
        </w:rPr>
        <w:t xml:space="preserve"> یک تابع در </w:t>
      </w:r>
      <w:r w:rsidR="00594D61" w:rsidRPr="00844CFF">
        <w:rPr>
          <w:rFonts w:cs="B Nazanin"/>
          <w:position w:val="-10"/>
        </w:rPr>
        <w:object w:dxaOrig="660" w:dyaOrig="400">
          <v:shape id="_x0000_i1118" type="#_x0000_t75" style="width:33pt;height:19.5pt" o:ole="">
            <v:imagedata r:id="rId195" o:title=""/>
          </v:shape>
          <o:OLEObject Type="Embed" ProgID="Equation.DSMT4" ShapeID="_x0000_i1118" DrawAspect="Content" ObjectID="_1696834534" r:id="rId196"/>
        </w:object>
      </w:r>
      <w:r w:rsidR="00CA420B" w:rsidRPr="00844CFF">
        <w:rPr>
          <w:rFonts w:cs="B Nazanin" w:hint="cs"/>
          <w:rtl/>
        </w:rPr>
        <w:t xml:space="preserve"> است.</w:t>
      </w:r>
      <w:r w:rsidRPr="00844CFF">
        <w:rPr>
          <w:rFonts w:cs="B Nazanin" w:hint="cs"/>
          <w:rtl/>
        </w:rPr>
        <w:t xml:space="preserve"> در این</w:t>
      </w:r>
      <w:r w:rsidR="00CA420B" w:rsidRPr="00844CFF">
        <w:rPr>
          <w:rFonts w:cs="B Nazanin" w:hint="cs"/>
          <w:rtl/>
        </w:rPr>
        <w:t>‌</w:t>
      </w:r>
      <w:r w:rsidRPr="00844CFF">
        <w:rPr>
          <w:rFonts w:cs="B Nazanin" w:hint="cs"/>
          <w:rtl/>
        </w:rPr>
        <w:t>صورت عملگرکسری مرتبه توزیعی</w:t>
      </w:r>
      <w:r w:rsidR="008653FF" w:rsidRPr="00844CFF">
        <w:rPr>
          <w:rFonts w:cs="B Nazanin" w:hint="cs"/>
          <w:rtl/>
        </w:rPr>
        <w:t xml:space="preserve"> </w:t>
      </w:r>
      <w:r w:rsidR="00FC73BB" w:rsidRPr="00844CFF">
        <w:rPr>
          <w:rFonts w:cs="B Nazanin" w:hint="cs"/>
          <w:rtl/>
        </w:rPr>
        <w:t xml:space="preserve">داده شده </w:t>
      </w:r>
      <w:r w:rsidR="008653FF" w:rsidRPr="00844CFF">
        <w:rPr>
          <w:rFonts w:cs="B Nazanin" w:hint="cs"/>
          <w:rtl/>
        </w:rPr>
        <w:t>در معادله (</w:t>
      </w:r>
      <w:r w:rsidR="00FC73BB" w:rsidRPr="00844CFF">
        <w:rPr>
          <w:rFonts w:cs="B Nazanin" w:hint="cs"/>
          <w:rtl/>
        </w:rPr>
        <w:t>9</w:t>
      </w:r>
      <w:r w:rsidR="00A33125" w:rsidRPr="00844CFF">
        <w:rPr>
          <w:rFonts w:cs="B Nazanin" w:hint="cs"/>
          <w:rtl/>
        </w:rPr>
        <w:t>)</w:t>
      </w:r>
      <w:r w:rsidR="008653FF" w:rsidRPr="00844CFF">
        <w:rPr>
          <w:rFonts w:cs="B Nazanin" w:hint="cs"/>
          <w:rtl/>
        </w:rPr>
        <w:t>،</w:t>
      </w:r>
      <w:r w:rsidR="00A65F4D">
        <w:rPr>
          <w:rFonts w:cs="B Nazanin" w:hint="cs"/>
          <w:rtl/>
        </w:rPr>
        <w:t xml:space="preserve"> دارای تقریب عددی </w:t>
      </w:r>
      <w:r w:rsidRPr="00844CFF">
        <w:rPr>
          <w:rFonts w:cs="B Nazanin" w:hint="cs"/>
          <w:rtl/>
        </w:rPr>
        <w:t>زیر است:</w:t>
      </w:r>
    </w:p>
    <w:p w:rsidR="005835A5" w:rsidRPr="00844CFF" w:rsidRDefault="001802D6" w:rsidP="00ED4B13">
      <w:pPr>
        <w:jc w:val="center"/>
        <w:rPr>
          <w:rFonts w:cs="B Nazanin"/>
          <w:rtl/>
          <w:lang w:bidi="fa-IR"/>
        </w:rPr>
      </w:pPr>
      <w:r w:rsidRPr="00844CFF">
        <w:rPr>
          <w:rFonts w:cs="B Nazanin" w:hint="cs"/>
          <w:rtl/>
        </w:rPr>
        <w:t>(2</w:t>
      </w:r>
      <w:r w:rsidR="00ED4B13" w:rsidRPr="00844CFF">
        <w:rPr>
          <w:rFonts w:cs="B Nazanin" w:hint="cs"/>
          <w:rtl/>
        </w:rPr>
        <w:t>1</w:t>
      </w:r>
      <w:r w:rsidRPr="00844CFF">
        <w:rPr>
          <w:rFonts w:cs="B Nazanin" w:hint="cs"/>
          <w:rtl/>
        </w:rPr>
        <w:t xml:space="preserve">)  </w:t>
      </w:r>
      <w:r w:rsidR="00594D61" w:rsidRPr="00594D61">
        <w:rPr>
          <w:rFonts w:cs="B Nazanin"/>
          <w:position w:val="-26"/>
        </w:rPr>
        <w:object w:dxaOrig="6259" w:dyaOrig="760">
          <v:shape id="_x0000_i1119" type="#_x0000_t75" style="width:314.25pt;height:38.25pt" o:ole="">
            <v:imagedata r:id="rId197" o:title=""/>
          </v:shape>
          <o:OLEObject Type="Embed" ProgID="Equation.DSMT4" ShapeID="_x0000_i1119" DrawAspect="Content" ObjectID="_1696834535" r:id="rId198"/>
        </w:object>
      </w:r>
    </w:p>
    <w:p w:rsidR="00AE05F1" w:rsidRPr="00844CFF" w:rsidRDefault="001705E1" w:rsidP="00BA6885">
      <w:pPr>
        <w:rPr>
          <w:rFonts w:cs="B Nazanin"/>
          <w:rtl/>
          <w:lang w:bidi="fa-IR"/>
        </w:rPr>
      </w:pPr>
      <w:r w:rsidRPr="00844CFF">
        <w:rPr>
          <w:rFonts w:cs="B Nazanin" w:hint="cs"/>
          <w:rtl/>
          <w:lang w:bidi="fa-IR"/>
        </w:rPr>
        <w:t xml:space="preserve">که </w:t>
      </w:r>
    </w:p>
    <w:p w:rsidR="001705E1" w:rsidRPr="00844CFF" w:rsidRDefault="001802D6" w:rsidP="00ED4B13">
      <w:pPr>
        <w:jc w:val="center"/>
        <w:rPr>
          <w:rFonts w:cs="B Nazanin"/>
          <w:rtl/>
        </w:rPr>
      </w:pPr>
      <w:r w:rsidRPr="00844CFF">
        <w:rPr>
          <w:rFonts w:cs="B Nazanin" w:hint="cs"/>
          <w:rtl/>
        </w:rPr>
        <w:t>(2</w:t>
      </w:r>
      <w:r w:rsidR="00ED4B13" w:rsidRPr="00844CFF">
        <w:rPr>
          <w:rFonts w:cs="B Nazanin" w:hint="cs"/>
          <w:rtl/>
        </w:rPr>
        <w:t>2</w:t>
      </w:r>
      <w:r w:rsidRPr="00844CFF">
        <w:rPr>
          <w:rFonts w:cs="B Nazanin" w:hint="cs"/>
          <w:rtl/>
        </w:rPr>
        <w:t xml:space="preserve">) </w:t>
      </w:r>
      <w:r w:rsidR="00594D61" w:rsidRPr="00594D61">
        <w:rPr>
          <w:rFonts w:cs="B Nazanin"/>
          <w:position w:val="-26"/>
        </w:rPr>
        <w:object w:dxaOrig="4980" w:dyaOrig="660">
          <v:shape id="_x0000_i1120" type="#_x0000_t75" style="width:249.75pt;height:33pt" o:ole="">
            <v:imagedata r:id="rId199" o:title=""/>
          </v:shape>
          <o:OLEObject Type="Embed" ProgID="Equation.DSMT4" ShapeID="_x0000_i1120" DrawAspect="Content" ObjectID="_1696834536" r:id="rId200"/>
        </w:object>
      </w:r>
    </w:p>
    <w:p w:rsidR="00FB0CF4" w:rsidRPr="00844CFF" w:rsidRDefault="00CD7A79" w:rsidP="00BA6885">
      <w:pPr>
        <w:rPr>
          <w:rFonts w:cs="B Nazanin"/>
          <w:rtl/>
        </w:rPr>
      </w:pPr>
      <w:r w:rsidRPr="00844CFF">
        <w:rPr>
          <w:rFonts w:cs="B Nazanin" w:hint="cs"/>
          <w:rtl/>
        </w:rPr>
        <w:t>و</w:t>
      </w:r>
      <w:r w:rsidR="00FB0CF4" w:rsidRPr="00844CFF">
        <w:rPr>
          <w:rFonts w:cs="B Nazanin" w:hint="cs"/>
          <w:rtl/>
        </w:rPr>
        <w:t xml:space="preserve"> </w:t>
      </w:r>
      <w:r w:rsidR="00594D61" w:rsidRPr="00844CFF">
        <w:rPr>
          <w:rFonts w:cs="B Nazanin"/>
          <w:position w:val="-24"/>
        </w:rPr>
        <w:object w:dxaOrig="540" w:dyaOrig="620">
          <v:shape id="_x0000_i1121" type="#_x0000_t75" style="width:26.25pt;height:30.75pt" o:ole="">
            <v:imagedata r:id="rId201" o:title=""/>
          </v:shape>
          <o:OLEObject Type="Embed" ProgID="Equation.DSMT4" ShapeID="_x0000_i1121" DrawAspect="Content" ObjectID="_1696834537" r:id="rId202"/>
        </w:object>
      </w:r>
      <w:r w:rsidR="00FB0CF4" w:rsidRPr="00844CFF">
        <w:rPr>
          <w:rFonts w:cs="B Nazanin" w:hint="cs"/>
          <w:rtl/>
        </w:rPr>
        <w:t xml:space="preserve"> اندازه گامها در بازه </w:t>
      </w:r>
      <w:r w:rsidR="00594D61" w:rsidRPr="00844CFF">
        <w:rPr>
          <w:rFonts w:cs="B Nazanin"/>
          <w:position w:val="-10"/>
        </w:rPr>
        <w:object w:dxaOrig="480" w:dyaOrig="300">
          <v:shape id="_x0000_i1122" type="#_x0000_t75" style="width:24pt;height:16.5pt" o:ole="">
            <v:imagedata r:id="rId203" o:title=""/>
          </v:shape>
          <o:OLEObject Type="Embed" ProgID="Equation.DSMT4" ShapeID="_x0000_i1122" DrawAspect="Content" ObjectID="_1696834538" r:id="rId204"/>
        </w:object>
      </w:r>
      <w:r w:rsidR="00FB0CF4" w:rsidRPr="00844CFF">
        <w:rPr>
          <w:rFonts w:cs="B Nazanin" w:hint="cs"/>
          <w:rtl/>
        </w:rPr>
        <w:t xml:space="preserve"> ، </w:t>
      </w:r>
      <w:r w:rsidR="00594D61" w:rsidRPr="00844CFF">
        <w:rPr>
          <w:rFonts w:cs="B Nazanin"/>
          <w:position w:val="-24"/>
        </w:rPr>
        <w:object w:dxaOrig="1320" w:dyaOrig="680">
          <v:shape id="_x0000_i1123" type="#_x0000_t75" style="width:65.25pt;height:33.75pt" o:ole="">
            <v:imagedata r:id="rId205" o:title=""/>
          </v:shape>
          <o:OLEObject Type="Embed" ProgID="Equation.DSMT4" ShapeID="_x0000_i1123" DrawAspect="Content" ObjectID="_1696834539" r:id="rId206"/>
        </w:object>
      </w:r>
      <w:r w:rsidR="00FB0CF4" w:rsidRPr="00844CFF">
        <w:rPr>
          <w:rFonts w:cs="B Nazanin" w:hint="cs"/>
          <w:rtl/>
        </w:rPr>
        <w:t xml:space="preserve">و  </w:t>
      </w:r>
      <w:r w:rsidR="00594D61" w:rsidRPr="00594D61">
        <w:rPr>
          <w:rFonts w:cs="B Nazanin"/>
          <w:position w:val="-16"/>
        </w:rPr>
        <w:object w:dxaOrig="2299" w:dyaOrig="400">
          <v:shape id="_x0000_i1124" type="#_x0000_t75" style="width:116.25pt;height:19.5pt" o:ole="">
            <v:imagedata r:id="rId207" o:title=""/>
          </v:shape>
          <o:OLEObject Type="Embed" ProgID="Equation.DSMT4" ShapeID="_x0000_i1124" DrawAspect="Content" ObjectID="_1696834540" r:id="rId208"/>
        </w:object>
      </w:r>
      <w:r w:rsidR="00FB0CF4" w:rsidRPr="00844CFF">
        <w:rPr>
          <w:rFonts w:cs="B Nazanin" w:hint="cs"/>
          <w:rtl/>
        </w:rPr>
        <w:t xml:space="preserve"> است.</w:t>
      </w:r>
    </w:p>
    <w:p w:rsidR="00D05556" w:rsidRPr="00844CFF" w:rsidRDefault="00D05556" w:rsidP="00590E55">
      <w:pPr>
        <w:rPr>
          <w:rFonts w:cs="B Nazanin"/>
          <w:rtl/>
        </w:rPr>
      </w:pPr>
      <w:r w:rsidRPr="00134E42">
        <w:rPr>
          <w:rFonts w:cs="B Nazanin" w:hint="cs"/>
          <w:sz w:val="28"/>
          <w:szCs w:val="28"/>
          <w:rtl/>
        </w:rPr>
        <w:t>برهان:</w:t>
      </w:r>
      <w:r w:rsidRPr="00134E42">
        <w:rPr>
          <w:rFonts w:cs="B Nazanin" w:hint="cs"/>
          <w:b/>
          <w:bCs/>
          <w:sz w:val="28"/>
          <w:szCs w:val="28"/>
          <w:rtl/>
        </w:rPr>
        <w:t xml:space="preserve"> </w:t>
      </w:r>
      <w:r w:rsidR="002836B9" w:rsidRPr="00844CFF">
        <w:rPr>
          <w:rFonts w:cs="B Nazanin" w:hint="cs"/>
          <w:rtl/>
        </w:rPr>
        <w:t>ابتدا بازه</w:t>
      </w:r>
      <w:r w:rsidR="002836B9" w:rsidRPr="00844CFF">
        <w:rPr>
          <w:rFonts w:cs="B Nazanin" w:hint="cs"/>
          <w:b/>
          <w:bCs/>
          <w:rtl/>
        </w:rPr>
        <w:t xml:space="preserve"> </w:t>
      </w:r>
      <w:r w:rsidR="00594D61" w:rsidRPr="00844CFF">
        <w:rPr>
          <w:rFonts w:cs="B Nazanin"/>
          <w:position w:val="-10"/>
        </w:rPr>
        <w:object w:dxaOrig="480" w:dyaOrig="300">
          <v:shape id="_x0000_i1125" type="#_x0000_t75" style="width:24pt;height:16.5pt" o:ole="">
            <v:imagedata r:id="rId209" o:title=""/>
          </v:shape>
          <o:OLEObject Type="Embed" ProgID="Equation.DSMT4" ShapeID="_x0000_i1125" DrawAspect="Content" ObjectID="_1696834541" r:id="rId210"/>
        </w:object>
      </w:r>
      <w:r w:rsidR="002836B9" w:rsidRPr="00844CFF">
        <w:rPr>
          <w:rFonts w:cs="B Nazanin" w:hint="cs"/>
          <w:rtl/>
        </w:rPr>
        <w:t xml:space="preserve"> را به </w:t>
      </w:r>
      <w:r w:rsidR="00594D61" w:rsidRPr="00844CFF">
        <w:rPr>
          <w:rFonts w:cs="B Nazanin"/>
          <w:position w:val="-4"/>
        </w:rPr>
        <w:object w:dxaOrig="139" w:dyaOrig="240">
          <v:shape id="_x0000_i1126" type="#_x0000_t75" style="width:7.5pt;height:12pt" o:ole="">
            <v:imagedata r:id="rId211" o:title=""/>
          </v:shape>
          <o:OLEObject Type="Embed" ProgID="Equation.DSMT4" ShapeID="_x0000_i1126" DrawAspect="Content" ObjectID="_1696834542" r:id="rId212"/>
        </w:object>
      </w:r>
      <w:r w:rsidR="002836B9" w:rsidRPr="00844CFF">
        <w:rPr>
          <w:rFonts w:cs="B Nazanin" w:hint="cs"/>
          <w:rtl/>
        </w:rPr>
        <w:t xml:space="preserve"> زیربازه یکسان </w:t>
      </w:r>
      <w:r w:rsidR="00594D61" w:rsidRPr="00594D61">
        <w:rPr>
          <w:rFonts w:cs="B Nazanin"/>
          <w:position w:val="-16"/>
        </w:rPr>
        <w:object w:dxaOrig="2480" w:dyaOrig="400">
          <v:shape id="_x0000_i1127" type="#_x0000_t75" style="width:124.5pt;height:19.5pt" o:ole="">
            <v:imagedata r:id="rId213" o:title=""/>
          </v:shape>
          <o:OLEObject Type="Embed" ProgID="Equation.DSMT4" ShapeID="_x0000_i1127" DrawAspect="Content" ObjectID="_1696834543" r:id="rId214"/>
        </w:object>
      </w:r>
      <w:r w:rsidR="002836B9" w:rsidRPr="00844CFF">
        <w:rPr>
          <w:rFonts w:cs="B Nazanin" w:hint="cs"/>
          <w:rtl/>
        </w:rPr>
        <w:t xml:space="preserve"> با دامنه </w:t>
      </w:r>
      <w:r w:rsidR="00594D61" w:rsidRPr="00844CFF">
        <w:rPr>
          <w:rFonts w:cs="B Nazanin"/>
          <w:position w:val="-24"/>
        </w:rPr>
        <w:object w:dxaOrig="540" w:dyaOrig="620">
          <v:shape id="_x0000_i1128" type="#_x0000_t75" style="width:26.25pt;height:30.75pt" o:ole="">
            <v:imagedata r:id="rId215" o:title=""/>
          </v:shape>
          <o:OLEObject Type="Embed" ProgID="Equation.DSMT4" ShapeID="_x0000_i1128" DrawAspect="Content" ObjectID="_1696834544" r:id="rId216"/>
        </w:object>
      </w:r>
      <w:r w:rsidR="002836B9" w:rsidRPr="00844CFF">
        <w:rPr>
          <w:rFonts w:cs="B Nazanin" w:hint="cs"/>
          <w:rtl/>
        </w:rPr>
        <w:t xml:space="preserve"> تقسیم می‌کنیم.</w:t>
      </w:r>
      <w:r w:rsidR="00B55B8C" w:rsidRPr="00844CFF">
        <w:rPr>
          <w:rFonts w:cs="B Nazanin" w:hint="cs"/>
          <w:rtl/>
        </w:rPr>
        <w:t xml:space="preserve"> </w:t>
      </w:r>
      <w:r w:rsidR="00CA420B" w:rsidRPr="00844CFF">
        <w:rPr>
          <w:rFonts w:cs="B Nazanin" w:hint="cs"/>
          <w:rtl/>
        </w:rPr>
        <w:t xml:space="preserve">سپس </w:t>
      </w:r>
      <w:r w:rsidR="00B55B8C" w:rsidRPr="00844CFF">
        <w:rPr>
          <w:rFonts w:cs="B Nazanin" w:hint="cs"/>
          <w:rtl/>
        </w:rPr>
        <w:t xml:space="preserve">در این بازه نقطه </w:t>
      </w:r>
      <w:r w:rsidR="00590E55">
        <w:rPr>
          <w:rFonts w:cs="B Nazanin" w:hint="cs"/>
          <w:rtl/>
        </w:rPr>
        <w:t>میانی</w:t>
      </w:r>
      <w:r w:rsidR="00B55B8C" w:rsidRPr="00844CFF">
        <w:rPr>
          <w:rFonts w:cs="B Nazanin" w:hint="cs"/>
          <w:rtl/>
        </w:rPr>
        <w:t xml:space="preserve"> را به صورت زیر درنظر می‌گیریم:</w:t>
      </w:r>
    </w:p>
    <w:p w:rsidR="00B55B8C" w:rsidRPr="00844CFF" w:rsidRDefault="00B55B8C" w:rsidP="00ED4B13">
      <w:pPr>
        <w:jc w:val="center"/>
        <w:rPr>
          <w:rFonts w:cs="B Nazanin"/>
          <w:rtl/>
        </w:rPr>
      </w:pPr>
      <w:r w:rsidRPr="00844CFF">
        <w:rPr>
          <w:rFonts w:cs="B Nazanin" w:hint="cs"/>
          <w:rtl/>
        </w:rPr>
        <w:t>(2</w:t>
      </w:r>
      <w:r w:rsidR="00ED4B13" w:rsidRPr="00844CFF">
        <w:rPr>
          <w:rFonts w:cs="B Nazanin" w:hint="cs"/>
          <w:rtl/>
        </w:rPr>
        <w:t>3</w:t>
      </w:r>
      <w:r w:rsidRPr="00844CFF">
        <w:rPr>
          <w:rFonts w:cs="B Nazanin" w:hint="cs"/>
          <w:rtl/>
        </w:rPr>
        <w:t xml:space="preserve">) </w:t>
      </w:r>
      <w:r w:rsidR="00594D61" w:rsidRPr="00844CFF">
        <w:rPr>
          <w:rFonts w:cs="B Nazanin"/>
          <w:position w:val="-24"/>
        </w:rPr>
        <w:object w:dxaOrig="3220" w:dyaOrig="680">
          <v:shape id="_x0000_i1129" type="#_x0000_t75" style="width:160.5pt;height:33.75pt" o:ole="">
            <v:imagedata r:id="rId217" o:title=""/>
          </v:shape>
          <o:OLEObject Type="Embed" ProgID="Equation.DSMT4" ShapeID="_x0000_i1129" DrawAspect="Content" ObjectID="_1696834545" r:id="rId218"/>
        </w:object>
      </w:r>
    </w:p>
    <w:p w:rsidR="004E0255" w:rsidRPr="00844CFF" w:rsidRDefault="007F7345" w:rsidP="00590E55">
      <w:pPr>
        <w:rPr>
          <w:rFonts w:cs="B Nazanin"/>
          <w:rtl/>
        </w:rPr>
      </w:pPr>
      <w:r w:rsidRPr="00844CFF">
        <w:rPr>
          <w:rFonts w:cs="B Nazanin" w:hint="cs"/>
          <w:rtl/>
        </w:rPr>
        <w:t xml:space="preserve">با استفاده از انتگرال‌گیری نقطه میانی، </w:t>
      </w:r>
      <w:r w:rsidR="00590E55">
        <w:rPr>
          <w:rFonts w:cs="B Nazanin" w:hint="cs"/>
          <w:rtl/>
        </w:rPr>
        <w:t>خواهیم داشت</w:t>
      </w:r>
      <w:r w:rsidRPr="00844CFF">
        <w:rPr>
          <w:rFonts w:cs="B Nazanin" w:hint="cs"/>
          <w:rtl/>
        </w:rPr>
        <w:t>:</w:t>
      </w:r>
    </w:p>
    <w:p w:rsidR="000D0D5C" w:rsidRDefault="00594D61" w:rsidP="004701E7">
      <w:pPr>
        <w:rPr>
          <w:rFonts w:cs="B Nazanin"/>
        </w:rPr>
      </w:pPr>
      <w:r w:rsidRPr="00844CFF">
        <w:rPr>
          <w:rFonts w:cs="B Nazanin"/>
          <w:position w:val="-70"/>
        </w:rPr>
        <w:object w:dxaOrig="10200" w:dyaOrig="1520">
          <v:shape id="_x0000_i1130" type="#_x0000_t75" style="width:458.25pt;height:68.25pt" o:ole="">
            <v:imagedata r:id="rId219" o:title=""/>
          </v:shape>
          <o:OLEObject Type="Embed" ProgID="Equation.DSMT4" ShapeID="_x0000_i1130" DrawAspect="Content" ObjectID="_1696834546" r:id="rId220"/>
        </w:object>
      </w:r>
    </w:p>
    <w:p w:rsidR="004B448C" w:rsidRPr="00844CFF" w:rsidRDefault="004B448C" w:rsidP="00D23290">
      <w:pPr>
        <w:rPr>
          <w:rFonts w:cs="B Nazanin"/>
          <w:rtl/>
        </w:rPr>
      </w:pPr>
      <w:r w:rsidRPr="00844CFF">
        <w:rPr>
          <w:rFonts w:cs="B Nazanin" w:hint="cs"/>
          <w:rtl/>
        </w:rPr>
        <w:lastRenderedPageBreak/>
        <w:t>که</w:t>
      </w:r>
      <w:r w:rsidR="00485525">
        <w:rPr>
          <w:rFonts w:cs="B Nazanin" w:hint="cs"/>
          <w:rtl/>
        </w:rPr>
        <w:t xml:space="preserve"> در آن</w:t>
      </w:r>
      <w:r w:rsidRPr="00844CFF">
        <w:rPr>
          <w:rFonts w:cs="B Nazanin" w:hint="cs"/>
          <w:rtl/>
        </w:rPr>
        <w:t xml:space="preserve"> </w:t>
      </w:r>
      <w:r w:rsidR="00594D61" w:rsidRPr="00594D61">
        <w:rPr>
          <w:rFonts w:cs="B Nazanin"/>
          <w:position w:val="-24"/>
        </w:rPr>
        <w:object w:dxaOrig="3060" w:dyaOrig="540">
          <v:shape id="_x0000_i1131" type="#_x0000_t75" style="width:153.75pt;height:27pt" o:ole="">
            <v:imagedata r:id="rId221" o:title=""/>
          </v:shape>
          <o:OLEObject Type="Embed" ProgID="Equation.DSMT4" ShapeID="_x0000_i1131" DrawAspect="Content" ObjectID="_1696834547" r:id="rId222"/>
        </w:object>
      </w:r>
      <w:r w:rsidRPr="00844CFF">
        <w:rPr>
          <w:rFonts w:cs="B Nazanin" w:hint="cs"/>
          <w:rtl/>
        </w:rPr>
        <w:t xml:space="preserve">و </w:t>
      </w:r>
      <w:r w:rsidR="00594D61" w:rsidRPr="00594D61">
        <w:rPr>
          <w:rFonts w:cs="B Nazanin"/>
          <w:position w:val="-18"/>
        </w:rPr>
        <w:object w:dxaOrig="2420" w:dyaOrig="480">
          <v:shape id="_x0000_i1132" type="#_x0000_t75" style="width:120.75pt;height:24pt" o:ole="">
            <v:imagedata r:id="rId223" o:title=""/>
          </v:shape>
          <o:OLEObject Type="Embed" ProgID="Equation.DSMT4" ShapeID="_x0000_i1132" DrawAspect="Content" ObjectID="_1696834548" r:id="rId224"/>
        </w:object>
      </w:r>
      <w:r w:rsidRPr="00844CFF">
        <w:rPr>
          <w:rFonts w:cs="B Nazanin" w:hint="cs"/>
          <w:rtl/>
        </w:rPr>
        <w:t>.</w:t>
      </w:r>
      <w:r w:rsidR="00485525">
        <w:rPr>
          <w:rFonts w:cs="B Nazanin" w:hint="cs"/>
          <w:rtl/>
        </w:rPr>
        <w:t xml:space="preserve"> در نتیجه</w:t>
      </w:r>
      <w:r w:rsidR="00D23290">
        <w:rPr>
          <w:rFonts w:cs="B Nazanin" w:hint="cs"/>
          <w:rtl/>
        </w:rPr>
        <w:t xml:space="preserve"> با استفاده از تعریف مشتق کسری کپوتو-پربهاکار</w:t>
      </w:r>
      <w:r w:rsidR="00485525">
        <w:rPr>
          <w:rFonts w:cs="B Nazanin" w:hint="cs"/>
          <w:rtl/>
        </w:rPr>
        <w:t xml:space="preserve"> </w:t>
      </w:r>
      <w:r w:rsidR="00D23290">
        <w:rPr>
          <w:rFonts w:cs="B Nazanin" w:hint="cs"/>
          <w:rtl/>
        </w:rPr>
        <w:t>نابرابری</w:t>
      </w:r>
      <w:r w:rsidR="00485525">
        <w:rPr>
          <w:rFonts w:cs="B Nazanin" w:hint="cs"/>
          <w:rtl/>
        </w:rPr>
        <w:t xml:space="preserve"> بالا به صورت زیر تقریب</w:t>
      </w:r>
      <w:r w:rsidR="00D23290">
        <w:rPr>
          <w:rFonts w:cs="B Nazanin" w:hint="cs"/>
          <w:rtl/>
        </w:rPr>
        <w:t xml:space="preserve"> زده می‌شود:</w:t>
      </w:r>
    </w:p>
    <w:p w:rsidR="007A102E" w:rsidRPr="00844CFF" w:rsidRDefault="00D23290" w:rsidP="00ED4B13">
      <w:pPr>
        <w:jc w:val="center"/>
        <w:rPr>
          <w:rFonts w:cs="B Nazanin"/>
          <w:rtl/>
        </w:rPr>
      </w:pPr>
      <w:r w:rsidRPr="00844CFF">
        <w:rPr>
          <w:rFonts w:cs="B Nazanin" w:hint="cs"/>
          <w:rtl/>
        </w:rPr>
        <w:t xml:space="preserve"> </w:t>
      </w:r>
      <w:r w:rsidR="00A10AE2" w:rsidRPr="00844CFF">
        <w:rPr>
          <w:rFonts w:cs="B Nazanin" w:hint="cs"/>
          <w:rtl/>
        </w:rPr>
        <w:t>(2</w:t>
      </w:r>
      <w:r w:rsidR="00ED4B13" w:rsidRPr="00844CFF">
        <w:rPr>
          <w:rFonts w:cs="B Nazanin" w:hint="cs"/>
          <w:rtl/>
        </w:rPr>
        <w:t>4</w:t>
      </w:r>
      <w:r w:rsidR="00A10AE2" w:rsidRPr="00844CFF">
        <w:rPr>
          <w:rFonts w:cs="B Nazanin" w:hint="cs"/>
          <w:rtl/>
        </w:rPr>
        <w:t>)</w:t>
      </w:r>
      <w:r w:rsidR="000D0D5C" w:rsidRPr="000D0D5C">
        <w:rPr>
          <w:rFonts w:cs="B Nazanin"/>
          <w:position w:val="-144"/>
        </w:rPr>
        <w:object w:dxaOrig="6840" w:dyaOrig="3000">
          <v:shape id="_x0000_i1133" type="#_x0000_t75" style="width:340.5pt;height:150pt" o:ole="">
            <v:imagedata r:id="rId225" o:title=""/>
          </v:shape>
          <o:OLEObject Type="Embed" ProgID="Equation.DSMT4" ShapeID="_x0000_i1133" DrawAspect="Content" ObjectID="_1696834549" r:id="rId226"/>
        </w:object>
      </w:r>
    </w:p>
    <w:p w:rsidR="007A102E" w:rsidRPr="00844CFF" w:rsidRDefault="00DB0E0E" w:rsidP="00DB0E0E">
      <w:pPr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با به‌کاربردن معادله </w:t>
      </w:r>
      <w:r w:rsidR="00A10AE2" w:rsidRPr="00844CFF">
        <w:rPr>
          <w:rFonts w:cs="B Nazanin" w:hint="cs"/>
          <w:rtl/>
          <w:lang w:bidi="fa-IR"/>
        </w:rPr>
        <w:t>(1</w:t>
      </w:r>
      <w:r w:rsidR="00ED4B13" w:rsidRPr="00844CFF">
        <w:rPr>
          <w:rFonts w:cs="B Nazanin" w:hint="cs"/>
          <w:rtl/>
          <w:lang w:bidi="fa-IR"/>
        </w:rPr>
        <w:t>8</w:t>
      </w:r>
      <w:r w:rsidR="00A10AE2" w:rsidRPr="00844CFF">
        <w:rPr>
          <w:rFonts w:cs="B Nazanin" w:hint="cs"/>
          <w:rtl/>
          <w:lang w:bidi="fa-IR"/>
        </w:rPr>
        <w:t xml:space="preserve">) </w:t>
      </w:r>
      <w:r>
        <w:rPr>
          <w:rFonts w:cs="B Nazanin" w:hint="cs"/>
          <w:rtl/>
          <w:lang w:bidi="fa-IR"/>
        </w:rPr>
        <w:t xml:space="preserve">،  رابطه (24) </w:t>
      </w:r>
      <w:r w:rsidR="00F33DF1" w:rsidRPr="00844CFF">
        <w:rPr>
          <w:rFonts w:cs="B Nazanin" w:hint="cs"/>
          <w:rtl/>
          <w:lang w:bidi="fa-IR"/>
        </w:rPr>
        <w:t>ر</w:t>
      </w:r>
      <w:r w:rsidR="00ED78C8" w:rsidRPr="00844CFF">
        <w:rPr>
          <w:rFonts w:cs="B Nazanin" w:hint="cs"/>
          <w:rtl/>
          <w:lang w:bidi="fa-IR"/>
        </w:rPr>
        <w:t>ا به صورت زیر بازنویسی می</w:t>
      </w:r>
      <w:r w:rsidR="00ED78C8" w:rsidRPr="00844CFF">
        <w:rPr>
          <w:rFonts w:cs="B Nazanin"/>
          <w:rtl/>
          <w:lang w:bidi="fa-IR"/>
        </w:rPr>
        <w:softHyphen/>
      </w:r>
      <w:r w:rsidR="00ED78C8" w:rsidRPr="00844CFF">
        <w:rPr>
          <w:rFonts w:cs="B Nazanin" w:hint="cs"/>
          <w:rtl/>
          <w:lang w:bidi="fa-IR"/>
        </w:rPr>
        <w:t>کنیم</w:t>
      </w:r>
      <w:r w:rsidR="00A10AE2" w:rsidRPr="00844CFF">
        <w:rPr>
          <w:rFonts w:cs="B Nazanin" w:hint="cs"/>
          <w:rtl/>
          <w:lang w:bidi="fa-IR"/>
        </w:rPr>
        <w:t>:</w:t>
      </w:r>
    </w:p>
    <w:p w:rsidR="00A10AE2" w:rsidRPr="00844CFF" w:rsidRDefault="001A022E" w:rsidP="00ED4B13">
      <w:pPr>
        <w:jc w:val="center"/>
        <w:rPr>
          <w:rFonts w:cs="B Nazanin"/>
          <w:b/>
          <w:bCs/>
          <w:rtl/>
          <w:lang w:bidi="fa-IR"/>
        </w:rPr>
      </w:pPr>
      <w:r w:rsidRPr="00844CFF">
        <w:rPr>
          <w:rFonts w:cs="B Nazanin" w:hint="cs"/>
          <w:rtl/>
        </w:rPr>
        <w:t>(2</w:t>
      </w:r>
      <w:r w:rsidR="00ED4B13" w:rsidRPr="00844CFF">
        <w:rPr>
          <w:rFonts w:cs="B Nazanin" w:hint="cs"/>
          <w:rtl/>
        </w:rPr>
        <w:t>5</w:t>
      </w:r>
      <w:r w:rsidRPr="00844CFF">
        <w:rPr>
          <w:rFonts w:cs="B Nazanin" w:hint="cs"/>
          <w:rtl/>
        </w:rPr>
        <w:t xml:space="preserve">) </w:t>
      </w:r>
      <w:r w:rsidR="000D0D5C" w:rsidRPr="000D0D5C">
        <w:rPr>
          <w:rFonts w:cs="B Nazanin"/>
          <w:position w:val="-198"/>
        </w:rPr>
        <w:object w:dxaOrig="9920" w:dyaOrig="4080">
          <v:shape id="_x0000_i1134" type="#_x0000_t75" style="width:445.5pt;height:204pt" o:ole="">
            <v:imagedata r:id="rId227" o:title=""/>
          </v:shape>
          <o:OLEObject Type="Embed" ProgID="Equation.DSMT4" ShapeID="_x0000_i1134" DrawAspect="Content" ObjectID="_1696834550" r:id="rId228"/>
        </w:object>
      </w:r>
    </w:p>
    <w:p w:rsidR="001A022E" w:rsidRPr="00844CFF" w:rsidRDefault="001A022E" w:rsidP="006B701D">
      <w:pPr>
        <w:rPr>
          <w:rFonts w:cs="B Nazanin"/>
          <w:rtl/>
        </w:rPr>
      </w:pPr>
      <w:r w:rsidRPr="00844CFF">
        <w:rPr>
          <w:rFonts w:cs="B Nazanin" w:hint="cs"/>
          <w:rtl/>
        </w:rPr>
        <w:t>که</w:t>
      </w:r>
      <w:r w:rsidR="00D2517A">
        <w:rPr>
          <w:rFonts w:cs="B Nazanin" w:hint="cs"/>
          <w:rtl/>
        </w:rPr>
        <w:t xml:space="preserve"> درآن</w:t>
      </w:r>
      <w:r w:rsidR="002544D1" w:rsidRPr="00844CFF">
        <w:rPr>
          <w:rFonts w:cs="B Nazanin" w:hint="cs"/>
          <w:rtl/>
        </w:rPr>
        <w:t xml:space="preserve"> </w:t>
      </w:r>
      <w:r w:rsidR="000D0D5C" w:rsidRPr="000D0D5C">
        <w:rPr>
          <w:rFonts w:cs="B Nazanin"/>
          <w:position w:val="-16"/>
        </w:rPr>
        <w:object w:dxaOrig="1440" w:dyaOrig="400">
          <v:shape id="_x0000_i1135" type="#_x0000_t75" style="width:1in;height:20.25pt" o:ole="">
            <v:imagedata r:id="rId229" o:title=""/>
          </v:shape>
          <o:OLEObject Type="Embed" ProgID="Equation.DSMT4" ShapeID="_x0000_i1135" DrawAspect="Content" ObjectID="_1696834551" r:id="rId230"/>
        </w:object>
      </w:r>
      <w:r w:rsidRPr="00844CFF">
        <w:rPr>
          <w:rFonts w:cs="B Nazanin" w:hint="cs"/>
          <w:rtl/>
        </w:rPr>
        <w:t xml:space="preserve">. </w:t>
      </w:r>
      <w:r w:rsidR="005515DD" w:rsidRPr="00844CFF">
        <w:rPr>
          <w:rFonts w:cs="B Nazanin" w:hint="cs"/>
          <w:rtl/>
        </w:rPr>
        <w:t>با ساده</w:t>
      </w:r>
      <w:r w:rsidR="009D167F" w:rsidRPr="00844CFF">
        <w:rPr>
          <w:rFonts w:cs="B Nazanin" w:hint="cs"/>
          <w:rtl/>
        </w:rPr>
        <w:t>‌</w:t>
      </w:r>
      <w:r w:rsidR="005515DD" w:rsidRPr="00844CFF">
        <w:rPr>
          <w:rFonts w:cs="B Nazanin" w:hint="cs"/>
          <w:rtl/>
        </w:rPr>
        <w:t>سازی</w:t>
      </w:r>
      <w:r w:rsidR="002544D1" w:rsidRPr="00844CFF">
        <w:rPr>
          <w:rFonts w:cs="B Nazanin" w:hint="cs"/>
          <w:rtl/>
        </w:rPr>
        <w:t xml:space="preserve"> </w:t>
      </w:r>
      <w:r w:rsidR="006B701D">
        <w:rPr>
          <w:rFonts w:cs="B Nazanin" w:hint="cs"/>
          <w:rtl/>
        </w:rPr>
        <w:t>معادله</w:t>
      </w:r>
      <w:r w:rsidR="002544D1" w:rsidRPr="00844CFF">
        <w:rPr>
          <w:rFonts w:cs="B Nazanin" w:hint="cs"/>
          <w:rtl/>
        </w:rPr>
        <w:t xml:space="preserve"> (2</w:t>
      </w:r>
      <w:r w:rsidR="00ED4B13" w:rsidRPr="00844CFF">
        <w:rPr>
          <w:rFonts w:cs="B Nazanin" w:hint="cs"/>
          <w:rtl/>
        </w:rPr>
        <w:t>5</w:t>
      </w:r>
      <w:r w:rsidR="00B17B05">
        <w:rPr>
          <w:rFonts w:cs="B Nazanin" w:hint="cs"/>
          <w:rtl/>
        </w:rPr>
        <w:t xml:space="preserve">) </w:t>
      </w:r>
      <w:r w:rsidR="006B701D">
        <w:rPr>
          <w:rFonts w:cs="B Nazanin" w:hint="cs"/>
          <w:rtl/>
        </w:rPr>
        <w:t>داریم</w:t>
      </w:r>
      <w:r w:rsidRPr="00844CFF">
        <w:rPr>
          <w:rFonts w:cs="B Nazanin" w:hint="cs"/>
          <w:rtl/>
        </w:rPr>
        <w:t>:</w:t>
      </w:r>
    </w:p>
    <w:p w:rsidR="00AE05F1" w:rsidRPr="00844CFF" w:rsidRDefault="005114E6" w:rsidP="00ED4B13">
      <w:pPr>
        <w:jc w:val="center"/>
        <w:rPr>
          <w:rFonts w:cs="B Nazanin"/>
          <w:rtl/>
        </w:rPr>
      </w:pPr>
      <w:r w:rsidRPr="00844CFF">
        <w:rPr>
          <w:rFonts w:cs="B Nazanin" w:hint="cs"/>
          <w:rtl/>
        </w:rPr>
        <w:t>(2</w:t>
      </w:r>
      <w:r w:rsidR="00ED4B13" w:rsidRPr="00844CFF">
        <w:rPr>
          <w:rFonts w:cs="B Nazanin" w:hint="cs"/>
          <w:rtl/>
        </w:rPr>
        <w:t>6</w:t>
      </w:r>
      <w:r w:rsidRPr="00844CFF">
        <w:rPr>
          <w:rFonts w:cs="B Nazanin" w:hint="cs"/>
          <w:rtl/>
        </w:rPr>
        <w:t>)</w:t>
      </w:r>
      <w:r w:rsidR="000D0D5C" w:rsidRPr="00844CFF">
        <w:rPr>
          <w:rFonts w:cs="B Nazanin"/>
          <w:position w:val="-106"/>
        </w:rPr>
        <w:object w:dxaOrig="8559" w:dyaOrig="2240">
          <v:shape id="_x0000_i1136" type="#_x0000_t75" style="width:428.25pt;height:111.75pt" o:ole="">
            <v:imagedata r:id="rId231" o:title=""/>
          </v:shape>
          <o:OLEObject Type="Embed" ProgID="Equation.DSMT4" ShapeID="_x0000_i1136" DrawAspect="Content" ObjectID="_1696834552" r:id="rId232"/>
        </w:object>
      </w:r>
    </w:p>
    <w:p w:rsidR="005114E6" w:rsidRPr="00844CFF" w:rsidRDefault="0087051D" w:rsidP="00A11A2C">
      <w:pPr>
        <w:rPr>
          <w:rFonts w:cs="B Nazanin"/>
          <w:rtl/>
        </w:rPr>
      </w:pPr>
      <w:r>
        <w:rPr>
          <w:rFonts w:cs="B Nazanin" w:hint="cs"/>
          <w:rtl/>
        </w:rPr>
        <w:lastRenderedPageBreak/>
        <w:t>اکنون با فرض این که</w:t>
      </w:r>
      <w:r w:rsidR="00D34C0D" w:rsidRPr="00844CFF">
        <w:rPr>
          <w:rFonts w:cs="B Nazanin" w:hint="cs"/>
          <w:rtl/>
        </w:rPr>
        <w:t xml:space="preserve"> </w:t>
      </w:r>
      <w:r w:rsidR="000D0D5C" w:rsidRPr="000D0D5C">
        <w:rPr>
          <w:rFonts w:cs="B Nazanin"/>
          <w:position w:val="-24"/>
        </w:rPr>
        <w:object w:dxaOrig="3340" w:dyaOrig="540">
          <v:shape id="_x0000_i1137" type="#_x0000_t75" style="width:167.25pt;height:26.25pt" o:ole="">
            <v:imagedata r:id="rId233" o:title=""/>
          </v:shape>
          <o:OLEObject Type="Embed" ProgID="Equation.DSMT4" ShapeID="_x0000_i1137" DrawAspect="Content" ObjectID="_1696834553" r:id="rId234"/>
        </w:object>
      </w:r>
      <w:r w:rsidR="00D34C0D" w:rsidRPr="00844CFF">
        <w:rPr>
          <w:rFonts w:cs="B Nazanin" w:hint="cs"/>
          <w:rtl/>
        </w:rPr>
        <w:t xml:space="preserve"> و</w:t>
      </w:r>
      <w:r w:rsidR="000D0D5C" w:rsidRPr="00844CFF">
        <w:rPr>
          <w:rFonts w:cs="B Nazanin"/>
          <w:position w:val="-10"/>
        </w:rPr>
        <w:object w:dxaOrig="1640" w:dyaOrig="400">
          <v:shape id="_x0000_i1138" type="#_x0000_t75" style="width:83.25pt;height:20.25pt" o:ole="">
            <v:imagedata r:id="rId235" o:title=""/>
          </v:shape>
          <o:OLEObject Type="Embed" ProgID="Equation.DSMT4" ShapeID="_x0000_i1138" DrawAspect="Content" ObjectID="_1696834554" r:id="rId236"/>
        </w:object>
      </w:r>
      <w:r w:rsidR="002544D1" w:rsidRPr="00844CFF">
        <w:rPr>
          <w:rFonts w:cs="B Nazanin" w:hint="cs"/>
          <w:rtl/>
        </w:rPr>
        <w:t>،</w:t>
      </w:r>
      <w:r w:rsidR="00104A00" w:rsidRPr="00844CFF">
        <w:rPr>
          <w:rFonts w:cs="B Nazanin" w:hint="cs"/>
          <w:rtl/>
        </w:rPr>
        <w:t xml:space="preserve"> </w:t>
      </w:r>
      <w:r w:rsidR="005515DD" w:rsidRPr="00844CFF">
        <w:rPr>
          <w:rFonts w:cs="B Nazanin" w:hint="cs"/>
          <w:rtl/>
        </w:rPr>
        <w:t>در نهایت</w:t>
      </w:r>
      <w:r w:rsidR="00D34C0D" w:rsidRPr="00844CFF">
        <w:rPr>
          <w:rFonts w:cs="B Nazanin" w:hint="cs"/>
          <w:rtl/>
        </w:rPr>
        <w:t xml:space="preserve"> </w:t>
      </w:r>
      <w:r w:rsidR="002544D1" w:rsidRPr="00844CFF">
        <w:rPr>
          <w:rFonts w:cs="B Nazanin" w:hint="cs"/>
          <w:rtl/>
        </w:rPr>
        <w:t>از</w:t>
      </w:r>
      <w:r w:rsidR="004D2410" w:rsidRPr="00844CFF">
        <w:rPr>
          <w:rFonts w:cs="B Nazanin" w:hint="cs"/>
          <w:rtl/>
        </w:rPr>
        <w:t xml:space="preserve"> رابطه (2</w:t>
      </w:r>
      <w:r w:rsidR="00ED4B13" w:rsidRPr="00844CFF">
        <w:rPr>
          <w:rFonts w:cs="B Nazanin" w:hint="cs"/>
          <w:rtl/>
        </w:rPr>
        <w:t>6</w:t>
      </w:r>
      <w:r w:rsidR="004D2410" w:rsidRPr="00844CFF">
        <w:rPr>
          <w:rFonts w:cs="B Nazanin" w:hint="cs"/>
          <w:rtl/>
        </w:rPr>
        <w:t xml:space="preserve">) </w:t>
      </w:r>
      <w:r w:rsidR="00A11A2C">
        <w:rPr>
          <w:rFonts w:cs="B Nazanin" w:hint="cs"/>
          <w:rtl/>
        </w:rPr>
        <w:t>نتیجه زیر حاصل می</w:t>
      </w:r>
      <w:r w:rsidR="00A11A2C">
        <w:rPr>
          <w:rFonts w:cs="B Nazanin" w:hint="cs"/>
          <w:rtl/>
        </w:rPr>
        <w:softHyphen/>
        <w:t>شود</w:t>
      </w:r>
      <w:r w:rsidR="004D2410" w:rsidRPr="00844CFF">
        <w:rPr>
          <w:rFonts w:cs="B Nazanin" w:hint="cs"/>
          <w:rtl/>
        </w:rPr>
        <w:t>:</w:t>
      </w:r>
    </w:p>
    <w:p w:rsidR="004D2410" w:rsidRPr="00844CFF" w:rsidRDefault="00F046CF" w:rsidP="00ED4B13">
      <w:pPr>
        <w:jc w:val="center"/>
        <w:rPr>
          <w:rFonts w:cs="B Nazanin"/>
          <w:rtl/>
          <w:lang w:bidi="fa-IR"/>
        </w:rPr>
      </w:pPr>
      <w:r w:rsidRPr="00844CFF">
        <w:rPr>
          <w:rFonts w:cs="B Nazanin" w:hint="cs"/>
          <w:rtl/>
        </w:rPr>
        <w:t>(2</w:t>
      </w:r>
      <w:r w:rsidR="00ED4B13" w:rsidRPr="00844CFF">
        <w:rPr>
          <w:rFonts w:cs="B Nazanin" w:hint="cs"/>
          <w:rtl/>
        </w:rPr>
        <w:t>7</w:t>
      </w:r>
      <w:r w:rsidRPr="00844CFF">
        <w:rPr>
          <w:rFonts w:cs="B Nazanin" w:hint="cs"/>
          <w:rtl/>
        </w:rPr>
        <w:t>)</w:t>
      </w:r>
      <w:r w:rsidR="000D0D5C" w:rsidRPr="000D0D5C">
        <w:rPr>
          <w:rFonts w:cs="B Nazanin"/>
          <w:position w:val="-72"/>
        </w:rPr>
        <w:object w:dxaOrig="8419" w:dyaOrig="1560">
          <v:shape id="_x0000_i1139" type="#_x0000_t75" style="width:420.75pt;height:78.75pt" o:ole="">
            <v:imagedata r:id="rId237" o:title=""/>
          </v:shape>
          <o:OLEObject Type="Embed" ProgID="Equation.DSMT4" ShapeID="_x0000_i1139" DrawAspect="Content" ObjectID="_1696834555" r:id="rId238"/>
        </w:object>
      </w:r>
    </w:p>
    <w:p w:rsidR="00AE05F1" w:rsidRPr="00844CFF" w:rsidRDefault="00F046CF" w:rsidP="00BA6885">
      <w:pPr>
        <w:rPr>
          <w:rFonts w:cs="B Nazanin"/>
          <w:rtl/>
        </w:rPr>
      </w:pPr>
      <w:r w:rsidRPr="00844CFF">
        <w:rPr>
          <w:rFonts w:cs="B Nazanin" w:hint="cs"/>
          <w:rtl/>
          <w:lang w:bidi="fa-IR"/>
        </w:rPr>
        <w:t>که</w:t>
      </w:r>
      <w:r w:rsidR="0087051D">
        <w:rPr>
          <w:rFonts w:cs="B Nazanin" w:hint="cs"/>
          <w:rtl/>
          <w:lang w:bidi="fa-IR"/>
        </w:rPr>
        <w:t xml:space="preserve"> درآن</w:t>
      </w:r>
      <w:r w:rsidRPr="00844CFF">
        <w:rPr>
          <w:rFonts w:cs="B Nazanin" w:hint="cs"/>
          <w:rtl/>
          <w:lang w:bidi="fa-IR"/>
        </w:rPr>
        <w:t xml:space="preserve"> </w:t>
      </w:r>
      <w:r w:rsidR="000D0D5C" w:rsidRPr="00844CFF">
        <w:rPr>
          <w:rFonts w:cs="B Nazanin"/>
          <w:position w:val="-24"/>
        </w:rPr>
        <w:object w:dxaOrig="880" w:dyaOrig="620">
          <v:shape id="_x0000_i1140" type="#_x0000_t75" style="width:45.75pt;height:30.75pt" o:ole="">
            <v:imagedata r:id="rId239" o:title=""/>
          </v:shape>
          <o:OLEObject Type="Embed" ProgID="Equation.DSMT4" ShapeID="_x0000_i1140" DrawAspect="Content" ObjectID="_1696834556" r:id="rId240"/>
        </w:object>
      </w:r>
      <w:r w:rsidRPr="00844CFF">
        <w:rPr>
          <w:rFonts w:cs="B Nazanin" w:hint="cs"/>
          <w:rtl/>
        </w:rPr>
        <w:t>. بنابراین برهان کامل می‌شود.</w:t>
      </w:r>
    </w:p>
    <w:p w:rsidR="00EC7C81" w:rsidRPr="00844CFF" w:rsidRDefault="00BC76D0" w:rsidP="00ED4B13">
      <w:pPr>
        <w:rPr>
          <w:rFonts w:cs="B Nazanin"/>
          <w:rtl/>
        </w:rPr>
      </w:pPr>
      <w:r w:rsidRPr="00844CFF">
        <w:rPr>
          <w:rFonts w:cs="B Nazanin" w:hint="cs"/>
          <w:rtl/>
        </w:rPr>
        <w:t xml:space="preserve">برای </w:t>
      </w:r>
      <w:r w:rsidR="00F80A30" w:rsidRPr="00844CFF">
        <w:rPr>
          <w:rFonts w:cs="B Nazanin" w:hint="cs"/>
          <w:rtl/>
        </w:rPr>
        <w:t xml:space="preserve"> به دست </w:t>
      </w:r>
      <w:r w:rsidRPr="00844CFF">
        <w:rPr>
          <w:rFonts w:cs="B Nazanin" w:hint="cs"/>
          <w:rtl/>
        </w:rPr>
        <w:t xml:space="preserve"> آوردن جواب‌های تقریبی </w:t>
      </w:r>
      <w:r w:rsidR="00ED4B13" w:rsidRPr="00844CFF">
        <w:rPr>
          <w:rFonts w:cs="B Nazanin" w:hint="cs"/>
          <w:rtl/>
        </w:rPr>
        <w:t>معادله</w:t>
      </w:r>
      <w:r w:rsidRPr="00844CFF">
        <w:rPr>
          <w:rFonts w:cs="B Nazanin" w:hint="cs"/>
          <w:rtl/>
        </w:rPr>
        <w:t xml:space="preserve"> (1) </w:t>
      </w:r>
      <w:r w:rsidR="00A33125" w:rsidRPr="00844CFF">
        <w:rPr>
          <w:rFonts w:cs="B Nazanin" w:hint="cs"/>
          <w:rtl/>
        </w:rPr>
        <w:t>تحت شرایط مرزی</w:t>
      </w:r>
      <w:r w:rsidR="00ED4B13" w:rsidRPr="00844CFF">
        <w:rPr>
          <w:rFonts w:cs="B Nazanin" w:hint="cs"/>
          <w:rtl/>
        </w:rPr>
        <w:t xml:space="preserve"> و</w:t>
      </w:r>
      <w:r w:rsidR="006B701D">
        <w:rPr>
          <w:rFonts w:cs="B Nazanin" w:hint="cs"/>
          <w:rtl/>
        </w:rPr>
        <w:t xml:space="preserve"> </w:t>
      </w:r>
      <w:r w:rsidR="00ED4B13" w:rsidRPr="00844CFF">
        <w:rPr>
          <w:rFonts w:cs="B Nazanin" w:hint="cs"/>
          <w:rtl/>
        </w:rPr>
        <w:t>اولیه داده شده</w:t>
      </w:r>
      <w:r w:rsidRPr="00844CFF">
        <w:rPr>
          <w:rFonts w:cs="B Nazanin" w:hint="cs"/>
          <w:rtl/>
        </w:rPr>
        <w:t>، مشتقات مرتبه اول و دوم به صورت زیر در نظرگرفته می‌شو</w:t>
      </w:r>
      <w:r w:rsidR="004954BE" w:rsidRPr="00844CFF">
        <w:rPr>
          <w:rFonts w:cs="B Nazanin" w:hint="cs"/>
          <w:rtl/>
        </w:rPr>
        <w:t>ن</w:t>
      </w:r>
      <w:r w:rsidRPr="00844CFF">
        <w:rPr>
          <w:rFonts w:cs="B Nazanin" w:hint="cs"/>
          <w:rtl/>
        </w:rPr>
        <w:t>د:</w:t>
      </w:r>
    </w:p>
    <w:p w:rsidR="00BC76D0" w:rsidRPr="00844CFF" w:rsidRDefault="000D0D5C" w:rsidP="00BC76D0">
      <w:pPr>
        <w:jc w:val="center"/>
        <w:rPr>
          <w:rFonts w:cs="B Nazanin"/>
          <w:rtl/>
        </w:rPr>
      </w:pPr>
      <w:r w:rsidRPr="000D0D5C">
        <w:rPr>
          <w:rFonts w:cs="B Nazanin"/>
          <w:position w:val="-48"/>
        </w:rPr>
        <w:object w:dxaOrig="6200" w:dyaOrig="1080">
          <v:shape id="_x0000_i1141" type="#_x0000_t75" style="width:310.5pt;height:54pt" o:ole="">
            <v:imagedata r:id="rId241" o:title=""/>
          </v:shape>
          <o:OLEObject Type="Embed" ProgID="Equation.DSMT4" ShapeID="_x0000_i1141" DrawAspect="Content" ObjectID="_1696834557" r:id="rId242"/>
        </w:object>
      </w:r>
    </w:p>
    <w:p w:rsidR="008C6898" w:rsidRPr="00844CFF" w:rsidRDefault="008C6898" w:rsidP="008C6898">
      <w:pPr>
        <w:rPr>
          <w:rFonts w:cs="B Nazanin"/>
          <w:rtl/>
        </w:rPr>
      </w:pPr>
      <w:r w:rsidRPr="00844CFF">
        <w:rPr>
          <w:rFonts w:cs="B Nazanin" w:hint="cs"/>
          <w:rtl/>
        </w:rPr>
        <w:t>و</w:t>
      </w:r>
    </w:p>
    <w:p w:rsidR="008C6898" w:rsidRPr="00844CFF" w:rsidRDefault="008C6898" w:rsidP="00ED4B13">
      <w:pPr>
        <w:jc w:val="center"/>
        <w:rPr>
          <w:rFonts w:cs="B Nazanin"/>
          <w:rtl/>
        </w:rPr>
      </w:pPr>
      <w:r w:rsidRPr="00844CFF">
        <w:rPr>
          <w:rFonts w:cs="B Nazanin" w:hint="cs"/>
          <w:rtl/>
        </w:rPr>
        <w:t>(2</w:t>
      </w:r>
      <w:r w:rsidR="00ED4B13" w:rsidRPr="00844CFF">
        <w:rPr>
          <w:rFonts w:cs="B Nazanin" w:hint="cs"/>
          <w:rtl/>
        </w:rPr>
        <w:t>8</w:t>
      </w:r>
      <w:r w:rsidRPr="00844CFF">
        <w:rPr>
          <w:rFonts w:cs="B Nazanin" w:hint="cs"/>
          <w:rtl/>
        </w:rPr>
        <w:t xml:space="preserve">) </w:t>
      </w:r>
      <w:r w:rsidR="000D0D5C" w:rsidRPr="00844CFF">
        <w:rPr>
          <w:rFonts w:cs="B Nazanin"/>
          <w:position w:val="-28"/>
        </w:rPr>
        <w:object w:dxaOrig="4800" w:dyaOrig="700">
          <v:shape id="_x0000_i1142" type="#_x0000_t75" style="width:240pt;height:34.5pt" o:ole="">
            <v:imagedata r:id="rId243" o:title=""/>
          </v:shape>
          <o:OLEObject Type="Embed" ProgID="Equation.DSMT4" ShapeID="_x0000_i1142" DrawAspect="Content" ObjectID="_1696834558" r:id="rId244"/>
        </w:object>
      </w:r>
    </w:p>
    <w:p w:rsidR="0034249D" w:rsidRPr="00844CFF" w:rsidRDefault="0034249D" w:rsidP="007F791A">
      <w:pPr>
        <w:rPr>
          <w:rFonts w:cs="B Nazanin"/>
          <w:rtl/>
          <w:lang w:bidi="fa-IR"/>
        </w:rPr>
      </w:pPr>
      <w:r w:rsidRPr="00844CFF">
        <w:rPr>
          <w:rFonts w:cs="B Nazanin" w:hint="cs"/>
          <w:rtl/>
        </w:rPr>
        <w:t>چون</w:t>
      </w:r>
      <w:r w:rsidR="007F791A">
        <w:rPr>
          <w:rFonts w:cs="B Nazanin"/>
        </w:rPr>
        <w:t xml:space="preserve"> </w:t>
      </w:r>
      <w:r w:rsidR="007F791A">
        <w:rPr>
          <w:rFonts w:cs="B Nazanin" w:hint="cs"/>
          <w:rtl/>
          <w:lang w:bidi="fa-IR"/>
        </w:rPr>
        <w:t xml:space="preserve">تابع </w:t>
      </w:r>
      <w:r w:rsidR="007F791A" w:rsidRPr="00DF78B7">
        <w:rPr>
          <w:position w:val="-12"/>
        </w:rPr>
        <w:object w:dxaOrig="999" w:dyaOrig="360">
          <v:shape id="_x0000_i1143" type="#_x0000_t75" style="width:50.25pt;height:18pt" o:ole="">
            <v:imagedata r:id="rId245" o:title=""/>
          </v:shape>
          <o:OLEObject Type="Embed" ProgID="Equation.DSMT4" ShapeID="_x0000_i1143" DrawAspect="Content" ObjectID="_1696834559" r:id="rId246"/>
        </w:object>
      </w:r>
      <w:r w:rsidR="007F791A">
        <w:rPr>
          <w:rFonts w:hint="cs"/>
          <w:rtl/>
        </w:rPr>
        <w:t xml:space="preserve"> </w:t>
      </w:r>
      <w:r w:rsidR="007F791A" w:rsidRPr="007F791A">
        <w:rPr>
          <w:rFonts w:cs="B Nazanin" w:hint="cs"/>
          <w:rtl/>
        </w:rPr>
        <w:t xml:space="preserve">به‌صورت </w:t>
      </w:r>
    </w:p>
    <w:p w:rsidR="0034249D" w:rsidRPr="00844CFF" w:rsidRDefault="006B701D" w:rsidP="0034249D">
      <w:pPr>
        <w:jc w:val="center"/>
        <w:rPr>
          <w:rFonts w:cs="B Nazanin"/>
          <w:rtl/>
        </w:rPr>
      </w:pPr>
      <w:r w:rsidRPr="00844CFF">
        <w:rPr>
          <w:rFonts w:cs="B Nazanin"/>
          <w:position w:val="-24"/>
        </w:rPr>
        <w:object w:dxaOrig="4640" w:dyaOrig="660">
          <v:shape id="_x0000_i1144" type="#_x0000_t75" style="width:232.5pt;height:33pt" o:ole="">
            <v:imagedata r:id="rId247" o:title=""/>
          </v:shape>
          <o:OLEObject Type="Embed" ProgID="Equation.DSMT4" ShapeID="_x0000_i1144" DrawAspect="Content" ObjectID="_1696834560" r:id="rId248"/>
        </w:object>
      </w:r>
    </w:p>
    <w:p w:rsidR="0034249D" w:rsidRPr="00844CFF" w:rsidRDefault="007F791A" w:rsidP="006B701D">
      <w:pPr>
        <w:rPr>
          <w:rFonts w:cs="B Nazanin"/>
          <w:rtl/>
        </w:rPr>
      </w:pPr>
      <w:r>
        <w:rPr>
          <w:rFonts w:cs="B Nazanin" w:hint="cs"/>
          <w:rtl/>
        </w:rPr>
        <w:t xml:space="preserve">تقریب زده می‌شود، </w:t>
      </w:r>
      <w:r w:rsidR="007E5759" w:rsidRPr="00844CFF">
        <w:rPr>
          <w:rFonts w:cs="B Nazanin" w:hint="cs"/>
          <w:rtl/>
        </w:rPr>
        <w:t>بنابراین</w:t>
      </w:r>
      <w:r w:rsidR="006B701D">
        <w:rPr>
          <w:rFonts w:cs="B Nazanin" w:hint="cs"/>
          <w:rtl/>
        </w:rPr>
        <w:t xml:space="preserve"> با قراردادن تابع  </w:t>
      </w:r>
      <w:r w:rsidR="006B701D" w:rsidRPr="003B1582">
        <w:rPr>
          <w:position w:val="-12"/>
        </w:rPr>
        <w:object w:dxaOrig="999" w:dyaOrig="360">
          <v:shape id="_x0000_i1145" type="#_x0000_t75" style="width:50.25pt;height:18pt" o:ole="">
            <v:imagedata r:id="rId249" o:title=""/>
          </v:shape>
          <o:OLEObject Type="Embed" ProgID="Equation.DSMT4" ShapeID="_x0000_i1145" DrawAspect="Content" ObjectID="_1696834561" r:id="rId250"/>
        </w:object>
      </w:r>
      <w:r w:rsidR="006B701D">
        <w:rPr>
          <w:rFonts w:hint="cs"/>
          <w:rtl/>
        </w:rPr>
        <w:t xml:space="preserve"> در </w:t>
      </w:r>
      <w:r w:rsidR="006B701D" w:rsidRPr="003B1582">
        <w:rPr>
          <w:position w:val="-28"/>
        </w:rPr>
        <w:object w:dxaOrig="1300" w:dyaOrig="740">
          <v:shape id="_x0000_i1146" type="#_x0000_t75" style="width:65.25pt;height:36.75pt" o:ole="">
            <v:imagedata r:id="rId251" o:title=""/>
          </v:shape>
          <o:OLEObject Type="Embed" ProgID="Equation.DSMT4" ShapeID="_x0000_i1146" DrawAspect="Content" ObjectID="_1696834562" r:id="rId252"/>
        </w:object>
      </w:r>
      <w:r w:rsidR="006B701D">
        <w:rPr>
          <w:rFonts w:hint="cs"/>
          <w:rtl/>
        </w:rPr>
        <w:t>،</w:t>
      </w:r>
      <w:r w:rsidR="007E5759" w:rsidRPr="00844CFF">
        <w:rPr>
          <w:rFonts w:cs="B Nazanin" w:hint="cs"/>
          <w:rtl/>
        </w:rPr>
        <w:t xml:space="preserve"> مشتق مرتبه دوم </w:t>
      </w:r>
      <w:r w:rsidR="000D0D5C" w:rsidRPr="000D0D5C">
        <w:rPr>
          <w:rFonts w:cs="B Nazanin"/>
          <w:position w:val="-28"/>
        </w:rPr>
        <w:object w:dxaOrig="1300" w:dyaOrig="740">
          <v:shape id="_x0000_i1147" type="#_x0000_t75" style="width:64.5pt;height:36pt" o:ole="">
            <v:imagedata r:id="rId253" o:title=""/>
          </v:shape>
          <o:OLEObject Type="Embed" ProgID="Equation.DSMT4" ShapeID="_x0000_i1147" DrawAspect="Content" ObjectID="_1696834563" r:id="rId254"/>
        </w:object>
      </w:r>
      <w:r w:rsidR="007E5759" w:rsidRPr="00844CFF">
        <w:rPr>
          <w:rFonts w:cs="B Nazanin" w:hint="cs"/>
          <w:rtl/>
        </w:rPr>
        <w:t xml:space="preserve"> به صورت زیر بازنویسی می‌شود:</w:t>
      </w:r>
    </w:p>
    <w:p w:rsidR="007E5759" w:rsidRPr="00844CFF" w:rsidRDefault="008C6898" w:rsidP="00ED4B13">
      <w:pPr>
        <w:jc w:val="center"/>
        <w:rPr>
          <w:rFonts w:cs="B Nazanin"/>
          <w:rtl/>
        </w:rPr>
      </w:pPr>
      <w:r w:rsidRPr="00844CFF">
        <w:rPr>
          <w:rFonts w:cs="B Nazanin" w:hint="cs"/>
          <w:rtl/>
        </w:rPr>
        <w:t>(2</w:t>
      </w:r>
      <w:r w:rsidR="00ED4B13" w:rsidRPr="00844CFF">
        <w:rPr>
          <w:rFonts w:cs="B Nazanin" w:hint="cs"/>
          <w:rtl/>
        </w:rPr>
        <w:t>9</w:t>
      </w:r>
      <w:r w:rsidRPr="00844CFF">
        <w:rPr>
          <w:rFonts w:cs="B Nazanin" w:hint="cs"/>
          <w:rtl/>
        </w:rPr>
        <w:t xml:space="preserve">) </w:t>
      </w:r>
      <w:r w:rsidR="000D0D5C" w:rsidRPr="000D0D5C">
        <w:rPr>
          <w:rFonts w:cs="B Nazanin"/>
          <w:position w:val="-66"/>
        </w:rPr>
        <w:object w:dxaOrig="6619" w:dyaOrig="1440">
          <v:shape id="_x0000_i1148" type="#_x0000_t75" style="width:332.25pt;height:73.5pt" o:ole="">
            <v:imagedata r:id="rId255" o:title=""/>
          </v:shape>
          <o:OLEObject Type="Embed" ProgID="Equation.DSMT4" ShapeID="_x0000_i1148" DrawAspect="Content" ObjectID="_1696834564" r:id="rId256"/>
        </w:object>
      </w:r>
    </w:p>
    <w:p w:rsidR="006C6003" w:rsidRPr="00844CFF" w:rsidRDefault="0011103E" w:rsidP="007F7EE7">
      <w:pPr>
        <w:rPr>
          <w:rFonts w:cs="B Nazanin"/>
          <w:rtl/>
        </w:rPr>
      </w:pPr>
      <w:r w:rsidRPr="00844CFF">
        <w:rPr>
          <w:rFonts w:cs="B Nazanin" w:hint="cs"/>
          <w:rtl/>
        </w:rPr>
        <w:t xml:space="preserve">پس با جایگذاری رابطه‌های </w:t>
      </w:r>
      <w:r w:rsidR="006C6003" w:rsidRPr="00844CFF">
        <w:rPr>
          <w:rFonts w:cs="B Nazanin" w:hint="cs"/>
          <w:rtl/>
        </w:rPr>
        <w:t>(2</w:t>
      </w:r>
      <w:r w:rsidR="00ED4B13" w:rsidRPr="00844CFF">
        <w:rPr>
          <w:rFonts w:cs="B Nazanin" w:hint="cs"/>
          <w:rtl/>
        </w:rPr>
        <w:t>1</w:t>
      </w:r>
      <w:r w:rsidR="006C6003" w:rsidRPr="00844CFF">
        <w:rPr>
          <w:rFonts w:cs="B Nazanin" w:hint="cs"/>
          <w:rtl/>
        </w:rPr>
        <w:t>)، (2</w:t>
      </w:r>
      <w:r w:rsidR="00ED4B13" w:rsidRPr="00844CFF">
        <w:rPr>
          <w:rFonts w:cs="B Nazanin" w:hint="cs"/>
          <w:rtl/>
        </w:rPr>
        <w:t>8</w:t>
      </w:r>
      <w:r w:rsidR="006C6003" w:rsidRPr="00844CFF">
        <w:rPr>
          <w:rFonts w:cs="B Nazanin" w:hint="cs"/>
          <w:rtl/>
        </w:rPr>
        <w:t>) و (2</w:t>
      </w:r>
      <w:r w:rsidR="00ED4B13" w:rsidRPr="00844CFF">
        <w:rPr>
          <w:rFonts w:cs="B Nazanin" w:hint="cs"/>
          <w:rtl/>
        </w:rPr>
        <w:t>9</w:t>
      </w:r>
      <w:r w:rsidR="006C6003" w:rsidRPr="00844CFF">
        <w:rPr>
          <w:rFonts w:cs="B Nazanin" w:hint="cs"/>
          <w:rtl/>
        </w:rPr>
        <w:t>)</w:t>
      </w:r>
      <w:r w:rsidRPr="00844CFF">
        <w:rPr>
          <w:rFonts w:cs="B Nazanin" w:hint="cs"/>
          <w:rtl/>
        </w:rPr>
        <w:t xml:space="preserve"> در </w:t>
      </w:r>
      <w:r w:rsidR="007F7EE7">
        <w:rPr>
          <w:rFonts w:cs="B Nazanin" w:hint="cs"/>
          <w:rtl/>
        </w:rPr>
        <w:t>معادله</w:t>
      </w:r>
      <w:r w:rsidRPr="00844CFF">
        <w:rPr>
          <w:rFonts w:cs="B Nazanin" w:hint="cs"/>
          <w:rtl/>
        </w:rPr>
        <w:t xml:space="preserve"> (1) </w:t>
      </w:r>
      <w:r w:rsidR="00F80A30" w:rsidRPr="00844CFF">
        <w:rPr>
          <w:rFonts w:cs="B Nazanin" w:hint="cs"/>
          <w:rtl/>
        </w:rPr>
        <w:t xml:space="preserve"> به دست </w:t>
      </w:r>
      <w:r w:rsidRPr="00844CFF">
        <w:rPr>
          <w:rFonts w:cs="B Nazanin" w:hint="cs"/>
          <w:rtl/>
        </w:rPr>
        <w:t xml:space="preserve"> می‌آوریم:</w:t>
      </w:r>
    </w:p>
    <w:p w:rsidR="006C06D6" w:rsidRPr="00844CFF" w:rsidRDefault="004E13BC" w:rsidP="006C06D6">
      <w:pPr>
        <w:jc w:val="center"/>
        <w:rPr>
          <w:rFonts w:cs="B Nazanin"/>
          <w:rtl/>
        </w:rPr>
      </w:pPr>
      <w:r w:rsidRPr="00844CFF">
        <w:rPr>
          <w:rFonts w:cs="B Nazanin" w:hint="cs"/>
          <w:rtl/>
        </w:rPr>
        <w:lastRenderedPageBreak/>
        <w:t>(30)</w:t>
      </w:r>
      <w:r w:rsidR="008173D1" w:rsidRPr="008173D1">
        <w:rPr>
          <w:rFonts w:cs="B Nazanin"/>
          <w:position w:val="-68"/>
        </w:rPr>
        <w:object w:dxaOrig="7540" w:dyaOrig="1480">
          <v:shape id="_x0000_i1149" type="#_x0000_t75" style="width:377.25pt;height:74.25pt" o:ole="">
            <v:imagedata r:id="rId257" o:title=""/>
          </v:shape>
          <o:OLEObject Type="Embed" ProgID="Equation.DSMT4" ShapeID="_x0000_i1149" DrawAspect="Content" ObjectID="_1696834565" r:id="rId258"/>
        </w:object>
      </w:r>
    </w:p>
    <w:p w:rsidR="0011103E" w:rsidRPr="00844CFF" w:rsidRDefault="00B30C37" w:rsidP="00233DED">
      <w:pPr>
        <w:rPr>
          <w:rFonts w:cs="B Nazanin"/>
          <w:rtl/>
        </w:rPr>
      </w:pPr>
      <w:r w:rsidRPr="00844CFF">
        <w:rPr>
          <w:rFonts w:cs="B Nazanin" w:hint="cs"/>
          <w:rtl/>
        </w:rPr>
        <w:t xml:space="preserve">با نادیده گرفتن </w:t>
      </w:r>
      <w:r w:rsidR="00C36E03">
        <w:rPr>
          <w:rFonts w:cs="B Nazanin" w:hint="cs"/>
          <w:rtl/>
        </w:rPr>
        <w:t>جمله</w:t>
      </w:r>
      <w:r w:rsidRPr="00844CFF">
        <w:rPr>
          <w:rFonts w:cs="B Nazanin" w:hint="cs"/>
          <w:rtl/>
        </w:rPr>
        <w:t xml:space="preserve"> </w:t>
      </w:r>
      <w:r w:rsidR="008173D1" w:rsidRPr="00844CFF">
        <w:rPr>
          <w:rFonts w:cs="B Nazanin"/>
          <w:position w:val="-24"/>
        </w:rPr>
        <w:object w:dxaOrig="2580" w:dyaOrig="620">
          <v:shape id="_x0000_i1150" type="#_x0000_t75" style="width:128.25pt;height:31.5pt" o:ole="">
            <v:imagedata r:id="rId259" o:title=""/>
          </v:shape>
          <o:OLEObject Type="Embed" ProgID="Equation.DSMT4" ShapeID="_x0000_i1150" DrawAspect="Content" ObjectID="_1696834566" r:id="rId260"/>
        </w:object>
      </w:r>
      <w:r w:rsidRPr="00844CFF">
        <w:rPr>
          <w:rFonts w:cs="B Nazanin" w:hint="cs"/>
          <w:rtl/>
        </w:rPr>
        <w:t xml:space="preserve"> در</w:t>
      </w:r>
      <w:r w:rsidR="00C36E03">
        <w:rPr>
          <w:rFonts w:cs="B Nazanin" w:hint="cs"/>
          <w:rtl/>
        </w:rPr>
        <w:t>عبارت</w:t>
      </w:r>
      <w:r w:rsidRPr="00844CFF">
        <w:rPr>
          <w:rFonts w:cs="B Nazanin" w:hint="cs"/>
          <w:rtl/>
        </w:rPr>
        <w:t xml:space="preserve"> بالا نتیجه زیر </w:t>
      </w:r>
      <w:r w:rsidR="00233DED">
        <w:rPr>
          <w:rFonts w:cs="B Nazanin" w:hint="cs"/>
          <w:rtl/>
        </w:rPr>
        <w:t>حاصل می</w:t>
      </w:r>
      <w:r w:rsidR="00233DED">
        <w:rPr>
          <w:rFonts w:cs="B Nazanin" w:hint="cs"/>
          <w:rtl/>
        </w:rPr>
        <w:softHyphen/>
        <w:t>شود</w:t>
      </w:r>
      <w:r w:rsidRPr="00844CFF">
        <w:rPr>
          <w:rFonts w:cs="B Nazanin" w:hint="cs"/>
          <w:rtl/>
        </w:rPr>
        <w:t>:</w:t>
      </w:r>
    </w:p>
    <w:p w:rsidR="00B30C37" w:rsidRPr="00844CFF" w:rsidRDefault="00B148EA" w:rsidP="004E13BC">
      <w:pPr>
        <w:jc w:val="center"/>
        <w:rPr>
          <w:rFonts w:cs="B Nazanin"/>
          <w:rtl/>
        </w:rPr>
      </w:pPr>
      <w:r w:rsidRPr="00844CFF">
        <w:rPr>
          <w:rFonts w:cs="B Nazanin" w:hint="cs"/>
          <w:rtl/>
        </w:rPr>
        <w:t>(</w:t>
      </w:r>
      <w:r w:rsidR="00ED4B13" w:rsidRPr="00844CFF">
        <w:rPr>
          <w:rFonts w:cs="B Nazanin" w:hint="cs"/>
          <w:rtl/>
        </w:rPr>
        <w:t>3</w:t>
      </w:r>
      <w:r w:rsidR="004E13BC" w:rsidRPr="00844CFF">
        <w:rPr>
          <w:rFonts w:cs="B Nazanin" w:hint="cs"/>
          <w:rtl/>
        </w:rPr>
        <w:t>1</w:t>
      </w:r>
      <w:r w:rsidRPr="00844CFF">
        <w:rPr>
          <w:rFonts w:cs="B Nazanin" w:hint="cs"/>
          <w:rtl/>
        </w:rPr>
        <w:t>)</w:t>
      </w:r>
      <w:r w:rsidR="008173D1" w:rsidRPr="008173D1">
        <w:rPr>
          <w:rFonts w:cs="B Nazanin"/>
          <w:position w:val="-72"/>
        </w:rPr>
        <w:object w:dxaOrig="7680" w:dyaOrig="1560">
          <v:shape id="_x0000_i1151" type="#_x0000_t75" style="width:384.75pt;height:78.75pt" o:ole="">
            <v:imagedata r:id="rId261" o:title=""/>
          </v:shape>
          <o:OLEObject Type="Embed" ProgID="Equation.DSMT4" ShapeID="_x0000_i1151" DrawAspect="Content" ObjectID="_1696834567" r:id="rId262"/>
        </w:object>
      </w:r>
    </w:p>
    <w:p w:rsidR="003816FE" w:rsidRPr="00844CFF" w:rsidRDefault="003816FE" w:rsidP="009E039D">
      <w:pPr>
        <w:rPr>
          <w:rFonts w:cs="B Nazanin"/>
          <w:rtl/>
        </w:rPr>
      </w:pPr>
      <w:r w:rsidRPr="00844CFF">
        <w:rPr>
          <w:rFonts w:cs="B Nazanin" w:hint="cs"/>
          <w:rtl/>
        </w:rPr>
        <w:t xml:space="preserve">که </w:t>
      </w:r>
      <w:r w:rsidR="008173D1" w:rsidRPr="008173D1">
        <w:rPr>
          <w:rFonts w:cs="B Nazanin"/>
          <w:position w:val="-28"/>
        </w:rPr>
        <w:object w:dxaOrig="859" w:dyaOrig="660">
          <v:shape id="_x0000_i1152" type="#_x0000_t75" style="width:42.75pt;height:33pt" o:ole="">
            <v:imagedata r:id="rId263" o:title=""/>
          </v:shape>
          <o:OLEObject Type="Embed" ProgID="Equation.DSMT4" ShapeID="_x0000_i1152" DrawAspect="Content" ObjectID="_1696834568" r:id="rId264"/>
        </w:object>
      </w:r>
      <w:r w:rsidRPr="00844CFF">
        <w:rPr>
          <w:rFonts w:cs="B Nazanin" w:hint="cs"/>
          <w:rtl/>
        </w:rPr>
        <w:t>.</w:t>
      </w:r>
      <w:r w:rsidR="00B148EA" w:rsidRPr="00844CFF">
        <w:rPr>
          <w:rFonts w:cs="B Nazanin" w:hint="cs"/>
          <w:rtl/>
        </w:rPr>
        <w:t xml:space="preserve"> بنابراین با در نظر گرفتن رابطه (</w:t>
      </w:r>
      <w:r w:rsidR="00ED4B13" w:rsidRPr="00844CFF">
        <w:rPr>
          <w:rFonts w:cs="B Nazanin" w:hint="cs"/>
          <w:rtl/>
        </w:rPr>
        <w:t>3</w:t>
      </w:r>
      <w:r w:rsidR="009E039D" w:rsidRPr="00844CFF">
        <w:rPr>
          <w:rFonts w:cs="B Nazanin" w:hint="cs"/>
          <w:rtl/>
        </w:rPr>
        <w:t>1</w:t>
      </w:r>
      <w:r w:rsidR="00B148EA" w:rsidRPr="00844CFF">
        <w:rPr>
          <w:rFonts w:cs="B Nazanin" w:hint="cs"/>
          <w:rtl/>
        </w:rPr>
        <w:t>) و شرایط اولیه و مرزی به صورت زیر</w:t>
      </w:r>
      <w:r w:rsidR="0094541C" w:rsidRPr="00844CFF">
        <w:rPr>
          <w:rFonts w:cs="B Nazanin" w:hint="cs"/>
          <w:rtl/>
        </w:rPr>
        <w:t xml:space="preserve"> :</w:t>
      </w:r>
    </w:p>
    <w:p w:rsidR="00B148EA" w:rsidRPr="00844CFF" w:rsidRDefault="008173D1" w:rsidP="00B148EA">
      <w:pPr>
        <w:jc w:val="center"/>
        <w:rPr>
          <w:rFonts w:cs="B Nazanin"/>
          <w:rtl/>
        </w:rPr>
      </w:pPr>
      <w:r w:rsidRPr="008173D1">
        <w:rPr>
          <w:rFonts w:cs="B Nazanin"/>
          <w:position w:val="-38"/>
        </w:rPr>
        <w:object w:dxaOrig="3980" w:dyaOrig="880">
          <v:shape id="_x0000_i1153" type="#_x0000_t75" style="width:199.5pt;height:45.75pt" o:ole="">
            <v:imagedata r:id="rId265" o:title=""/>
          </v:shape>
          <o:OLEObject Type="Embed" ProgID="Equation.DSMT4" ShapeID="_x0000_i1153" DrawAspect="Content" ObjectID="_1696834569" r:id="rId266"/>
        </w:object>
      </w:r>
    </w:p>
    <w:p w:rsidR="005A001A" w:rsidRPr="00844CFF" w:rsidRDefault="00A6449E" w:rsidP="00C5292F">
      <w:pPr>
        <w:spacing w:line="420" w:lineRule="exact"/>
        <w:jc w:val="both"/>
        <w:rPr>
          <w:rFonts w:cs="B Nazanin"/>
          <w:rtl/>
        </w:rPr>
      </w:pPr>
      <w:r w:rsidRPr="00844CFF">
        <w:rPr>
          <w:rFonts w:cs="B Nazanin" w:hint="cs"/>
          <w:rtl/>
        </w:rPr>
        <w:t xml:space="preserve">جواب‌های تقریبی رابطه (1) </w:t>
      </w:r>
      <w:r w:rsidR="00F80A30" w:rsidRPr="00844CFF">
        <w:rPr>
          <w:rFonts w:cs="B Nazanin" w:hint="cs"/>
          <w:rtl/>
        </w:rPr>
        <w:t xml:space="preserve"> </w:t>
      </w:r>
      <w:r w:rsidR="00233DED">
        <w:rPr>
          <w:rFonts w:cs="B Nazanin" w:hint="cs"/>
          <w:rtl/>
        </w:rPr>
        <w:t xml:space="preserve"> قابل نمایش خواهند بود</w:t>
      </w:r>
      <w:r w:rsidRPr="00844CFF">
        <w:rPr>
          <w:rFonts w:cs="B Nazanin" w:hint="cs"/>
          <w:rtl/>
        </w:rPr>
        <w:t>.</w:t>
      </w:r>
      <w:r w:rsidR="000254F5" w:rsidRPr="00844CFF">
        <w:rPr>
          <w:rFonts w:cs="B Nazanin" w:hint="cs"/>
          <w:rtl/>
        </w:rPr>
        <w:t xml:space="preserve"> </w:t>
      </w:r>
      <w:r w:rsidR="00A97EA1" w:rsidRPr="00844CFF">
        <w:rPr>
          <w:rFonts w:cs="B Nazanin" w:hint="cs"/>
          <w:rtl/>
        </w:rPr>
        <w:t xml:space="preserve">بررسی همگرایی روش </w:t>
      </w:r>
      <w:r w:rsidR="00564944" w:rsidRPr="00844CFF">
        <w:rPr>
          <w:rFonts w:cs="B Nazanin" w:hint="cs"/>
          <w:rtl/>
        </w:rPr>
        <w:t xml:space="preserve">عددی </w:t>
      </w:r>
      <w:r w:rsidR="00A97EA1" w:rsidRPr="00844CFF">
        <w:rPr>
          <w:rFonts w:cs="B Nazanin" w:hint="cs"/>
          <w:rtl/>
        </w:rPr>
        <w:t xml:space="preserve">پیشنهادی برگرفته از یک فرآیند مشابه در مرجع </w:t>
      </w:r>
      <w:r w:rsidR="00A97EA1" w:rsidRPr="00844CFF">
        <w:rPr>
          <w:rFonts w:cs="B Nazanin"/>
          <w:rtl/>
        </w:rPr>
        <w:t>[</w:t>
      </w:r>
      <w:r w:rsidR="00A97EA1" w:rsidRPr="00844CFF">
        <w:rPr>
          <w:rFonts w:cs="B Nazanin" w:hint="cs"/>
          <w:rtl/>
          <w:lang w:bidi="fa-IR"/>
        </w:rPr>
        <w:t>24</w:t>
      </w:r>
      <w:r w:rsidR="00A97EA1" w:rsidRPr="00844CFF">
        <w:rPr>
          <w:rFonts w:cs="B Nazanin"/>
          <w:rtl/>
        </w:rPr>
        <w:t>]</w:t>
      </w:r>
      <w:r w:rsidR="00A97EA1" w:rsidRPr="00844CFF">
        <w:rPr>
          <w:rFonts w:cs="B Nazanin" w:hint="cs"/>
          <w:rtl/>
        </w:rPr>
        <w:t xml:space="preserve"> است. </w:t>
      </w:r>
      <w:r w:rsidR="0058072A" w:rsidRPr="00844CFF">
        <w:rPr>
          <w:rFonts w:cs="B Nazanin" w:hint="cs"/>
          <w:rtl/>
          <w:lang w:bidi="fa-IR"/>
        </w:rPr>
        <w:t xml:space="preserve">فرض کنیم </w:t>
      </w:r>
      <w:r w:rsidR="001663E8" w:rsidRPr="00844CFF">
        <w:rPr>
          <w:rFonts w:cs="B Nazanin" w:hint="cs"/>
          <w:rtl/>
          <w:lang w:bidi="fa-IR"/>
        </w:rPr>
        <w:t xml:space="preserve">که </w:t>
      </w:r>
      <w:r w:rsidR="0058072A" w:rsidRPr="00844CFF">
        <w:rPr>
          <w:rFonts w:cs="B Nazanin" w:hint="cs"/>
          <w:rtl/>
          <w:lang w:bidi="fa-IR"/>
        </w:rPr>
        <w:t xml:space="preserve">برای </w:t>
      </w:r>
      <w:r w:rsidR="008173D1" w:rsidRPr="00844CFF">
        <w:rPr>
          <w:rFonts w:cs="B Nazanin"/>
          <w:position w:val="-10"/>
        </w:rPr>
        <w:object w:dxaOrig="1440" w:dyaOrig="300">
          <v:shape id="_x0000_i1154" type="#_x0000_t75" style="width:1in;height:15pt" o:ole="">
            <v:imagedata r:id="rId267" o:title=""/>
          </v:shape>
          <o:OLEObject Type="Embed" ProgID="Equation.DSMT4" ShapeID="_x0000_i1154" DrawAspect="Content" ObjectID="_1696834570" r:id="rId268"/>
        </w:object>
      </w:r>
      <w:r w:rsidR="0058072A" w:rsidRPr="00844CFF">
        <w:rPr>
          <w:rFonts w:cs="B Nazanin" w:hint="cs"/>
          <w:rtl/>
        </w:rPr>
        <w:t xml:space="preserve"> و </w:t>
      </w:r>
      <w:r w:rsidR="008173D1" w:rsidRPr="00844CFF">
        <w:rPr>
          <w:rFonts w:cs="B Nazanin"/>
          <w:position w:val="-10"/>
        </w:rPr>
        <w:object w:dxaOrig="1520" w:dyaOrig="300">
          <v:shape id="_x0000_i1155" type="#_x0000_t75" style="width:75.75pt;height:15pt" o:ole="">
            <v:imagedata r:id="rId269" o:title=""/>
          </v:shape>
          <o:OLEObject Type="Embed" ProgID="Equation.DSMT4" ShapeID="_x0000_i1155" DrawAspect="Content" ObjectID="_1696834571" r:id="rId270"/>
        </w:object>
      </w:r>
      <w:r w:rsidR="005856C9" w:rsidRPr="00844CFF">
        <w:rPr>
          <w:rFonts w:cs="B Nazanin" w:hint="cs"/>
          <w:rtl/>
        </w:rPr>
        <w:t xml:space="preserve">، </w:t>
      </w:r>
      <w:r w:rsidR="008173D1" w:rsidRPr="00844CFF">
        <w:rPr>
          <w:rFonts w:cs="B Nazanin"/>
          <w:position w:val="-12"/>
        </w:rPr>
        <w:object w:dxaOrig="420" w:dyaOrig="380">
          <v:shape id="_x0000_i1156" type="#_x0000_t75" style="width:21.75pt;height:18.75pt" o:ole="">
            <v:imagedata r:id="rId271" o:title=""/>
          </v:shape>
          <o:OLEObject Type="Embed" ProgID="Equation.DSMT4" ShapeID="_x0000_i1156" DrawAspect="Content" ObjectID="_1696834572" r:id="rId272"/>
        </w:object>
      </w:r>
      <w:r w:rsidR="00064363" w:rsidRPr="00844CFF">
        <w:rPr>
          <w:rFonts w:cs="B Nazanin" w:hint="cs"/>
          <w:rtl/>
        </w:rPr>
        <w:t xml:space="preserve"> و </w:t>
      </w:r>
      <w:r w:rsidR="008173D1" w:rsidRPr="00844CFF">
        <w:rPr>
          <w:rFonts w:cs="B Nazanin"/>
          <w:position w:val="-12"/>
        </w:rPr>
        <w:object w:dxaOrig="380" w:dyaOrig="380">
          <v:shape id="_x0000_i1157" type="#_x0000_t75" style="width:18.75pt;height:18.75pt" o:ole="">
            <v:imagedata r:id="rId273" o:title=""/>
          </v:shape>
          <o:OLEObject Type="Embed" ProgID="Equation.DSMT4" ShapeID="_x0000_i1157" DrawAspect="Content" ObjectID="_1696834573" r:id="rId274"/>
        </w:object>
      </w:r>
      <w:r w:rsidR="00064363" w:rsidRPr="00844CFF">
        <w:rPr>
          <w:rFonts w:cs="B Nazanin" w:hint="cs"/>
          <w:rtl/>
        </w:rPr>
        <w:t xml:space="preserve"> به‌ترتیب</w:t>
      </w:r>
      <w:r w:rsidR="00233DED">
        <w:rPr>
          <w:rFonts w:cs="B Nazanin" w:hint="cs"/>
          <w:rtl/>
        </w:rPr>
        <w:t>،</w:t>
      </w:r>
      <w:r w:rsidR="00064363" w:rsidRPr="00844CFF">
        <w:rPr>
          <w:rFonts w:cs="B Nazanin" w:hint="cs"/>
          <w:rtl/>
        </w:rPr>
        <w:t xml:space="preserve"> جواب تقریبی از معادله (3</w:t>
      </w:r>
      <w:r w:rsidR="009E039D" w:rsidRPr="00844CFF">
        <w:rPr>
          <w:rFonts w:cs="B Nazanin" w:hint="cs"/>
          <w:rtl/>
        </w:rPr>
        <w:t>1</w:t>
      </w:r>
      <w:r w:rsidR="00064363" w:rsidRPr="00844CFF">
        <w:rPr>
          <w:rFonts w:cs="B Nazanin" w:hint="cs"/>
          <w:rtl/>
        </w:rPr>
        <w:t xml:space="preserve">) با استفاده از روش عددی و جواب دقیق معادله (1) باشند. </w:t>
      </w:r>
      <w:r w:rsidR="005A001A" w:rsidRPr="00844CFF">
        <w:rPr>
          <w:rFonts w:cs="B Nazanin" w:hint="cs"/>
          <w:rtl/>
        </w:rPr>
        <w:t>در‌این‌صورت</w:t>
      </w:r>
      <w:r w:rsidR="00233DED">
        <w:rPr>
          <w:rFonts w:cs="B Nazanin" w:hint="cs"/>
          <w:rtl/>
        </w:rPr>
        <w:t xml:space="preserve"> مقدار</w:t>
      </w:r>
      <w:r w:rsidR="005A001A" w:rsidRPr="00844CFF">
        <w:rPr>
          <w:rFonts w:cs="B Nazanin" w:hint="cs"/>
          <w:rtl/>
        </w:rPr>
        <w:t xml:space="preserve"> خطا </w:t>
      </w:r>
      <w:r w:rsidR="00AE64BB" w:rsidRPr="00844CFF">
        <w:rPr>
          <w:rFonts w:cs="B Nazanin" w:hint="cs"/>
          <w:rtl/>
        </w:rPr>
        <w:t xml:space="preserve">را </w:t>
      </w:r>
      <w:r w:rsidR="005A001A" w:rsidRPr="00844CFF">
        <w:rPr>
          <w:rFonts w:cs="B Nazanin" w:hint="cs"/>
          <w:rtl/>
        </w:rPr>
        <w:t>به‌صورت زیر تعریف م</w:t>
      </w:r>
      <w:r w:rsidR="00AE64BB" w:rsidRPr="00844CFF">
        <w:rPr>
          <w:rFonts w:cs="B Nazanin" w:hint="cs"/>
          <w:rtl/>
        </w:rPr>
        <w:t>ی‌کنیم</w:t>
      </w:r>
      <w:r w:rsidR="005A001A" w:rsidRPr="00844CFF">
        <w:rPr>
          <w:rFonts w:cs="B Nazanin" w:hint="cs"/>
          <w:rtl/>
        </w:rPr>
        <w:t>:</w:t>
      </w:r>
    </w:p>
    <w:p w:rsidR="00AE64BB" w:rsidRPr="00844CFF" w:rsidRDefault="008173D1" w:rsidP="00AE64BB">
      <w:pPr>
        <w:jc w:val="center"/>
        <w:rPr>
          <w:rFonts w:cs="B Nazanin"/>
          <w:rtl/>
        </w:rPr>
      </w:pPr>
      <w:r w:rsidRPr="00844CFF">
        <w:rPr>
          <w:rFonts w:cs="B Nazanin"/>
          <w:position w:val="-12"/>
        </w:rPr>
        <w:object w:dxaOrig="1540" w:dyaOrig="380">
          <v:shape id="_x0000_i1158" type="#_x0000_t75" style="width:76.5pt;height:18.75pt" o:ole="">
            <v:imagedata r:id="rId275" o:title=""/>
          </v:shape>
          <o:OLEObject Type="Embed" ProgID="Equation.DSMT4" ShapeID="_x0000_i1158" DrawAspect="Content" ObjectID="_1696834574" r:id="rId276"/>
        </w:object>
      </w:r>
    </w:p>
    <w:p w:rsidR="00AE64BB" w:rsidRPr="00844CFF" w:rsidRDefault="00AE64BB" w:rsidP="00AE64BB">
      <w:pPr>
        <w:rPr>
          <w:rFonts w:cs="B Nazanin"/>
          <w:rtl/>
        </w:rPr>
      </w:pPr>
      <w:r w:rsidRPr="00844CFF">
        <w:rPr>
          <w:rFonts w:cs="B Nazanin" w:hint="cs"/>
          <w:rtl/>
        </w:rPr>
        <w:t xml:space="preserve">فرض کنیم </w:t>
      </w:r>
      <w:r w:rsidR="001663E8" w:rsidRPr="00844CFF">
        <w:rPr>
          <w:rFonts w:cs="B Nazanin" w:hint="cs"/>
          <w:rtl/>
        </w:rPr>
        <w:t>که</w:t>
      </w:r>
      <w:r w:rsidR="008173D1" w:rsidRPr="008173D1">
        <w:rPr>
          <w:rFonts w:cs="B Nazanin"/>
          <w:position w:val="-16"/>
        </w:rPr>
        <w:object w:dxaOrig="2140" w:dyaOrig="460">
          <v:shape id="_x0000_i1159" type="#_x0000_t75" style="width:107.25pt;height:22.5pt" o:ole="">
            <v:imagedata r:id="rId277" o:title=""/>
          </v:shape>
          <o:OLEObject Type="Embed" ProgID="Equation.DSMT4" ShapeID="_x0000_i1159" DrawAspect="Content" ObjectID="_1696834575" r:id="rId278"/>
        </w:object>
      </w:r>
      <w:r w:rsidRPr="00844CFF">
        <w:rPr>
          <w:rFonts w:cs="B Nazanin" w:hint="cs"/>
          <w:rtl/>
        </w:rPr>
        <w:t xml:space="preserve"> و </w:t>
      </w:r>
      <w:r w:rsidR="008173D1" w:rsidRPr="008173D1">
        <w:rPr>
          <w:rFonts w:cs="B Nazanin"/>
          <w:position w:val="-22"/>
        </w:rPr>
        <w:object w:dxaOrig="2680" w:dyaOrig="499">
          <v:shape id="_x0000_i1160" type="#_x0000_t75" style="width:134.25pt;height:25.5pt" o:ole="">
            <v:imagedata r:id="rId279" o:title=""/>
          </v:shape>
          <o:OLEObject Type="Embed" ProgID="Equation.DSMT4" ShapeID="_x0000_i1160" DrawAspect="Content" ObjectID="_1696834576" r:id="rId280"/>
        </w:object>
      </w:r>
      <w:r w:rsidR="001663E8" w:rsidRPr="00844CFF">
        <w:rPr>
          <w:rFonts w:cs="B Nazanin" w:hint="cs"/>
          <w:rtl/>
        </w:rPr>
        <w:t>. دراین‌صورت داریم:</w:t>
      </w:r>
    </w:p>
    <w:p w:rsidR="00FC3DC2" w:rsidRPr="00844CFF" w:rsidRDefault="008173D1" w:rsidP="00FC3DC2">
      <w:pPr>
        <w:jc w:val="center"/>
        <w:rPr>
          <w:rFonts w:cs="B Nazanin"/>
          <w:rtl/>
        </w:rPr>
      </w:pPr>
      <w:r w:rsidRPr="008173D1">
        <w:rPr>
          <w:rFonts w:cs="B Nazanin"/>
          <w:position w:val="-144"/>
        </w:rPr>
        <w:object w:dxaOrig="5980" w:dyaOrig="2980">
          <v:shape id="_x0000_i1161" type="#_x0000_t75" style="width:298.5pt;height:149.25pt" o:ole="">
            <v:imagedata r:id="rId281" o:title=""/>
          </v:shape>
          <o:OLEObject Type="Embed" ProgID="Equation.DSMT4" ShapeID="_x0000_i1161" DrawAspect="Content" ObjectID="_1696834577" r:id="rId282"/>
        </w:object>
      </w:r>
    </w:p>
    <w:p w:rsidR="00577F96" w:rsidRPr="00844CFF" w:rsidRDefault="00577F96" w:rsidP="00233DED">
      <w:pPr>
        <w:rPr>
          <w:rFonts w:cs="B Nazanin"/>
          <w:rtl/>
        </w:rPr>
      </w:pPr>
      <w:r w:rsidRPr="00844CFF">
        <w:rPr>
          <w:rFonts w:cs="B Nazanin" w:hint="cs"/>
          <w:rtl/>
        </w:rPr>
        <w:lastRenderedPageBreak/>
        <w:t>که</w:t>
      </w:r>
      <w:r w:rsidR="00233DED">
        <w:rPr>
          <w:rFonts w:cs="B Nazanin" w:hint="cs"/>
          <w:rtl/>
        </w:rPr>
        <w:t xml:space="preserve"> درآن</w:t>
      </w:r>
      <w:r w:rsidRPr="00844CFF">
        <w:rPr>
          <w:rFonts w:cs="B Nazanin" w:hint="cs"/>
          <w:rtl/>
        </w:rPr>
        <w:t xml:space="preserve"> </w:t>
      </w:r>
      <w:r w:rsidR="008173D1" w:rsidRPr="008173D1">
        <w:rPr>
          <w:rFonts w:cs="B Nazanin"/>
          <w:position w:val="-26"/>
        </w:rPr>
        <w:object w:dxaOrig="3820" w:dyaOrig="660">
          <v:shape id="_x0000_i1162" type="#_x0000_t75" style="width:189.75pt;height:33pt" o:ole="">
            <v:imagedata r:id="rId283" o:title=""/>
          </v:shape>
          <o:OLEObject Type="Embed" ProgID="Equation.DSMT4" ShapeID="_x0000_i1162" DrawAspect="Content" ObjectID="_1696834578" r:id="rId284"/>
        </w:object>
      </w:r>
      <w:r w:rsidR="00AB67B5" w:rsidRPr="00844CFF">
        <w:rPr>
          <w:rFonts w:cs="B Nazanin" w:hint="cs"/>
          <w:rtl/>
        </w:rPr>
        <w:t xml:space="preserve"> و </w:t>
      </w:r>
      <w:r w:rsidR="008173D1" w:rsidRPr="00844CFF">
        <w:rPr>
          <w:rFonts w:cs="B Nazanin"/>
          <w:position w:val="-10"/>
        </w:rPr>
        <w:object w:dxaOrig="2220" w:dyaOrig="300">
          <v:shape id="_x0000_i1163" type="#_x0000_t75" style="width:111pt;height:15pt" o:ole="">
            <v:imagedata r:id="rId285" o:title=""/>
          </v:shape>
          <o:OLEObject Type="Embed" ProgID="Equation.DSMT4" ShapeID="_x0000_i1163" DrawAspect="Content" ObjectID="_1696834579" r:id="rId286"/>
        </w:object>
      </w:r>
      <w:r w:rsidR="00AB67B5" w:rsidRPr="00844CFF">
        <w:rPr>
          <w:rFonts w:cs="B Nazanin" w:hint="cs"/>
          <w:rtl/>
        </w:rPr>
        <w:t>.</w:t>
      </w:r>
      <w:r w:rsidR="00233DED">
        <w:rPr>
          <w:rFonts w:cs="B Nazanin" w:hint="cs"/>
          <w:rtl/>
        </w:rPr>
        <w:t xml:space="preserve"> اکنون</w:t>
      </w:r>
      <w:r w:rsidR="00AF0CEE" w:rsidRPr="00844CFF">
        <w:rPr>
          <w:rFonts w:cs="B Nazanin" w:hint="cs"/>
          <w:rtl/>
        </w:rPr>
        <w:t xml:space="preserve"> با استفاده از معادل</w:t>
      </w:r>
      <w:r w:rsidR="004E13BC" w:rsidRPr="00844CFF">
        <w:rPr>
          <w:rFonts w:cs="B Nazanin" w:hint="cs"/>
          <w:rtl/>
        </w:rPr>
        <w:t>ات</w:t>
      </w:r>
      <w:r w:rsidR="00AF0CEE" w:rsidRPr="00844CFF">
        <w:rPr>
          <w:rFonts w:cs="B Nazanin" w:hint="cs"/>
          <w:rtl/>
        </w:rPr>
        <w:t xml:space="preserve"> (30)</w:t>
      </w:r>
      <w:r w:rsidR="004E13BC" w:rsidRPr="00844CFF">
        <w:rPr>
          <w:rFonts w:cs="B Nazanin" w:hint="cs"/>
          <w:rtl/>
        </w:rPr>
        <w:t xml:space="preserve"> و (31)</w:t>
      </w:r>
      <w:r w:rsidR="00AF0CEE" w:rsidRPr="00844CFF">
        <w:rPr>
          <w:rFonts w:cs="B Nazanin" w:hint="cs"/>
          <w:rtl/>
        </w:rPr>
        <w:t>،</w:t>
      </w:r>
      <w:r w:rsidR="00233DED">
        <w:rPr>
          <w:rFonts w:cs="B Nazanin" w:hint="cs"/>
          <w:rtl/>
        </w:rPr>
        <w:t xml:space="preserve"> نابرابری زیر را</w:t>
      </w:r>
      <w:r w:rsidR="00AF0CEE" w:rsidRPr="00844CFF">
        <w:rPr>
          <w:rFonts w:cs="B Nazanin" w:hint="cs"/>
          <w:rtl/>
        </w:rPr>
        <w:t xml:space="preserve"> ب</w:t>
      </w:r>
      <w:r w:rsidR="00740664" w:rsidRPr="00844CFF">
        <w:rPr>
          <w:rFonts w:cs="B Nazanin" w:hint="cs"/>
          <w:rtl/>
        </w:rPr>
        <w:t>ه</w:t>
      </w:r>
      <w:r w:rsidR="00740664" w:rsidRPr="00844CFF">
        <w:rPr>
          <w:rFonts w:cs="B Nazanin" w:hint="cs"/>
          <w:rtl/>
        </w:rPr>
        <w:softHyphen/>
      </w:r>
      <w:r w:rsidR="00AF0CEE" w:rsidRPr="00844CFF">
        <w:rPr>
          <w:rFonts w:cs="B Nazanin" w:hint="cs"/>
          <w:rtl/>
        </w:rPr>
        <w:t>دست می‌آوریم:</w:t>
      </w:r>
    </w:p>
    <w:p w:rsidR="004E13BC" w:rsidRPr="00844CFF" w:rsidRDefault="008173D1" w:rsidP="004E13BC">
      <w:pPr>
        <w:jc w:val="center"/>
        <w:rPr>
          <w:rFonts w:cs="B Nazanin"/>
          <w:rtl/>
        </w:rPr>
      </w:pPr>
      <w:r w:rsidRPr="008173D1">
        <w:rPr>
          <w:rFonts w:cs="B Nazanin"/>
          <w:position w:val="-88"/>
        </w:rPr>
        <w:object w:dxaOrig="5420" w:dyaOrig="1880">
          <v:shape id="_x0000_i1164" type="#_x0000_t75" style="width:270.75pt;height:94.5pt" o:ole="">
            <v:imagedata r:id="rId287" o:title=""/>
          </v:shape>
          <o:OLEObject Type="Embed" ProgID="Equation.DSMT4" ShapeID="_x0000_i1164" DrawAspect="Content" ObjectID="_1696834580" r:id="rId288"/>
        </w:object>
      </w:r>
    </w:p>
    <w:p w:rsidR="005E60E1" w:rsidRPr="00844CFF" w:rsidRDefault="005E60E1" w:rsidP="00233DED">
      <w:pPr>
        <w:rPr>
          <w:rFonts w:cs="B Nazanin"/>
          <w:rtl/>
        </w:rPr>
      </w:pPr>
      <w:r w:rsidRPr="00844CFF">
        <w:rPr>
          <w:rFonts w:cs="B Nazanin" w:hint="cs"/>
          <w:rtl/>
        </w:rPr>
        <w:t>با به‌کاربردن نابرابری مثلثی</w:t>
      </w:r>
      <w:r w:rsidR="00233DED">
        <w:rPr>
          <w:rFonts w:cs="B Nazanin" w:hint="cs"/>
          <w:rtl/>
        </w:rPr>
        <w:t xml:space="preserve"> برای عبارت بالا</w:t>
      </w:r>
      <w:r w:rsidRPr="00844CFF">
        <w:rPr>
          <w:rFonts w:cs="B Nazanin" w:hint="cs"/>
          <w:rtl/>
        </w:rPr>
        <w:t xml:space="preserve"> </w:t>
      </w:r>
      <w:r w:rsidR="00233DED">
        <w:rPr>
          <w:rFonts w:cs="B Nazanin" w:hint="cs"/>
          <w:rtl/>
        </w:rPr>
        <w:t>خواهیم داشت</w:t>
      </w:r>
      <w:r w:rsidR="007F6660" w:rsidRPr="00844CFF">
        <w:rPr>
          <w:rFonts w:cs="B Nazanin" w:hint="cs"/>
          <w:rtl/>
        </w:rPr>
        <w:t>:</w:t>
      </w:r>
    </w:p>
    <w:p w:rsidR="007F6660" w:rsidRPr="00844CFF" w:rsidRDefault="009E039D" w:rsidP="007F6660">
      <w:pPr>
        <w:jc w:val="center"/>
        <w:rPr>
          <w:rFonts w:cs="B Nazanin"/>
          <w:rtl/>
        </w:rPr>
      </w:pPr>
      <w:r w:rsidRPr="00844CFF">
        <w:rPr>
          <w:rFonts w:cs="B Nazanin" w:hint="cs"/>
          <w:rtl/>
        </w:rPr>
        <w:t>(32)</w:t>
      </w:r>
      <w:r w:rsidR="008173D1" w:rsidRPr="008173D1">
        <w:rPr>
          <w:rFonts w:cs="B Nazanin"/>
          <w:position w:val="-84"/>
        </w:rPr>
        <w:object w:dxaOrig="5720" w:dyaOrig="1800">
          <v:shape id="_x0000_i1165" type="#_x0000_t75" style="width:285.75pt;height:90pt" o:ole="">
            <v:imagedata r:id="rId289" o:title=""/>
          </v:shape>
          <o:OLEObject Type="Embed" ProgID="Equation.DSMT4" ShapeID="_x0000_i1165" DrawAspect="Content" ObjectID="_1696834581" r:id="rId290"/>
        </w:object>
      </w:r>
    </w:p>
    <w:p w:rsidR="009E039D" w:rsidRPr="00844CFF" w:rsidRDefault="00233DED" w:rsidP="00233DED">
      <w:pPr>
        <w:rPr>
          <w:rFonts w:cs="B Nazanin"/>
          <w:rtl/>
        </w:rPr>
      </w:pPr>
      <w:r>
        <w:rPr>
          <w:rFonts w:cs="B Nazanin" w:hint="cs"/>
          <w:rtl/>
        </w:rPr>
        <w:t>با توجه به مقادیر</w:t>
      </w:r>
      <w:r w:rsidR="00E35899" w:rsidRPr="00844CFF">
        <w:rPr>
          <w:rFonts w:cs="B Nazanin" w:hint="cs"/>
          <w:rtl/>
        </w:rPr>
        <w:t xml:space="preserve"> </w:t>
      </w:r>
      <w:r w:rsidR="008173D1" w:rsidRPr="00844CFF">
        <w:rPr>
          <w:rFonts w:cs="B Nazanin"/>
          <w:position w:val="-10"/>
        </w:rPr>
        <w:object w:dxaOrig="1120" w:dyaOrig="300">
          <v:shape id="_x0000_i1166" type="#_x0000_t75" style="width:55.5pt;height:15pt" o:ole="">
            <v:imagedata r:id="rId291" o:title=""/>
          </v:shape>
          <o:OLEObject Type="Embed" ProgID="Equation.DSMT4" ShapeID="_x0000_i1166" DrawAspect="Content" ObjectID="_1696834582" r:id="rId292"/>
        </w:object>
      </w:r>
      <w:r>
        <w:rPr>
          <w:rFonts w:cs="B Nazanin" w:hint="cs"/>
          <w:rtl/>
        </w:rPr>
        <w:t xml:space="preserve">و </w:t>
      </w:r>
      <w:r w:rsidRPr="008173D1">
        <w:rPr>
          <w:rFonts w:cs="B Nazanin"/>
          <w:position w:val="-16"/>
        </w:rPr>
        <w:object w:dxaOrig="1579" w:dyaOrig="400">
          <v:shape id="_x0000_i1167" type="#_x0000_t75" style="width:79.5pt;height:20.25pt" o:ole="">
            <v:imagedata r:id="rId293" o:title=""/>
          </v:shape>
          <o:OLEObject Type="Embed" ProgID="Equation.DSMT4" ShapeID="_x0000_i1167" DrawAspect="Content" ObjectID="_1696834583" r:id="rId294"/>
        </w:object>
      </w:r>
      <w:r>
        <w:rPr>
          <w:rFonts w:cs="B Nazanin" w:hint="cs"/>
          <w:rtl/>
        </w:rPr>
        <w:t xml:space="preserve">، </w:t>
      </w:r>
      <w:r w:rsidR="00E35899" w:rsidRPr="00844CFF">
        <w:rPr>
          <w:rFonts w:cs="B Nazanin" w:hint="cs"/>
          <w:rtl/>
        </w:rPr>
        <w:t xml:space="preserve">از معادله (32) </w:t>
      </w:r>
      <w:r>
        <w:rPr>
          <w:rFonts w:cs="B Nazanin" w:hint="cs"/>
          <w:rtl/>
        </w:rPr>
        <w:t>می</w:t>
      </w:r>
      <w:r>
        <w:rPr>
          <w:rFonts w:cs="B Nazanin" w:hint="cs"/>
          <w:rtl/>
        </w:rPr>
        <w:softHyphen/>
        <w:t>توان به دست ‌آورد</w:t>
      </w:r>
      <w:r w:rsidR="00E35899" w:rsidRPr="00844CFF">
        <w:rPr>
          <w:rFonts w:cs="B Nazanin" w:hint="cs"/>
          <w:rtl/>
        </w:rPr>
        <w:t>:</w:t>
      </w:r>
    </w:p>
    <w:p w:rsidR="00E35899" w:rsidRPr="00844CFF" w:rsidRDefault="008173D1" w:rsidP="00E35899">
      <w:pPr>
        <w:jc w:val="center"/>
        <w:rPr>
          <w:rFonts w:cs="B Nazanin"/>
          <w:rtl/>
        </w:rPr>
      </w:pPr>
      <w:r w:rsidRPr="008173D1">
        <w:rPr>
          <w:rFonts w:cs="B Nazanin"/>
          <w:position w:val="-130"/>
        </w:rPr>
        <w:object w:dxaOrig="4320" w:dyaOrig="2920">
          <v:shape id="_x0000_i1168" type="#_x0000_t75" style="width:3in;height:145.5pt" o:ole="">
            <v:imagedata r:id="rId295" o:title=""/>
          </v:shape>
          <o:OLEObject Type="Embed" ProgID="Equation.DSMT4" ShapeID="_x0000_i1168" DrawAspect="Content" ObjectID="_1696834584" r:id="rId296"/>
        </w:object>
      </w:r>
    </w:p>
    <w:p w:rsidR="005C7616" w:rsidRPr="00844CFF" w:rsidRDefault="00483295" w:rsidP="00233DED">
      <w:pPr>
        <w:rPr>
          <w:rFonts w:cs="B Nazanin"/>
          <w:rtl/>
        </w:rPr>
      </w:pPr>
      <w:r>
        <w:rPr>
          <w:rFonts w:cs="B Nazanin" w:hint="cs"/>
          <w:rtl/>
        </w:rPr>
        <w:t>لذا</w:t>
      </w:r>
      <w:r w:rsidR="0053077B" w:rsidRPr="00844CFF">
        <w:rPr>
          <w:rFonts w:cs="B Nazanin" w:hint="cs"/>
          <w:rtl/>
        </w:rPr>
        <w:t xml:space="preserve"> برای هر خطای اولیه دلخواه </w:t>
      </w:r>
      <w:r w:rsidR="008173D1" w:rsidRPr="00844CFF">
        <w:rPr>
          <w:rFonts w:cs="B Nazanin"/>
          <w:position w:val="-4"/>
        </w:rPr>
        <w:object w:dxaOrig="320" w:dyaOrig="340">
          <v:shape id="_x0000_i1169" type="#_x0000_t75" style="width:15.75pt;height:17.25pt" o:ole="">
            <v:imagedata r:id="rId297" o:title=""/>
          </v:shape>
          <o:OLEObject Type="Embed" ProgID="Equation.DSMT4" ShapeID="_x0000_i1169" DrawAspect="Content" ObjectID="_1696834585" r:id="rId298"/>
        </w:object>
      </w:r>
      <w:r w:rsidR="0053077B" w:rsidRPr="00844CFF">
        <w:rPr>
          <w:rFonts w:cs="B Nazanin" w:hint="cs"/>
          <w:rtl/>
        </w:rPr>
        <w:t xml:space="preserve"> یک عدد مثبت مستقل از </w:t>
      </w:r>
      <w:r w:rsidR="008173D1" w:rsidRPr="00844CFF">
        <w:rPr>
          <w:rFonts w:cs="B Nazanin"/>
          <w:position w:val="-4"/>
        </w:rPr>
        <w:object w:dxaOrig="200" w:dyaOrig="240">
          <v:shape id="_x0000_i1170" type="#_x0000_t75" style="width:9pt;height:12pt" o:ole="">
            <v:imagedata r:id="rId299" o:title=""/>
          </v:shape>
          <o:OLEObject Type="Embed" ProgID="Equation.DSMT4" ShapeID="_x0000_i1170" DrawAspect="Content" ObjectID="_1696834586" r:id="rId300"/>
        </w:object>
      </w:r>
      <w:r w:rsidR="0053077B" w:rsidRPr="00844CFF">
        <w:rPr>
          <w:rFonts w:cs="B Nazanin" w:hint="cs"/>
          <w:rtl/>
        </w:rPr>
        <w:t xml:space="preserve">، </w:t>
      </w:r>
      <w:r w:rsidR="008173D1" w:rsidRPr="00844CFF">
        <w:rPr>
          <w:rFonts w:cs="B Nazanin"/>
          <w:position w:val="-4"/>
        </w:rPr>
        <w:object w:dxaOrig="340" w:dyaOrig="240">
          <v:shape id="_x0000_i1171" type="#_x0000_t75" style="width:17.25pt;height:12pt" o:ole="">
            <v:imagedata r:id="rId301" o:title=""/>
          </v:shape>
          <o:OLEObject Type="Embed" ProgID="Equation.DSMT4" ShapeID="_x0000_i1171" DrawAspect="Content" ObjectID="_1696834587" r:id="rId302"/>
        </w:object>
      </w:r>
      <w:r w:rsidR="0053077B" w:rsidRPr="00844CFF">
        <w:rPr>
          <w:rFonts w:cs="B Nazanin" w:hint="cs"/>
          <w:rtl/>
        </w:rPr>
        <w:t xml:space="preserve"> و </w:t>
      </w:r>
      <w:r w:rsidR="008173D1" w:rsidRPr="00844CFF">
        <w:rPr>
          <w:rFonts w:cs="B Nazanin"/>
          <w:position w:val="-6"/>
        </w:rPr>
        <w:object w:dxaOrig="279" w:dyaOrig="260">
          <v:shape id="_x0000_i1172" type="#_x0000_t75" style="width:12.75pt;height:13.5pt" o:ole="">
            <v:imagedata r:id="rId303" o:title=""/>
          </v:shape>
          <o:OLEObject Type="Embed" ProgID="Equation.DSMT4" ShapeID="_x0000_i1172" DrawAspect="Content" ObjectID="_1696834588" r:id="rId304"/>
        </w:object>
      </w:r>
      <w:r w:rsidR="0053077B" w:rsidRPr="00844CFF">
        <w:rPr>
          <w:rFonts w:cs="B Nazanin" w:hint="cs"/>
          <w:rtl/>
        </w:rPr>
        <w:t xml:space="preserve"> وجود دارد به‌طوری‌که</w:t>
      </w:r>
    </w:p>
    <w:p w:rsidR="0053077B" w:rsidRPr="00844CFF" w:rsidRDefault="008173D1" w:rsidP="0053077B">
      <w:pPr>
        <w:jc w:val="center"/>
        <w:rPr>
          <w:rFonts w:cs="B Nazanin"/>
          <w:rtl/>
        </w:rPr>
      </w:pPr>
      <w:r w:rsidRPr="008173D1">
        <w:rPr>
          <w:rFonts w:cs="B Nazanin"/>
          <w:position w:val="-22"/>
        </w:rPr>
        <w:object w:dxaOrig="1960" w:dyaOrig="540">
          <v:shape id="_x0000_i1173" type="#_x0000_t75" style="width:98.25pt;height:27pt" o:ole="">
            <v:imagedata r:id="rId305" o:title=""/>
          </v:shape>
          <o:OLEObject Type="Embed" ProgID="Equation.DSMT4" ShapeID="_x0000_i1173" DrawAspect="Content" ObjectID="_1696834589" r:id="rId306"/>
        </w:object>
      </w:r>
    </w:p>
    <w:p w:rsidR="0058072A" w:rsidRPr="00844CFF" w:rsidRDefault="0053077B" w:rsidP="0053077B">
      <w:pPr>
        <w:rPr>
          <w:rFonts w:cs="B Nazanin"/>
          <w:rtl/>
        </w:rPr>
      </w:pPr>
      <w:r w:rsidRPr="00844CFF">
        <w:rPr>
          <w:rFonts w:cs="B Nazanin" w:hint="cs"/>
          <w:rtl/>
        </w:rPr>
        <w:t>بنابراین روش پیشنهادی همگرا است.</w:t>
      </w:r>
      <w:r w:rsidR="00064363" w:rsidRPr="00844CFF">
        <w:rPr>
          <w:rFonts w:cs="B Nazanin" w:hint="cs"/>
          <w:rtl/>
        </w:rPr>
        <w:t xml:space="preserve">  </w:t>
      </w:r>
    </w:p>
    <w:p w:rsidR="008F614E" w:rsidRPr="002A3CA1" w:rsidRDefault="008F614E" w:rsidP="001B3C21">
      <w:pPr>
        <w:pStyle w:val="Heading1"/>
        <w:jc w:val="center"/>
        <w:rPr>
          <w:rFonts w:cs="B Nazanin"/>
          <w:b w:val="0"/>
          <w:bCs w:val="0"/>
          <w:sz w:val="28"/>
          <w:szCs w:val="28"/>
          <w:rtl/>
        </w:rPr>
      </w:pPr>
      <w:r w:rsidRPr="002A3CA1">
        <w:rPr>
          <w:rFonts w:cs="B Nazanin" w:hint="cs"/>
          <w:b w:val="0"/>
          <w:bCs w:val="0"/>
          <w:sz w:val="28"/>
          <w:szCs w:val="28"/>
          <w:rtl/>
        </w:rPr>
        <w:lastRenderedPageBreak/>
        <w:t>4-</w:t>
      </w:r>
      <w:r w:rsidR="005320E0" w:rsidRPr="002A3CA1">
        <w:rPr>
          <w:rFonts w:cs="B Nazanin" w:hint="cs"/>
          <w:b w:val="0"/>
          <w:bCs w:val="0"/>
          <w:sz w:val="28"/>
          <w:szCs w:val="28"/>
          <w:rtl/>
        </w:rPr>
        <w:t>نتایج عددی</w:t>
      </w:r>
    </w:p>
    <w:p w:rsidR="00763D4B" w:rsidRPr="00844CFF" w:rsidRDefault="00763D4B" w:rsidP="00B8457E">
      <w:pPr>
        <w:spacing w:line="420" w:lineRule="exact"/>
        <w:rPr>
          <w:rFonts w:cs="B Nazanin"/>
          <w:rtl/>
          <w:lang w:bidi="fa-IR"/>
        </w:rPr>
      </w:pPr>
      <w:r w:rsidRPr="00844CFF">
        <w:rPr>
          <w:rFonts w:cs="B Nazanin" w:hint="cs"/>
          <w:rtl/>
          <w:lang w:bidi="fa-IR"/>
        </w:rPr>
        <w:t xml:space="preserve">در این بخش به بررسی </w:t>
      </w:r>
      <w:r w:rsidR="009B5F26" w:rsidRPr="00844CFF">
        <w:rPr>
          <w:rFonts w:cs="B Nazanin" w:hint="cs"/>
          <w:rtl/>
          <w:lang w:bidi="fa-IR"/>
        </w:rPr>
        <w:t>سه</w:t>
      </w:r>
      <w:r w:rsidRPr="00844CFF">
        <w:rPr>
          <w:rFonts w:cs="B Nazanin" w:hint="cs"/>
          <w:rtl/>
          <w:lang w:bidi="fa-IR"/>
        </w:rPr>
        <w:t xml:space="preserve"> مثال برای نشان‌دادن و کارایی روش پیشنهادی در این مقاله </w:t>
      </w:r>
      <w:r w:rsidR="00B8457E">
        <w:rPr>
          <w:rFonts w:cs="B Nazanin" w:hint="cs"/>
          <w:rtl/>
          <w:lang w:bidi="fa-IR"/>
        </w:rPr>
        <w:t>می</w:t>
      </w:r>
      <w:r w:rsidR="00B8457E">
        <w:rPr>
          <w:rFonts w:cs="B Nazanin" w:hint="cs"/>
          <w:rtl/>
          <w:lang w:bidi="fa-IR"/>
        </w:rPr>
        <w:softHyphen/>
        <w:t>پردازیم</w:t>
      </w:r>
      <w:r w:rsidRPr="00844CFF">
        <w:rPr>
          <w:rFonts w:cs="B Nazanin" w:hint="cs"/>
          <w:rtl/>
          <w:lang w:bidi="fa-IR"/>
        </w:rPr>
        <w:t>.</w:t>
      </w:r>
      <w:r w:rsidRPr="00844CFF">
        <w:rPr>
          <w:rFonts w:cs="B Nazanin"/>
          <w:rtl/>
        </w:rPr>
        <w:t xml:space="preserve"> </w:t>
      </w:r>
      <w:r w:rsidRPr="00844CFF">
        <w:rPr>
          <w:rFonts w:cs="B Nazanin"/>
          <w:rtl/>
          <w:lang w:bidi="fa-IR"/>
        </w:rPr>
        <w:t>برا</w:t>
      </w:r>
      <w:r w:rsidRPr="00844CFF">
        <w:rPr>
          <w:rFonts w:cs="B Nazanin" w:hint="cs"/>
          <w:rtl/>
          <w:lang w:bidi="fa-IR"/>
        </w:rPr>
        <w:t>ی</w:t>
      </w:r>
      <w:r w:rsidRPr="00844CFF">
        <w:rPr>
          <w:rFonts w:cs="B Nazanin"/>
          <w:rtl/>
          <w:lang w:bidi="fa-IR"/>
        </w:rPr>
        <w:t xml:space="preserve"> ارز</w:t>
      </w:r>
      <w:r w:rsidRPr="00844CFF">
        <w:rPr>
          <w:rFonts w:cs="B Nazanin" w:hint="cs"/>
          <w:rtl/>
          <w:lang w:bidi="fa-IR"/>
        </w:rPr>
        <w:t>یابی</w:t>
      </w:r>
      <w:r w:rsidRPr="00844CFF">
        <w:rPr>
          <w:rFonts w:cs="B Nazanin"/>
          <w:rtl/>
          <w:lang w:bidi="fa-IR"/>
        </w:rPr>
        <w:t xml:space="preserve"> عملکرد </w:t>
      </w:r>
      <w:r w:rsidR="009B5F26" w:rsidRPr="00844CFF">
        <w:rPr>
          <w:rFonts w:cs="B Nazanin" w:hint="cs"/>
          <w:rtl/>
          <w:lang w:bidi="fa-IR"/>
        </w:rPr>
        <w:t>روش پیشنهادی</w:t>
      </w:r>
      <w:r w:rsidRPr="00844CFF">
        <w:rPr>
          <w:rFonts w:cs="B Nazanin"/>
          <w:rtl/>
          <w:lang w:bidi="fa-IR"/>
        </w:rPr>
        <w:t xml:space="preserve"> </w:t>
      </w:r>
      <w:r w:rsidR="009B5F26" w:rsidRPr="00844CFF">
        <w:rPr>
          <w:rFonts w:cs="B Nazanin" w:hint="cs"/>
          <w:rtl/>
          <w:lang w:bidi="fa-IR"/>
        </w:rPr>
        <w:t>ماکزیمم</w:t>
      </w:r>
      <w:r w:rsidRPr="00844CFF">
        <w:rPr>
          <w:rFonts w:cs="B Nazanin"/>
          <w:rtl/>
          <w:lang w:bidi="fa-IR"/>
        </w:rPr>
        <w:t xml:space="preserve"> خطا</w:t>
      </w:r>
      <w:r w:rsidRPr="00844CFF">
        <w:rPr>
          <w:rFonts w:cs="B Nazanin" w:hint="cs"/>
          <w:rtl/>
          <w:lang w:bidi="fa-IR"/>
        </w:rPr>
        <w:t>ی</w:t>
      </w:r>
      <w:r w:rsidRPr="00844CFF">
        <w:rPr>
          <w:rFonts w:cs="B Nazanin"/>
          <w:rtl/>
          <w:lang w:bidi="fa-IR"/>
        </w:rPr>
        <w:t xml:space="preserve"> مطلق </w:t>
      </w:r>
      <w:r w:rsidR="009B5F26" w:rsidRPr="00844CFF">
        <w:rPr>
          <w:rFonts w:cs="B Nazanin" w:hint="cs"/>
          <w:rtl/>
          <w:lang w:bidi="fa-IR"/>
        </w:rPr>
        <w:t xml:space="preserve">و مرتبه همگرایی </w:t>
      </w:r>
      <w:r w:rsidR="00CE16A8" w:rsidRPr="00844CFF">
        <w:rPr>
          <w:rFonts w:cs="B Nazanin" w:hint="cs"/>
          <w:rtl/>
          <w:lang w:bidi="fa-IR"/>
        </w:rPr>
        <w:t xml:space="preserve">را </w:t>
      </w:r>
      <w:r w:rsidRPr="00844CFF">
        <w:rPr>
          <w:rFonts w:cs="B Nazanin" w:hint="cs"/>
          <w:rtl/>
          <w:lang w:bidi="fa-IR"/>
        </w:rPr>
        <w:t>به صورت زیر در نظرمی‌گیریم:</w:t>
      </w:r>
    </w:p>
    <w:p w:rsidR="00763D4B" w:rsidRPr="00844CFF" w:rsidRDefault="00E71650" w:rsidP="00763D4B">
      <w:pPr>
        <w:jc w:val="center"/>
        <w:rPr>
          <w:rFonts w:cs="B Nazanin"/>
          <w:rtl/>
        </w:rPr>
      </w:pPr>
      <w:r w:rsidRPr="00E71650">
        <w:rPr>
          <w:rFonts w:cs="B Nazanin"/>
          <w:position w:val="-70"/>
        </w:rPr>
        <w:object w:dxaOrig="5420" w:dyaOrig="1520">
          <v:shape id="_x0000_i1174" type="#_x0000_t75" style="width:271.5pt;height:78pt" o:ole="">
            <v:imagedata r:id="rId307" o:title=""/>
          </v:shape>
          <o:OLEObject Type="Embed" ProgID="Equation.DSMT4" ShapeID="_x0000_i1174" DrawAspect="Content" ObjectID="_1696834590" r:id="rId308"/>
        </w:object>
      </w:r>
    </w:p>
    <w:p w:rsidR="00CE16A8" w:rsidRPr="00844CFF" w:rsidRDefault="00CE16A8" w:rsidP="00CE16A8">
      <w:pPr>
        <w:rPr>
          <w:rFonts w:cs="B Nazanin"/>
          <w:rtl/>
        </w:rPr>
      </w:pPr>
      <w:r w:rsidRPr="00844CFF">
        <w:rPr>
          <w:rFonts w:cs="B Nazanin" w:hint="cs"/>
          <w:rtl/>
        </w:rPr>
        <w:t xml:space="preserve">که در آن </w:t>
      </w:r>
      <w:r w:rsidR="00E71650" w:rsidRPr="00E71650">
        <w:rPr>
          <w:rFonts w:cs="B Nazanin"/>
          <w:position w:val="-18"/>
        </w:rPr>
        <w:object w:dxaOrig="560" w:dyaOrig="480">
          <v:shape id="_x0000_i1175" type="#_x0000_t75" style="width:27.75pt;height:24pt" o:ole="">
            <v:imagedata r:id="rId309" o:title=""/>
          </v:shape>
          <o:OLEObject Type="Embed" ProgID="Equation.DSMT4" ShapeID="_x0000_i1175" DrawAspect="Content" ObjectID="_1696834591" r:id="rId310"/>
        </w:object>
      </w:r>
      <w:r w:rsidRPr="00844CFF">
        <w:rPr>
          <w:rFonts w:cs="B Nazanin" w:hint="cs"/>
          <w:rtl/>
        </w:rPr>
        <w:t xml:space="preserve"> ماکزیمم خطا برای طول گام </w:t>
      </w:r>
      <w:r w:rsidR="00E71650" w:rsidRPr="00E71650">
        <w:rPr>
          <w:rFonts w:cs="B Nazanin"/>
          <w:position w:val="-16"/>
        </w:rPr>
        <w:object w:dxaOrig="999" w:dyaOrig="400">
          <v:shape id="_x0000_i1176" type="#_x0000_t75" style="width:50.25pt;height:20.25pt" o:ole="">
            <v:imagedata r:id="rId311" o:title=""/>
          </v:shape>
          <o:OLEObject Type="Embed" ProgID="Equation.DSMT4" ShapeID="_x0000_i1176" DrawAspect="Content" ObjectID="_1696834592" r:id="rId312"/>
        </w:object>
      </w:r>
      <w:r w:rsidRPr="00844CFF">
        <w:rPr>
          <w:rFonts w:cs="B Nazanin" w:hint="cs"/>
          <w:rtl/>
        </w:rPr>
        <w:t xml:space="preserve"> است.</w:t>
      </w:r>
    </w:p>
    <w:p w:rsidR="000B6F03" w:rsidRPr="00844CFF" w:rsidRDefault="005320E0" w:rsidP="00B8457E">
      <w:pPr>
        <w:rPr>
          <w:rFonts w:cs="B Nazanin"/>
          <w:b/>
          <w:bCs/>
          <w:rtl/>
          <w:lang w:bidi="fa-IR"/>
        </w:rPr>
      </w:pPr>
      <w:r w:rsidRPr="00134E42">
        <w:rPr>
          <w:rFonts w:cs="B Nazanin" w:hint="cs"/>
          <w:sz w:val="28"/>
          <w:szCs w:val="28"/>
          <w:rtl/>
          <w:lang w:bidi="fa-IR"/>
        </w:rPr>
        <w:t>مثال 1:</w:t>
      </w:r>
      <w:r w:rsidR="00541330">
        <w:rPr>
          <w:rFonts w:hint="cs"/>
          <w:b/>
          <w:bCs/>
          <w:rtl/>
          <w:lang w:bidi="fa-IR"/>
        </w:rPr>
        <w:t xml:space="preserve"> </w:t>
      </w:r>
      <w:r w:rsidR="000B6F03" w:rsidRPr="00844CFF">
        <w:rPr>
          <w:rFonts w:cs="B Nazanin" w:hint="cs"/>
          <w:rtl/>
          <w:lang w:bidi="fa-IR"/>
        </w:rPr>
        <w:t>مسئله پخش</w:t>
      </w:r>
      <w:r w:rsidR="003E272B" w:rsidRPr="00844CFF">
        <w:rPr>
          <w:rFonts w:cs="B Nazanin" w:hint="cs"/>
          <w:rtl/>
          <w:lang w:bidi="fa-IR"/>
        </w:rPr>
        <w:t xml:space="preserve"> </w:t>
      </w:r>
      <w:r w:rsidR="000B6F03" w:rsidRPr="00844CFF">
        <w:rPr>
          <w:rFonts w:cs="B Nazanin" w:hint="cs"/>
          <w:rtl/>
          <w:lang w:bidi="fa-IR"/>
        </w:rPr>
        <w:t>زمان</w:t>
      </w:r>
      <w:r w:rsidR="003E272B" w:rsidRPr="00844CFF">
        <w:rPr>
          <w:rFonts w:cs="B Nazanin" w:hint="cs"/>
          <w:rtl/>
          <w:lang w:bidi="fa-IR"/>
        </w:rPr>
        <w:t>-</w:t>
      </w:r>
      <w:r w:rsidR="000B6F03" w:rsidRPr="00844CFF">
        <w:rPr>
          <w:rFonts w:cs="B Nazanin" w:hint="cs"/>
          <w:rtl/>
          <w:lang w:bidi="fa-IR"/>
        </w:rPr>
        <w:t>کسری از مرتبه توزیعی زیر</w:t>
      </w:r>
      <w:r w:rsidR="00FD225F" w:rsidRPr="00844CFF">
        <w:rPr>
          <w:rFonts w:cs="B Nazanin" w:hint="cs"/>
          <w:rtl/>
          <w:lang w:bidi="fa-IR"/>
        </w:rPr>
        <w:t>را</w:t>
      </w:r>
      <w:r w:rsidR="000B6F03" w:rsidRPr="00844CFF">
        <w:rPr>
          <w:rFonts w:cs="B Nazanin" w:hint="cs"/>
          <w:rtl/>
          <w:lang w:bidi="fa-IR"/>
        </w:rPr>
        <w:t xml:space="preserve"> در نظر </w:t>
      </w:r>
      <w:r w:rsidR="00B8457E">
        <w:rPr>
          <w:rFonts w:cs="B Nazanin" w:hint="cs"/>
          <w:rtl/>
          <w:lang w:bidi="fa-IR"/>
        </w:rPr>
        <w:t>می</w:t>
      </w:r>
      <w:r w:rsidR="00B8457E">
        <w:rPr>
          <w:rFonts w:cs="B Nazanin" w:hint="cs"/>
          <w:rtl/>
          <w:lang w:bidi="fa-IR"/>
        </w:rPr>
        <w:softHyphen/>
      </w:r>
      <w:r w:rsidR="00147B17" w:rsidRPr="00844CFF">
        <w:rPr>
          <w:rFonts w:cs="B Nazanin" w:hint="cs"/>
          <w:rtl/>
          <w:lang w:bidi="fa-IR"/>
        </w:rPr>
        <w:t>گیری</w:t>
      </w:r>
      <w:r w:rsidR="00B8457E">
        <w:rPr>
          <w:rFonts w:cs="B Nazanin" w:hint="cs"/>
          <w:rtl/>
          <w:lang w:bidi="fa-IR"/>
        </w:rPr>
        <w:t>م</w:t>
      </w:r>
      <w:r w:rsidR="000B6F03" w:rsidRPr="00844CFF">
        <w:rPr>
          <w:rFonts w:cs="B Nazanin" w:hint="cs"/>
          <w:rtl/>
          <w:lang w:bidi="fa-IR"/>
        </w:rPr>
        <w:t>:</w:t>
      </w:r>
    </w:p>
    <w:p w:rsidR="005320E0" w:rsidRPr="00844CFF" w:rsidRDefault="00E71650" w:rsidP="000F5F9D">
      <w:pPr>
        <w:bidi w:val="0"/>
        <w:jc w:val="center"/>
        <w:rPr>
          <w:rFonts w:cs="B Nazanin"/>
        </w:rPr>
      </w:pPr>
      <w:r w:rsidRPr="00E71650">
        <w:rPr>
          <w:rFonts w:cs="B Nazanin"/>
          <w:position w:val="-76"/>
        </w:rPr>
        <w:object w:dxaOrig="5840" w:dyaOrig="1640">
          <v:shape id="_x0000_i1177" type="#_x0000_t75" style="width:293.25pt;height:82.5pt" o:ole="">
            <v:imagedata r:id="rId313" o:title=""/>
          </v:shape>
          <o:OLEObject Type="Embed" ProgID="Equation.DSMT4" ShapeID="_x0000_i1177" DrawAspect="Content" ObjectID="_1696834593" r:id="rId314"/>
        </w:object>
      </w:r>
      <w:r w:rsidR="00FD225F" w:rsidRPr="00844CFF">
        <w:rPr>
          <w:rFonts w:cs="B Nazanin"/>
        </w:rPr>
        <w:t>(</w:t>
      </w:r>
      <w:r w:rsidR="004D245D" w:rsidRPr="00844CFF">
        <w:rPr>
          <w:rFonts w:cs="B Nazanin" w:hint="cs"/>
          <w:rtl/>
        </w:rPr>
        <w:t>3</w:t>
      </w:r>
      <w:r w:rsidR="000F5F9D" w:rsidRPr="00844CFF">
        <w:rPr>
          <w:rFonts w:cs="B Nazanin" w:hint="cs"/>
          <w:rtl/>
        </w:rPr>
        <w:t>3</w:t>
      </w:r>
      <w:r w:rsidR="00FD225F" w:rsidRPr="00844CFF">
        <w:rPr>
          <w:rFonts w:cs="B Nazanin"/>
        </w:rPr>
        <w:t>)</w:t>
      </w:r>
    </w:p>
    <w:p w:rsidR="00FD225F" w:rsidRPr="00844CFF" w:rsidRDefault="00A33125" w:rsidP="00FD225F">
      <w:pPr>
        <w:rPr>
          <w:rFonts w:cs="B Nazanin"/>
          <w:rtl/>
          <w:lang w:bidi="fa-IR"/>
        </w:rPr>
      </w:pPr>
      <w:r w:rsidRPr="00844CFF">
        <w:rPr>
          <w:rFonts w:cs="B Nazanin" w:hint="cs"/>
          <w:rtl/>
          <w:lang w:bidi="fa-IR"/>
        </w:rPr>
        <w:t>با</w:t>
      </w:r>
      <w:r w:rsidR="00FD225F" w:rsidRPr="00844CFF">
        <w:rPr>
          <w:rFonts w:cs="B Nazanin"/>
          <w:rtl/>
          <w:lang w:bidi="fa-IR"/>
        </w:rPr>
        <w:t xml:space="preserve"> شرا</w:t>
      </w:r>
      <w:r w:rsidR="00FD225F" w:rsidRPr="00844CFF">
        <w:rPr>
          <w:rFonts w:cs="B Nazanin" w:hint="cs"/>
          <w:rtl/>
          <w:lang w:bidi="fa-IR"/>
        </w:rPr>
        <w:t>یط</w:t>
      </w:r>
      <w:r w:rsidR="00FD225F" w:rsidRPr="00844CFF">
        <w:rPr>
          <w:rFonts w:cs="B Nazanin"/>
          <w:rtl/>
          <w:lang w:bidi="fa-IR"/>
        </w:rPr>
        <w:t xml:space="preserve"> مرز</w:t>
      </w:r>
      <w:r w:rsidR="00FD225F" w:rsidRPr="00844CFF">
        <w:rPr>
          <w:rFonts w:cs="B Nazanin" w:hint="cs"/>
          <w:rtl/>
          <w:lang w:bidi="fa-IR"/>
        </w:rPr>
        <w:t>ی</w:t>
      </w:r>
      <w:r w:rsidR="00FD225F" w:rsidRPr="00844CFF">
        <w:rPr>
          <w:rFonts w:cs="B Nazanin"/>
          <w:rtl/>
          <w:lang w:bidi="fa-IR"/>
        </w:rPr>
        <w:t xml:space="preserve"> و اول</w:t>
      </w:r>
      <w:r w:rsidRPr="00844CFF">
        <w:rPr>
          <w:rFonts w:cs="B Nazanin" w:hint="cs"/>
          <w:rtl/>
          <w:lang w:bidi="fa-IR"/>
        </w:rPr>
        <w:t>یه زیر</w:t>
      </w:r>
    </w:p>
    <w:p w:rsidR="00FD225F" w:rsidRPr="00844CFF" w:rsidRDefault="00E71650" w:rsidP="000F5F9D">
      <w:pPr>
        <w:bidi w:val="0"/>
        <w:jc w:val="center"/>
        <w:rPr>
          <w:rFonts w:cs="B Nazanin"/>
        </w:rPr>
      </w:pPr>
      <w:r w:rsidRPr="00844CFF">
        <w:rPr>
          <w:rFonts w:cs="B Nazanin"/>
          <w:position w:val="-30"/>
        </w:rPr>
        <w:object w:dxaOrig="2840" w:dyaOrig="720">
          <v:shape id="_x0000_i1178" type="#_x0000_t75" style="width:141.75pt;height:36pt" o:ole="">
            <v:imagedata r:id="rId315" o:title=""/>
          </v:shape>
          <o:OLEObject Type="Embed" ProgID="Equation.DSMT4" ShapeID="_x0000_i1178" DrawAspect="Content" ObjectID="_1696834594" r:id="rId316"/>
        </w:object>
      </w:r>
      <w:r w:rsidR="00FD225F" w:rsidRPr="00844CFF">
        <w:rPr>
          <w:rFonts w:cs="B Nazanin"/>
        </w:rPr>
        <w:t>(</w:t>
      </w:r>
      <w:r w:rsidR="004D245D" w:rsidRPr="00844CFF">
        <w:rPr>
          <w:rFonts w:cs="B Nazanin" w:hint="cs"/>
          <w:rtl/>
        </w:rPr>
        <w:t>3</w:t>
      </w:r>
      <w:r w:rsidR="000F5F9D" w:rsidRPr="00844CFF">
        <w:rPr>
          <w:rFonts w:cs="B Nazanin" w:hint="cs"/>
          <w:rtl/>
        </w:rPr>
        <w:t>4</w:t>
      </w:r>
      <w:r w:rsidR="00FD225F" w:rsidRPr="00844CFF">
        <w:rPr>
          <w:rFonts w:cs="B Nazanin"/>
        </w:rPr>
        <w:t>)</w:t>
      </w:r>
    </w:p>
    <w:p w:rsidR="00525C65" w:rsidRPr="00844CFF" w:rsidRDefault="00B36E73" w:rsidP="00B8457E">
      <w:pPr>
        <w:rPr>
          <w:rFonts w:cs="B Nazanin"/>
          <w:rtl/>
          <w:lang w:bidi="fa-IR"/>
        </w:rPr>
      </w:pPr>
      <w:r w:rsidRPr="00844CFF">
        <w:rPr>
          <w:rFonts w:cs="B Nazanin" w:hint="cs"/>
          <w:rtl/>
          <w:lang w:bidi="fa-IR"/>
        </w:rPr>
        <w:t>تحت شرایط بیان شده در رابطه (</w:t>
      </w:r>
      <w:r w:rsidR="004D245D" w:rsidRPr="00844CFF">
        <w:rPr>
          <w:rFonts w:cs="B Nazanin" w:hint="cs"/>
          <w:rtl/>
          <w:lang w:bidi="fa-IR"/>
        </w:rPr>
        <w:t>3</w:t>
      </w:r>
      <w:r w:rsidR="009C33A8" w:rsidRPr="00844CFF">
        <w:rPr>
          <w:rFonts w:cs="B Nazanin" w:hint="cs"/>
          <w:rtl/>
          <w:lang w:bidi="fa-IR"/>
        </w:rPr>
        <w:t>4</w:t>
      </w:r>
      <w:r w:rsidRPr="00844CFF">
        <w:rPr>
          <w:rFonts w:cs="B Nazanin" w:hint="cs"/>
          <w:rtl/>
          <w:lang w:bidi="fa-IR"/>
        </w:rPr>
        <w:t xml:space="preserve">) جواب دقیق این معادله دیفرانسیل به صورت زیر داده </w:t>
      </w:r>
      <w:r w:rsidR="00B8457E">
        <w:rPr>
          <w:rFonts w:cs="B Nazanin" w:hint="cs"/>
          <w:rtl/>
          <w:lang w:bidi="fa-IR"/>
        </w:rPr>
        <w:t>می</w:t>
      </w:r>
      <w:r w:rsidR="00B8457E">
        <w:rPr>
          <w:rFonts w:cs="B Nazanin" w:hint="cs"/>
          <w:rtl/>
          <w:lang w:bidi="fa-IR"/>
        </w:rPr>
        <w:softHyphen/>
        <w:t>شود</w:t>
      </w:r>
      <w:r w:rsidRPr="00844CFF">
        <w:rPr>
          <w:rFonts w:cs="B Nazanin" w:hint="cs"/>
          <w:rtl/>
          <w:lang w:bidi="fa-IR"/>
        </w:rPr>
        <w:t>:</w:t>
      </w:r>
    </w:p>
    <w:p w:rsidR="00B36E73" w:rsidRPr="00844CFF" w:rsidRDefault="00E71650" w:rsidP="0053077B">
      <w:pPr>
        <w:bidi w:val="0"/>
        <w:jc w:val="center"/>
        <w:rPr>
          <w:rFonts w:cs="B Nazanin"/>
        </w:rPr>
      </w:pPr>
      <w:r w:rsidRPr="00844CFF">
        <w:rPr>
          <w:rFonts w:cs="B Nazanin"/>
          <w:position w:val="-28"/>
        </w:rPr>
        <w:object w:dxaOrig="3340" w:dyaOrig="800">
          <v:shape id="_x0000_i1179" type="#_x0000_t75" style="width:165.75pt;height:38.25pt" o:ole="">
            <v:imagedata r:id="rId317" o:title=""/>
          </v:shape>
          <o:OLEObject Type="Embed" ProgID="Equation.DSMT4" ShapeID="_x0000_i1179" DrawAspect="Content" ObjectID="_1696834595" r:id="rId318"/>
        </w:object>
      </w:r>
      <w:r w:rsidR="00E168A7" w:rsidRPr="00844CFF">
        <w:rPr>
          <w:rFonts w:cs="B Nazanin"/>
        </w:rPr>
        <w:t xml:space="preserve">  (</w:t>
      </w:r>
      <w:r w:rsidR="004D245D" w:rsidRPr="00844CFF">
        <w:rPr>
          <w:rFonts w:cs="B Nazanin" w:hint="cs"/>
          <w:rtl/>
        </w:rPr>
        <w:t>3</w:t>
      </w:r>
      <w:r w:rsidR="0053077B" w:rsidRPr="00844CFF">
        <w:rPr>
          <w:rFonts w:cs="B Nazanin" w:hint="cs"/>
          <w:rtl/>
        </w:rPr>
        <w:t>5</w:t>
      </w:r>
      <w:r w:rsidR="00E168A7" w:rsidRPr="00844CFF">
        <w:rPr>
          <w:rFonts w:cs="B Nazanin"/>
        </w:rPr>
        <w:t>)</w:t>
      </w:r>
    </w:p>
    <w:p w:rsidR="00E765EB" w:rsidRPr="001D257D" w:rsidRDefault="00CD2135" w:rsidP="00B8457E">
      <w:pPr>
        <w:spacing w:line="420" w:lineRule="exact"/>
        <w:jc w:val="both"/>
        <w:rPr>
          <w:rtl/>
        </w:rPr>
      </w:pPr>
      <w:r w:rsidRPr="00844CFF">
        <w:rPr>
          <w:rFonts w:cs="B Nazanin" w:hint="cs"/>
          <w:rtl/>
          <w:lang w:bidi="fa-IR"/>
        </w:rPr>
        <w:t>این مثال</w:t>
      </w:r>
      <w:r w:rsidR="00B8457E">
        <w:rPr>
          <w:rFonts w:cs="B Nazanin" w:hint="cs"/>
          <w:rtl/>
          <w:lang w:bidi="fa-IR"/>
        </w:rPr>
        <w:t xml:space="preserve"> را</w:t>
      </w:r>
      <w:r w:rsidRPr="00844CFF">
        <w:rPr>
          <w:rFonts w:cs="B Nazanin" w:hint="cs"/>
          <w:rtl/>
          <w:lang w:bidi="fa-IR"/>
        </w:rPr>
        <w:t xml:space="preserve"> با استفاده از روش پیشنهادی برای مقادیر مختلف </w:t>
      </w:r>
      <w:r w:rsidR="00E71650" w:rsidRPr="00E71650">
        <w:rPr>
          <w:rFonts w:cs="B Nazanin"/>
          <w:position w:val="-4"/>
        </w:rPr>
        <w:object w:dxaOrig="340" w:dyaOrig="240">
          <v:shape id="_x0000_i1180" type="#_x0000_t75" style="width:17.25pt;height:12pt" o:ole="">
            <v:imagedata r:id="rId319" o:title=""/>
          </v:shape>
          <o:OLEObject Type="Embed" ProgID="Equation.DSMT4" ShapeID="_x0000_i1180" DrawAspect="Content" ObjectID="_1696834596" r:id="rId320"/>
        </w:object>
      </w:r>
      <w:r w:rsidR="0073174D" w:rsidRPr="00844CFF">
        <w:rPr>
          <w:rFonts w:cs="B Nazanin" w:hint="cs"/>
          <w:rtl/>
        </w:rPr>
        <w:t xml:space="preserve"> و </w:t>
      </w:r>
      <w:r w:rsidR="00E71650" w:rsidRPr="00844CFF">
        <w:rPr>
          <w:rFonts w:cs="B Nazanin"/>
          <w:position w:val="-6"/>
        </w:rPr>
        <w:object w:dxaOrig="279" w:dyaOrig="260">
          <v:shape id="_x0000_i1181" type="#_x0000_t75" style="width:12.75pt;height:13.5pt" o:ole="">
            <v:imagedata r:id="rId321" o:title=""/>
          </v:shape>
          <o:OLEObject Type="Embed" ProgID="Equation.DSMT4" ShapeID="_x0000_i1181" DrawAspect="Content" ObjectID="_1696834597" r:id="rId322"/>
        </w:object>
      </w:r>
      <w:r w:rsidRPr="00844CFF">
        <w:rPr>
          <w:rFonts w:cs="B Nazanin" w:hint="cs"/>
          <w:rtl/>
        </w:rPr>
        <w:t xml:space="preserve"> حل می</w:t>
      </w:r>
      <w:r w:rsidR="00B8457E">
        <w:rPr>
          <w:rFonts w:cs="B Nazanin"/>
          <w:rtl/>
        </w:rPr>
        <w:softHyphen/>
      </w:r>
      <w:r w:rsidR="00B8457E">
        <w:rPr>
          <w:rFonts w:cs="B Nazanin" w:hint="cs"/>
          <w:rtl/>
        </w:rPr>
        <w:t>کنیم</w:t>
      </w:r>
      <w:r w:rsidR="0073174D" w:rsidRPr="00844CFF">
        <w:rPr>
          <w:rFonts w:cs="B Nazanin" w:hint="cs"/>
          <w:rtl/>
        </w:rPr>
        <w:t xml:space="preserve">. </w:t>
      </w:r>
      <w:r w:rsidR="00804720" w:rsidRPr="00844CFF">
        <w:rPr>
          <w:rFonts w:cs="B Nazanin" w:hint="cs"/>
          <w:rtl/>
        </w:rPr>
        <w:t>در این مثال فرض می‌شو</w:t>
      </w:r>
      <w:r w:rsidR="003F0B52" w:rsidRPr="00844CFF">
        <w:rPr>
          <w:rFonts w:cs="B Nazanin" w:hint="cs"/>
          <w:rtl/>
        </w:rPr>
        <w:t xml:space="preserve">د </w:t>
      </w:r>
      <w:r w:rsidR="00E71650" w:rsidRPr="00E71650">
        <w:rPr>
          <w:rFonts w:cs="B Nazanin"/>
          <w:position w:val="-4"/>
        </w:rPr>
        <w:object w:dxaOrig="680" w:dyaOrig="240">
          <v:shape id="_x0000_i1182" type="#_x0000_t75" style="width:33pt;height:12pt" o:ole="">
            <v:imagedata r:id="rId323" o:title=""/>
          </v:shape>
          <o:OLEObject Type="Embed" ProgID="Equation.DSMT4" ShapeID="_x0000_i1182" DrawAspect="Content" ObjectID="_1696834598" r:id="rId324"/>
        </w:object>
      </w:r>
      <w:r w:rsidR="003F0B52" w:rsidRPr="00844CFF">
        <w:rPr>
          <w:rFonts w:cs="B Nazanin" w:hint="cs"/>
          <w:rtl/>
        </w:rPr>
        <w:t xml:space="preserve"> و جواب‌های تقریبی این مثال با قرار دادن </w:t>
      </w:r>
      <w:r w:rsidR="00E71650" w:rsidRPr="00844CFF">
        <w:rPr>
          <w:rFonts w:cs="B Nazanin"/>
          <w:position w:val="-10"/>
        </w:rPr>
        <w:object w:dxaOrig="1020" w:dyaOrig="400">
          <v:shape id="_x0000_i1183" type="#_x0000_t75" style="width:51.75pt;height:20.25pt" o:ole="">
            <v:imagedata r:id="rId325" o:title=""/>
          </v:shape>
          <o:OLEObject Type="Embed" ProgID="Equation.DSMT4" ShapeID="_x0000_i1183" DrawAspect="Content" ObjectID="_1696834599" r:id="rId326"/>
        </w:object>
      </w:r>
      <w:r w:rsidR="003F0B52" w:rsidRPr="00844CFF">
        <w:rPr>
          <w:rFonts w:cs="B Nazanin" w:hint="cs"/>
          <w:rtl/>
        </w:rPr>
        <w:t xml:space="preserve"> و </w:t>
      </w:r>
      <w:r w:rsidR="00E71650" w:rsidRPr="00844CFF">
        <w:rPr>
          <w:rFonts w:cs="B Nazanin"/>
          <w:position w:val="-10"/>
        </w:rPr>
        <w:object w:dxaOrig="1080" w:dyaOrig="400">
          <v:shape id="_x0000_i1184" type="#_x0000_t75" style="width:54pt;height:20.25pt" o:ole="">
            <v:imagedata r:id="rId327" o:title=""/>
          </v:shape>
          <o:OLEObject Type="Embed" ProgID="Equation.DSMT4" ShapeID="_x0000_i1184" DrawAspect="Content" ObjectID="_1696834600" r:id="rId328"/>
        </w:object>
      </w:r>
      <w:r w:rsidR="003F0B52" w:rsidRPr="00844CFF">
        <w:rPr>
          <w:rFonts w:cs="B Nazanin" w:hint="cs"/>
          <w:rtl/>
        </w:rPr>
        <w:t xml:space="preserve"> تقریب زده می‌شو</w:t>
      </w:r>
      <w:r w:rsidR="00B8457E">
        <w:rPr>
          <w:rFonts w:cs="B Nazanin" w:hint="cs"/>
          <w:rtl/>
        </w:rPr>
        <w:t>ند</w:t>
      </w:r>
      <w:r w:rsidR="003F0B52" w:rsidRPr="00844CFF">
        <w:rPr>
          <w:rFonts w:cs="B Nazanin" w:hint="cs"/>
          <w:rtl/>
        </w:rPr>
        <w:t xml:space="preserve"> و نتایج عددی این جواب‌ها برای مقا</w:t>
      </w:r>
      <w:r w:rsidR="00B8457E">
        <w:rPr>
          <w:rFonts w:cs="B Nazanin" w:hint="cs"/>
          <w:rtl/>
        </w:rPr>
        <w:t>د</w:t>
      </w:r>
      <w:r w:rsidR="003F0B52" w:rsidRPr="00844CFF">
        <w:rPr>
          <w:rFonts w:cs="B Nazanin" w:hint="cs"/>
          <w:rtl/>
        </w:rPr>
        <w:t>یر مختلف</w:t>
      </w:r>
      <w:r w:rsidR="007B12B0" w:rsidRPr="00844CFF">
        <w:rPr>
          <w:rFonts w:cs="B Nazanin" w:hint="cs"/>
          <w:rtl/>
        </w:rPr>
        <w:t xml:space="preserve">ی از پارامترهای </w:t>
      </w:r>
      <w:r w:rsidR="00E71650" w:rsidRPr="00844CFF">
        <w:rPr>
          <w:rFonts w:cs="B Nazanin"/>
          <w:position w:val="-10"/>
        </w:rPr>
        <w:object w:dxaOrig="180" w:dyaOrig="260">
          <v:shape id="_x0000_i1185" type="#_x0000_t75" style="width:9pt;height:12pt" o:ole="">
            <v:imagedata r:id="rId329" o:title=""/>
          </v:shape>
          <o:OLEObject Type="Embed" ProgID="Equation.DSMT4" ShapeID="_x0000_i1185" DrawAspect="Content" ObjectID="_1696834601" r:id="rId330"/>
        </w:object>
      </w:r>
      <w:r w:rsidR="007B12B0" w:rsidRPr="00844CFF">
        <w:rPr>
          <w:rFonts w:cs="B Nazanin" w:hint="cs"/>
          <w:rtl/>
        </w:rPr>
        <w:t xml:space="preserve">، </w:t>
      </w:r>
      <w:r w:rsidR="00E71650" w:rsidRPr="00844CFF">
        <w:rPr>
          <w:rFonts w:cs="B Nazanin"/>
          <w:position w:val="-6"/>
        </w:rPr>
        <w:object w:dxaOrig="220" w:dyaOrig="220">
          <v:shape id="_x0000_i1186" type="#_x0000_t75" style="width:11.25pt;height:11.25pt" o:ole="">
            <v:imagedata r:id="rId331" o:title=""/>
          </v:shape>
          <o:OLEObject Type="Embed" ProgID="Equation.DSMT4" ShapeID="_x0000_i1186" DrawAspect="Content" ObjectID="_1696834602" r:id="rId332"/>
        </w:object>
      </w:r>
      <w:r w:rsidR="003F0B52" w:rsidRPr="00844CFF">
        <w:rPr>
          <w:rFonts w:cs="B Nazanin" w:hint="cs"/>
          <w:rtl/>
        </w:rPr>
        <w:t xml:space="preserve"> </w:t>
      </w:r>
      <w:r w:rsidR="007B12B0" w:rsidRPr="00844CFF">
        <w:rPr>
          <w:rFonts w:cs="B Nazanin" w:hint="cs"/>
          <w:rtl/>
        </w:rPr>
        <w:t xml:space="preserve">و </w:t>
      </w:r>
      <w:r w:rsidR="00E71650" w:rsidRPr="00844CFF">
        <w:rPr>
          <w:rFonts w:cs="B Nazanin"/>
          <w:position w:val="-10"/>
        </w:rPr>
        <w:object w:dxaOrig="180" w:dyaOrig="260">
          <v:shape id="_x0000_i1187" type="#_x0000_t75" style="width:9pt;height:12pt" o:ole="">
            <v:imagedata r:id="rId333" o:title=""/>
          </v:shape>
          <o:OLEObject Type="Embed" ProgID="Equation.DSMT4" ShapeID="_x0000_i1187" DrawAspect="Content" ObjectID="_1696834603" r:id="rId334"/>
        </w:object>
      </w:r>
      <w:r w:rsidR="003F0B52" w:rsidRPr="00844CFF">
        <w:rPr>
          <w:rFonts w:cs="B Nazanin" w:hint="cs"/>
          <w:rtl/>
        </w:rPr>
        <w:t xml:space="preserve">  </w:t>
      </w:r>
      <w:r w:rsidR="007B12B0" w:rsidRPr="00844CFF">
        <w:rPr>
          <w:rFonts w:cs="B Nazanin" w:hint="cs"/>
          <w:rtl/>
          <w:lang w:bidi="fa-IR"/>
        </w:rPr>
        <w:t>در شکل‌</w:t>
      </w:r>
      <w:r w:rsidR="00191F93" w:rsidRPr="00844CFF">
        <w:rPr>
          <w:rFonts w:cs="B Nazanin" w:hint="cs"/>
          <w:rtl/>
          <w:lang w:bidi="fa-IR"/>
        </w:rPr>
        <w:t xml:space="preserve"> </w:t>
      </w:r>
      <w:r w:rsidR="001E1880" w:rsidRPr="00844CFF">
        <w:rPr>
          <w:rFonts w:cs="B Nazanin" w:hint="cs"/>
          <w:rtl/>
          <w:lang w:bidi="fa-IR"/>
        </w:rPr>
        <w:t>1</w:t>
      </w:r>
      <w:r w:rsidR="003F0B52" w:rsidRPr="00844CFF">
        <w:rPr>
          <w:rFonts w:cs="B Nazanin" w:hint="cs"/>
          <w:rtl/>
          <w:lang w:bidi="fa-IR"/>
        </w:rPr>
        <w:t xml:space="preserve"> </w:t>
      </w:r>
      <w:r w:rsidR="00B94A7D" w:rsidRPr="00844CFF">
        <w:rPr>
          <w:rFonts w:cs="B Nazanin" w:hint="cs"/>
          <w:rtl/>
          <w:lang w:bidi="fa-IR"/>
        </w:rPr>
        <w:t>نشان داده می‌شو</w:t>
      </w:r>
      <w:r w:rsidR="00B8457E">
        <w:rPr>
          <w:rFonts w:cs="B Nazanin" w:hint="cs"/>
          <w:rtl/>
          <w:lang w:bidi="fa-IR"/>
        </w:rPr>
        <w:t>ن</w:t>
      </w:r>
      <w:r w:rsidR="00B94A7D" w:rsidRPr="00844CFF">
        <w:rPr>
          <w:rFonts w:cs="B Nazanin" w:hint="cs"/>
          <w:rtl/>
          <w:lang w:bidi="fa-IR"/>
        </w:rPr>
        <w:t>د</w:t>
      </w:r>
      <w:r w:rsidR="005663F3" w:rsidRPr="00844CFF">
        <w:rPr>
          <w:rFonts w:cs="B Nazanin" w:hint="cs"/>
          <w:rtl/>
          <w:lang w:bidi="fa-IR"/>
        </w:rPr>
        <w:t xml:space="preserve">. </w:t>
      </w:r>
      <w:r w:rsidR="00B94A7D" w:rsidRPr="00844CFF">
        <w:rPr>
          <w:rFonts w:cs="B Nazanin" w:hint="cs"/>
          <w:rtl/>
          <w:lang w:bidi="fa-IR"/>
        </w:rPr>
        <w:t>تصویری از جواب‌های تقریبی و دقیق برای مقادیر مختلف</w:t>
      </w:r>
      <w:r w:rsidR="007B12B0" w:rsidRPr="00844CFF">
        <w:rPr>
          <w:rFonts w:cs="B Nazanin" w:hint="cs"/>
          <w:rtl/>
          <w:lang w:bidi="fa-IR"/>
        </w:rPr>
        <w:t>ی از</w:t>
      </w:r>
      <w:r w:rsidR="00B94A7D" w:rsidRPr="00844CFF">
        <w:rPr>
          <w:rFonts w:cs="B Nazanin" w:hint="cs"/>
          <w:rtl/>
          <w:lang w:bidi="fa-IR"/>
        </w:rPr>
        <w:t xml:space="preserve"> </w:t>
      </w:r>
      <w:r w:rsidR="00E71650" w:rsidRPr="00844CFF">
        <w:rPr>
          <w:rFonts w:cs="B Nazanin"/>
          <w:position w:val="-6"/>
        </w:rPr>
        <w:object w:dxaOrig="160" w:dyaOrig="240">
          <v:shape id="_x0000_i1188" type="#_x0000_t75" style="width:8.25pt;height:12pt" o:ole="">
            <v:imagedata r:id="rId335" o:title=""/>
          </v:shape>
          <o:OLEObject Type="Embed" ProgID="Equation.DSMT4" ShapeID="_x0000_i1188" DrawAspect="Content" ObjectID="_1696834604" r:id="rId336"/>
        </w:object>
      </w:r>
      <w:r w:rsidR="00B94A7D" w:rsidRPr="00844CFF">
        <w:rPr>
          <w:rFonts w:cs="B Nazanin" w:hint="cs"/>
          <w:rtl/>
        </w:rPr>
        <w:t xml:space="preserve"> </w:t>
      </w:r>
      <w:r w:rsidR="0034348F" w:rsidRPr="00844CFF">
        <w:rPr>
          <w:rFonts w:cs="B Nazanin" w:hint="cs"/>
          <w:rtl/>
          <w:lang w:bidi="fa-IR"/>
        </w:rPr>
        <w:t xml:space="preserve">و </w:t>
      </w:r>
      <w:r w:rsidR="00E71650" w:rsidRPr="00844CFF">
        <w:rPr>
          <w:rFonts w:cs="B Nazanin"/>
          <w:position w:val="-10"/>
        </w:rPr>
        <w:object w:dxaOrig="700" w:dyaOrig="300">
          <v:shape id="_x0000_i1189" type="#_x0000_t75" style="width:35.25pt;height:15pt" o:ole="">
            <v:imagedata r:id="rId337" o:title=""/>
          </v:shape>
          <o:OLEObject Type="Embed" ProgID="Equation.DSMT4" ShapeID="_x0000_i1189" DrawAspect="Content" ObjectID="_1696834605" r:id="rId338"/>
        </w:object>
      </w:r>
      <w:r w:rsidR="00B94A7D" w:rsidRPr="00844CFF">
        <w:rPr>
          <w:rFonts w:cs="B Nazanin" w:hint="cs"/>
          <w:rtl/>
        </w:rPr>
        <w:t xml:space="preserve">در شکل </w:t>
      </w:r>
      <w:r w:rsidR="001E1880" w:rsidRPr="00844CFF">
        <w:rPr>
          <w:rFonts w:cs="B Nazanin" w:hint="cs"/>
          <w:rtl/>
        </w:rPr>
        <w:t>2</w:t>
      </w:r>
      <w:r w:rsidR="00B94A7D" w:rsidRPr="00844CFF">
        <w:rPr>
          <w:rFonts w:cs="B Nazanin" w:hint="cs"/>
          <w:rtl/>
        </w:rPr>
        <w:t xml:space="preserve"> نمایش داده می‌شود. </w:t>
      </w:r>
      <w:r w:rsidR="00FB04B3" w:rsidRPr="00844CFF">
        <w:rPr>
          <w:rFonts w:cs="B Nazanin" w:hint="cs"/>
          <w:rtl/>
        </w:rPr>
        <w:t xml:space="preserve">در جدول (1) </w:t>
      </w:r>
      <w:r w:rsidR="00FB04B3" w:rsidRPr="00844CFF">
        <w:rPr>
          <w:rFonts w:cs="B Nazanin"/>
          <w:rtl/>
        </w:rPr>
        <w:t>ماکز</w:t>
      </w:r>
      <w:r w:rsidR="00FB04B3" w:rsidRPr="00844CFF">
        <w:rPr>
          <w:rFonts w:cs="B Nazanin" w:hint="cs"/>
          <w:rtl/>
        </w:rPr>
        <w:t>یمم</w:t>
      </w:r>
      <w:r w:rsidR="00FB04B3" w:rsidRPr="00844CFF">
        <w:rPr>
          <w:rFonts w:cs="B Nazanin"/>
          <w:rtl/>
        </w:rPr>
        <w:t xml:space="preserve"> خطا</w:t>
      </w:r>
      <w:r w:rsidR="00FB04B3" w:rsidRPr="00844CFF">
        <w:rPr>
          <w:rFonts w:cs="B Nazanin" w:hint="cs"/>
          <w:rtl/>
        </w:rPr>
        <w:t>ی</w:t>
      </w:r>
      <w:r w:rsidR="00FB04B3" w:rsidRPr="00844CFF">
        <w:rPr>
          <w:rFonts w:cs="B Nazanin"/>
          <w:rtl/>
        </w:rPr>
        <w:t xml:space="preserve"> مطلق و مرتبه همگرا</w:t>
      </w:r>
      <w:r w:rsidR="00FB04B3" w:rsidRPr="00844CFF">
        <w:rPr>
          <w:rFonts w:cs="B Nazanin" w:hint="cs"/>
          <w:rtl/>
        </w:rPr>
        <w:t>یی</w:t>
      </w:r>
      <w:r w:rsidR="00FB04B3" w:rsidRPr="00844CFF">
        <w:rPr>
          <w:rFonts w:cs="B Nazanin"/>
          <w:rtl/>
        </w:rPr>
        <w:t xml:space="preserve"> با استفاده از روش پ</w:t>
      </w:r>
      <w:r w:rsidR="00FB04B3" w:rsidRPr="00844CFF">
        <w:rPr>
          <w:rFonts w:cs="B Nazanin" w:hint="cs"/>
          <w:rtl/>
        </w:rPr>
        <w:t>یشنهادی گزارش شده است.</w:t>
      </w:r>
      <w:r w:rsidR="00E765EB" w:rsidRPr="00844CFF">
        <w:rPr>
          <w:rFonts w:cs="B Nazanin" w:hint="cs"/>
          <w:rtl/>
        </w:rPr>
        <w:t xml:space="preserve"> از جدول </w:t>
      </w:r>
      <w:r w:rsidR="001E1880" w:rsidRPr="00844CFF">
        <w:rPr>
          <w:rFonts w:cs="B Nazanin" w:hint="cs"/>
          <w:rtl/>
        </w:rPr>
        <w:t>1</w:t>
      </w:r>
      <w:r w:rsidR="00E765EB" w:rsidRPr="00844CFF">
        <w:rPr>
          <w:rFonts w:cs="B Nazanin" w:hint="cs"/>
          <w:rtl/>
        </w:rPr>
        <w:t xml:space="preserve"> واضح است که برای </w:t>
      </w:r>
      <w:r w:rsidR="00E71650" w:rsidRPr="00844CFF">
        <w:rPr>
          <w:rFonts w:cs="B Nazanin"/>
          <w:position w:val="-10"/>
        </w:rPr>
        <w:object w:dxaOrig="1080" w:dyaOrig="400">
          <v:shape id="_x0000_i1190" type="#_x0000_t75" style="width:54pt;height:20.25pt" o:ole="">
            <v:imagedata r:id="rId339" o:title=""/>
          </v:shape>
          <o:OLEObject Type="Embed" ProgID="Equation.DSMT4" ShapeID="_x0000_i1190" DrawAspect="Content" ObjectID="_1696834606" r:id="rId340"/>
        </w:object>
      </w:r>
      <w:r w:rsidR="00E765EB" w:rsidRPr="00844CFF">
        <w:rPr>
          <w:rFonts w:cs="B Nazanin" w:hint="cs"/>
          <w:rtl/>
        </w:rPr>
        <w:t>و</w:t>
      </w:r>
      <w:r w:rsidR="00E71650" w:rsidRPr="00844CFF">
        <w:rPr>
          <w:rFonts w:cs="B Nazanin"/>
          <w:position w:val="-10"/>
        </w:rPr>
        <w:object w:dxaOrig="1020" w:dyaOrig="400">
          <v:shape id="_x0000_i1191" type="#_x0000_t75" style="width:50.25pt;height:20.25pt" o:ole="">
            <v:imagedata r:id="rId341" o:title=""/>
          </v:shape>
          <o:OLEObject Type="Embed" ProgID="Equation.DSMT4" ShapeID="_x0000_i1191" DrawAspect="Content" ObjectID="_1696834607" r:id="rId342"/>
        </w:object>
      </w:r>
      <w:r w:rsidR="00E765EB" w:rsidRPr="00844CFF">
        <w:rPr>
          <w:rFonts w:cs="B Nazanin" w:hint="cs"/>
          <w:rtl/>
        </w:rPr>
        <w:t xml:space="preserve"> داریم </w:t>
      </w:r>
      <w:r w:rsidR="00E71650">
        <w:rPr>
          <w:rFonts w:cs="B Nazanin" w:hint="cs"/>
          <w:rtl/>
        </w:rPr>
        <w:t xml:space="preserve"> </w:t>
      </w:r>
      <w:r w:rsidR="00E71650" w:rsidRPr="00E71650">
        <w:rPr>
          <w:position w:val="-16"/>
        </w:rPr>
        <w:object w:dxaOrig="1380" w:dyaOrig="400">
          <v:shape id="_x0000_i1192" type="#_x0000_t75" style="width:69pt;height:20.25pt" o:ole="">
            <v:imagedata r:id="rId343" o:title=""/>
          </v:shape>
          <o:OLEObject Type="Embed" ProgID="Equation.DSMT4" ShapeID="_x0000_i1192" DrawAspect="Content" ObjectID="_1696834608" r:id="rId344"/>
        </w:object>
      </w:r>
      <w:r w:rsidR="00E765EB">
        <w:rPr>
          <w:rFonts w:hint="cs"/>
          <w:rtl/>
        </w:rPr>
        <w:t xml:space="preserve"> و </w:t>
      </w:r>
      <w:r w:rsidR="00E71650" w:rsidRPr="00E71650">
        <w:rPr>
          <w:position w:val="-16"/>
        </w:rPr>
        <w:object w:dxaOrig="1359" w:dyaOrig="400">
          <v:shape id="_x0000_i1193" type="#_x0000_t75" style="width:68.25pt;height:20.25pt" o:ole="">
            <v:imagedata r:id="rId345" o:title=""/>
          </v:shape>
          <o:OLEObject Type="Embed" ProgID="Equation.DSMT4" ShapeID="_x0000_i1193" DrawAspect="Content" ObjectID="_1696834609" r:id="rId346"/>
        </w:object>
      </w:r>
      <w:r w:rsidR="00E765EB">
        <w:rPr>
          <w:rFonts w:hint="cs"/>
          <w:rtl/>
        </w:rPr>
        <w:t>.</w:t>
      </w:r>
    </w:p>
    <w:p w:rsidR="00CD2135" w:rsidRPr="00FB04B3" w:rsidRDefault="00CD2135" w:rsidP="007B12B0">
      <w:pPr>
        <w:jc w:val="both"/>
        <w:rPr>
          <w:rtl/>
        </w:rPr>
      </w:pPr>
    </w:p>
    <w:p w:rsidR="001A000B" w:rsidRPr="001D257D" w:rsidRDefault="001F3695" w:rsidP="009D2C26">
      <w:pPr>
        <w:jc w:val="center"/>
        <w:rPr>
          <w:rtl/>
        </w:rPr>
      </w:pPr>
      <w:bookmarkStart w:id="1" w:name="_Ref24142807"/>
      <w:r w:rsidRPr="001A0154">
        <w:rPr>
          <w:noProof/>
          <w:lang w:bidi="fa-IR"/>
        </w:rPr>
        <w:lastRenderedPageBreak/>
        <w:drawing>
          <wp:inline distT="0" distB="0" distL="0" distR="0">
            <wp:extent cx="5943600" cy="3333750"/>
            <wp:effectExtent l="0" t="0" r="0" b="0"/>
            <wp:docPr id="16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00B" w:rsidRPr="00B76163" w:rsidRDefault="001A000B" w:rsidP="0034348F">
      <w:pPr>
        <w:pStyle w:val="Caption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B76163">
        <w:rPr>
          <w:rFonts w:asciiTheme="majorBidi" w:hAnsiTheme="majorBidi" w:cstheme="majorBidi"/>
          <w:b/>
          <w:bCs/>
          <w:sz w:val="22"/>
          <w:szCs w:val="22"/>
          <w:rtl/>
        </w:rPr>
        <w:t xml:space="preserve">شکل </w:t>
      </w:r>
      <w:r w:rsidR="00121D25" w:rsidRPr="00B76163">
        <w:rPr>
          <w:rFonts w:asciiTheme="majorBidi" w:hAnsiTheme="majorBidi" w:cstheme="majorBidi"/>
          <w:b/>
          <w:bCs/>
          <w:sz w:val="22"/>
          <w:szCs w:val="22"/>
          <w:rtl/>
        </w:rPr>
        <w:fldChar w:fldCharType="begin"/>
      </w:r>
      <w:r w:rsidRPr="00B76163">
        <w:rPr>
          <w:rFonts w:asciiTheme="majorBidi" w:hAnsiTheme="majorBidi" w:cstheme="majorBidi"/>
          <w:b/>
          <w:bCs/>
          <w:sz w:val="22"/>
          <w:szCs w:val="22"/>
          <w:rtl/>
        </w:rPr>
        <w:instrText xml:space="preserve"> </w:instrText>
      </w:r>
      <w:r w:rsidRPr="00B76163">
        <w:rPr>
          <w:rFonts w:asciiTheme="majorBidi" w:hAnsiTheme="majorBidi" w:cstheme="majorBidi"/>
          <w:b/>
          <w:bCs/>
          <w:sz w:val="22"/>
          <w:szCs w:val="22"/>
        </w:rPr>
        <w:instrText>SEQ</w:instrText>
      </w:r>
      <w:r w:rsidRPr="00B76163">
        <w:rPr>
          <w:rFonts w:asciiTheme="majorBidi" w:hAnsiTheme="majorBidi" w:cstheme="majorBidi"/>
          <w:b/>
          <w:bCs/>
          <w:sz w:val="22"/>
          <w:szCs w:val="22"/>
          <w:rtl/>
        </w:rPr>
        <w:instrText xml:space="preserve"> شکل \* </w:instrText>
      </w:r>
      <w:r w:rsidRPr="00B76163">
        <w:rPr>
          <w:rFonts w:asciiTheme="majorBidi" w:hAnsiTheme="majorBidi" w:cstheme="majorBidi"/>
          <w:b/>
          <w:bCs/>
          <w:sz w:val="22"/>
          <w:szCs w:val="22"/>
        </w:rPr>
        <w:instrText>ARABIC</w:instrText>
      </w:r>
      <w:r w:rsidRPr="00B76163">
        <w:rPr>
          <w:rFonts w:asciiTheme="majorBidi" w:hAnsiTheme="majorBidi" w:cstheme="majorBidi"/>
          <w:b/>
          <w:bCs/>
          <w:sz w:val="22"/>
          <w:szCs w:val="22"/>
          <w:rtl/>
        </w:rPr>
        <w:instrText xml:space="preserve"> </w:instrText>
      </w:r>
      <w:r w:rsidR="00121D25" w:rsidRPr="00B76163">
        <w:rPr>
          <w:rFonts w:asciiTheme="majorBidi" w:hAnsiTheme="majorBidi" w:cstheme="majorBidi"/>
          <w:b/>
          <w:bCs/>
          <w:sz w:val="22"/>
          <w:szCs w:val="22"/>
          <w:rtl/>
        </w:rPr>
        <w:fldChar w:fldCharType="separate"/>
      </w:r>
      <w:r w:rsidR="00A06450" w:rsidRPr="00B76163">
        <w:rPr>
          <w:rFonts w:asciiTheme="majorBidi" w:hAnsiTheme="majorBidi" w:cstheme="majorBidi"/>
          <w:b/>
          <w:bCs/>
          <w:noProof/>
          <w:sz w:val="22"/>
          <w:szCs w:val="22"/>
          <w:rtl/>
        </w:rPr>
        <w:t>1</w:t>
      </w:r>
      <w:r w:rsidR="00121D25" w:rsidRPr="00B76163">
        <w:rPr>
          <w:rFonts w:asciiTheme="majorBidi" w:hAnsiTheme="majorBidi" w:cstheme="majorBidi"/>
          <w:b/>
          <w:bCs/>
          <w:sz w:val="22"/>
          <w:szCs w:val="22"/>
          <w:rtl/>
        </w:rPr>
        <w:fldChar w:fldCharType="end"/>
      </w:r>
      <w:r w:rsidR="00CC721A" w:rsidRPr="00B76163">
        <w:rPr>
          <w:rFonts w:asciiTheme="majorBidi" w:hAnsiTheme="majorBidi" w:cstheme="majorBidi"/>
          <w:b/>
          <w:bCs/>
          <w:sz w:val="22"/>
          <w:szCs w:val="22"/>
          <w:rtl/>
        </w:rPr>
        <w:t>: جواب‌های تقریبی مثال 1 با</w:t>
      </w:r>
      <w:r w:rsidRPr="00B76163">
        <w:rPr>
          <w:rFonts w:asciiTheme="majorBidi" w:hAnsiTheme="majorBidi" w:cstheme="majorBidi"/>
          <w:b/>
          <w:bCs/>
          <w:sz w:val="22"/>
          <w:szCs w:val="22"/>
          <w:rtl/>
        </w:rPr>
        <w:t xml:space="preserve"> اندازه گام‌های مختلف  </w:t>
      </w:r>
      <w:r w:rsidR="00906682" w:rsidRPr="00B76163">
        <w:rPr>
          <w:rFonts w:asciiTheme="majorBidi" w:hAnsiTheme="majorBidi" w:cstheme="majorBidi"/>
          <w:b/>
          <w:bCs/>
          <w:position w:val="-6"/>
          <w:sz w:val="22"/>
          <w:szCs w:val="22"/>
        </w:rPr>
        <w:object w:dxaOrig="1040" w:dyaOrig="260">
          <v:shape id="_x0000_i1194" type="#_x0000_t75" style="width:51.75pt;height:13.5pt" o:ole="">
            <v:imagedata r:id="rId348" o:title=""/>
          </v:shape>
          <o:OLEObject Type="Embed" ProgID="Equation.DSMT4" ShapeID="_x0000_i1194" DrawAspect="Content" ObjectID="_1696834610" r:id="rId349"/>
        </w:object>
      </w:r>
      <w:r w:rsidRPr="00B76163">
        <w:rPr>
          <w:rFonts w:asciiTheme="majorBidi" w:hAnsiTheme="majorBidi" w:cstheme="majorBidi"/>
          <w:b/>
          <w:bCs/>
          <w:sz w:val="22"/>
          <w:szCs w:val="22"/>
          <w:rtl/>
        </w:rPr>
        <w:t xml:space="preserve">و </w:t>
      </w:r>
      <w:r w:rsidR="00906682" w:rsidRPr="00B76163">
        <w:rPr>
          <w:rFonts w:asciiTheme="majorBidi" w:hAnsiTheme="majorBidi" w:cstheme="majorBidi"/>
          <w:b/>
          <w:bCs/>
          <w:position w:val="-10"/>
          <w:sz w:val="22"/>
          <w:szCs w:val="22"/>
        </w:rPr>
        <w:object w:dxaOrig="1100" w:dyaOrig="400">
          <v:shape id="_x0000_i1195" type="#_x0000_t75" style="width:55.5pt;height:20.25pt" o:ole="">
            <v:imagedata r:id="rId350" o:title=""/>
          </v:shape>
          <o:OLEObject Type="Embed" ProgID="Equation.DSMT4" ShapeID="_x0000_i1195" DrawAspect="Content" ObjectID="_1696834611" r:id="rId351"/>
        </w:object>
      </w:r>
      <w:r w:rsidRPr="00B76163">
        <w:rPr>
          <w:rFonts w:asciiTheme="majorBidi" w:hAnsiTheme="majorBidi" w:cstheme="majorBidi"/>
          <w:b/>
          <w:bCs/>
          <w:sz w:val="22"/>
          <w:szCs w:val="22"/>
          <w:rtl/>
        </w:rPr>
        <w:t xml:space="preserve">. </w:t>
      </w:r>
      <w:r w:rsidRPr="00B76163">
        <w:rPr>
          <w:rFonts w:asciiTheme="majorBidi" w:hAnsiTheme="majorBidi" w:cstheme="majorBidi"/>
          <w:b/>
          <w:bCs/>
          <w:sz w:val="22"/>
          <w:szCs w:val="22"/>
        </w:rPr>
        <w:t>(</w:t>
      </w:r>
      <w:proofErr w:type="gramStart"/>
      <w:r w:rsidRPr="00B76163">
        <w:rPr>
          <w:rFonts w:asciiTheme="majorBidi" w:hAnsiTheme="majorBidi" w:cstheme="majorBidi"/>
          <w:b/>
          <w:bCs/>
          <w:sz w:val="22"/>
          <w:szCs w:val="22"/>
        </w:rPr>
        <w:t>a</w:t>
      </w:r>
      <w:proofErr w:type="gramEnd"/>
      <w:r w:rsidRPr="00B76163">
        <w:rPr>
          <w:rFonts w:asciiTheme="majorBidi" w:hAnsiTheme="majorBidi" w:cstheme="majorBidi"/>
          <w:b/>
          <w:bCs/>
          <w:sz w:val="22"/>
          <w:szCs w:val="22"/>
        </w:rPr>
        <w:t>)</w:t>
      </w:r>
      <w:r w:rsidRPr="00B76163">
        <w:rPr>
          <w:rFonts w:asciiTheme="majorBidi" w:hAnsiTheme="majorBidi" w:cstheme="majorBidi"/>
          <w:b/>
          <w:bCs/>
          <w:sz w:val="22"/>
          <w:szCs w:val="22"/>
          <w:rtl/>
          <w:lang w:bidi="fa-IR"/>
        </w:rPr>
        <w:t>: تصویر</w:t>
      </w:r>
      <w:r w:rsidR="00FF74D9" w:rsidRPr="00B76163">
        <w:rPr>
          <w:rFonts w:asciiTheme="majorBidi" w:hAnsiTheme="majorBidi" w:cstheme="majorBidi"/>
          <w:b/>
          <w:bCs/>
          <w:sz w:val="22"/>
          <w:szCs w:val="22"/>
          <w:rtl/>
          <w:lang w:bidi="fa-IR"/>
        </w:rPr>
        <w:t>ی</w:t>
      </w:r>
      <w:r w:rsidRPr="00B76163">
        <w:rPr>
          <w:rFonts w:asciiTheme="majorBidi" w:hAnsiTheme="majorBidi" w:cstheme="majorBidi"/>
          <w:b/>
          <w:bCs/>
          <w:sz w:val="22"/>
          <w:szCs w:val="22"/>
          <w:rtl/>
          <w:lang w:bidi="fa-IR"/>
        </w:rPr>
        <w:t xml:space="preserve"> از جواب‌های تقریبی برای </w:t>
      </w:r>
      <w:r w:rsidRPr="00B76163">
        <w:rPr>
          <w:rFonts w:asciiTheme="majorBidi" w:hAnsiTheme="majorBidi" w:cstheme="majorBidi"/>
          <w:b/>
          <w:bCs/>
          <w:sz w:val="22"/>
          <w:szCs w:val="22"/>
          <w:rtl/>
        </w:rPr>
        <w:t xml:space="preserve"> </w:t>
      </w:r>
      <w:r w:rsidR="00EB611E" w:rsidRPr="00B76163">
        <w:rPr>
          <w:rFonts w:asciiTheme="majorBidi" w:hAnsiTheme="majorBidi" w:cstheme="majorBidi"/>
          <w:b/>
          <w:bCs/>
          <w:position w:val="-10"/>
          <w:sz w:val="22"/>
          <w:szCs w:val="22"/>
        </w:rPr>
        <w:object w:dxaOrig="2880" w:dyaOrig="300">
          <v:shape id="_x0000_i1196" type="#_x0000_t75" style="width:143.25pt;height:15pt" o:ole="">
            <v:imagedata r:id="rId352" o:title=""/>
          </v:shape>
          <o:OLEObject Type="Embed" ProgID="Equation.DSMT4" ShapeID="_x0000_i1196" DrawAspect="Content" ObjectID="_1696834612" r:id="rId353"/>
        </w:object>
      </w:r>
      <w:r w:rsidRPr="00B76163">
        <w:rPr>
          <w:rFonts w:asciiTheme="majorBidi" w:hAnsiTheme="majorBidi" w:cstheme="majorBidi"/>
          <w:b/>
          <w:bCs/>
          <w:sz w:val="22"/>
          <w:szCs w:val="22"/>
          <w:rtl/>
        </w:rPr>
        <w:t xml:space="preserve">، </w:t>
      </w:r>
      <w:r w:rsidRPr="00B76163">
        <w:rPr>
          <w:rFonts w:asciiTheme="majorBidi" w:hAnsiTheme="majorBidi" w:cstheme="majorBidi"/>
          <w:b/>
          <w:bCs/>
          <w:sz w:val="22"/>
          <w:szCs w:val="22"/>
        </w:rPr>
        <w:t>(b)</w:t>
      </w:r>
      <w:r w:rsidR="00FF74D9" w:rsidRPr="00B76163">
        <w:rPr>
          <w:rFonts w:asciiTheme="majorBidi" w:hAnsiTheme="majorBidi" w:cstheme="majorBidi"/>
          <w:b/>
          <w:bCs/>
          <w:sz w:val="22"/>
          <w:szCs w:val="22"/>
          <w:rtl/>
          <w:lang w:bidi="fa-IR"/>
        </w:rPr>
        <w:t xml:space="preserve">: تصویری </w:t>
      </w:r>
      <w:r w:rsidRPr="00B76163">
        <w:rPr>
          <w:rFonts w:asciiTheme="majorBidi" w:hAnsiTheme="majorBidi" w:cstheme="majorBidi"/>
          <w:b/>
          <w:bCs/>
          <w:sz w:val="22"/>
          <w:szCs w:val="22"/>
          <w:rtl/>
          <w:lang w:bidi="fa-IR"/>
        </w:rPr>
        <w:t xml:space="preserve">از جواب‌های تقریبی برای </w:t>
      </w:r>
      <w:r w:rsidR="0034348F" w:rsidRPr="00B76163">
        <w:rPr>
          <w:rFonts w:asciiTheme="majorBidi" w:hAnsiTheme="majorBidi" w:cstheme="majorBidi"/>
          <w:b/>
          <w:bCs/>
          <w:sz w:val="22"/>
          <w:szCs w:val="22"/>
          <w:rtl/>
          <w:lang w:bidi="fa-IR"/>
        </w:rPr>
        <w:t xml:space="preserve">  </w:t>
      </w:r>
      <w:r w:rsidR="00EB611E" w:rsidRPr="00B76163">
        <w:rPr>
          <w:rFonts w:asciiTheme="majorBidi" w:hAnsiTheme="majorBidi" w:cstheme="majorBidi"/>
          <w:b/>
          <w:bCs/>
          <w:position w:val="-10"/>
          <w:sz w:val="22"/>
          <w:szCs w:val="22"/>
        </w:rPr>
        <w:object w:dxaOrig="3080" w:dyaOrig="300">
          <v:shape id="_x0000_i1197" type="#_x0000_t75" style="width:124.5pt;height:15pt" o:ole="">
            <v:imagedata r:id="rId354" o:title=""/>
          </v:shape>
          <o:OLEObject Type="Embed" ProgID="Equation.DSMT4" ShapeID="_x0000_i1197" DrawAspect="Content" ObjectID="_1696834613" r:id="rId355"/>
        </w:object>
      </w:r>
      <w:r w:rsidR="005D729E" w:rsidRPr="00B76163">
        <w:rPr>
          <w:rFonts w:asciiTheme="majorBidi" w:hAnsiTheme="majorBidi" w:cstheme="majorBidi"/>
          <w:b/>
          <w:bCs/>
          <w:sz w:val="22"/>
          <w:szCs w:val="22"/>
          <w:rtl/>
        </w:rPr>
        <w:t>.</w:t>
      </w:r>
    </w:p>
    <w:p w:rsidR="00FD327C" w:rsidRPr="001D257D" w:rsidRDefault="001F3695" w:rsidP="00DC7B18">
      <w:pPr>
        <w:jc w:val="center"/>
        <w:rPr>
          <w:lang w:bidi="fa-IR"/>
        </w:rPr>
      </w:pPr>
      <w:r w:rsidRPr="001A0154">
        <w:rPr>
          <w:noProof/>
          <w:lang w:bidi="fa-IR"/>
        </w:rPr>
        <w:drawing>
          <wp:inline distT="0" distB="0" distL="0" distR="0">
            <wp:extent cx="5943600" cy="3400425"/>
            <wp:effectExtent l="0" t="0" r="0" b="0"/>
            <wp:docPr id="16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21A" w:rsidRPr="00B76163" w:rsidRDefault="00FD327C" w:rsidP="008C5171">
      <w:pPr>
        <w:pStyle w:val="Caption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B76163">
        <w:rPr>
          <w:rFonts w:asciiTheme="majorBidi" w:hAnsiTheme="majorBidi" w:cstheme="majorBidi"/>
          <w:b/>
          <w:bCs/>
          <w:sz w:val="22"/>
          <w:szCs w:val="22"/>
          <w:rtl/>
        </w:rPr>
        <w:t>شکل</w:t>
      </w:r>
      <w:r w:rsidR="00CC721A" w:rsidRPr="00B76163">
        <w:rPr>
          <w:rFonts w:asciiTheme="majorBidi" w:hAnsiTheme="majorBidi" w:cstheme="majorBidi"/>
          <w:b/>
          <w:bCs/>
          <w:sz w:val="22"/>
          <w:szCs w:val="22"/>
          <w:rtl/>
        </w:rPr>
        <w:t xml:space="preserve"> 2: جواب‌های تقریبی مثال 1 </w:t>
      </w:r>
      <w:r w:rsidR="008C5171" w:rsidRPr="00B76163">
        <w:rPr>
          <w:rFonts w:asciiTheme="majorBidi" w:hAnsiTheme="majorBidi" w:cstheme="majorBidi"/>
          <w:b/>
          <w:bCs/>
          <w:sz w:val="22"/>
          <w:szCs w:val="22"/>
          <w:rtl/>
        </w:rPr>
        <w:t>با</w:t>
      </w:r>
      <w:r w:rsidR="00CC721A" w:rsidRPr="00B76163">
        <w:rPr>
          <w:rFonts w:asciiTheme="majorBidi" w:hAnsiTheme="majorBidi" w:cstheme="majorBidi"/>
          <w:b/>
          <w:bCs/>
          <w:sz w:val="22"/>
          <w:szCs w:val="22"/>
          <w:rtl/>
        </w:rPr>
        <w:t xml:space="preserve"> اندازه گام‌های مختلف  </w:t>
      </w:r>
      <w:r w:rsidR="00EB611E" w:rsidRPr="00B76163">
        <w:rPr>
          <w:rFonts w:asciiTheme="majorBidi" w:hAnsiTheme="majorBidi" w:cstheme="majorBidi"/>
          <w:b/>
          <w:bCs/>
          <w:position w:val="-6"/>
          <w:sz w:val="22"/>
          <w:szCs w:val="22"/>
        </w:rPr>
        <w:object w:dxaOrig="1040" w:dyaOrig="260">
          <v:shape id="_x0000_i1198" type="#_x0000_t75" style="width:51.75pt;height:13.5pt" o:ole="">
            <v:imagedata r:id="rId357" o:title=""/>
          </v:shape>
          <o:OLEObject Type="Embed" ProgID="Equation.DSMT4" ShapeID="_x0000_i1198" DrawAspect="Content" ObjectID="_1696834614" r:id="rId358"/>
        </w:object>
      </w:r>
      <w:r w:rsidR="00CC721A" w:rsidRPr="00B76163">
        <w:rPr>
          <w:rFonts w:asciiTheme="majorBidi" w:hAnsiTheme="majorBidi" w:cstheme="majorBidi"/>
          <w:b/>
          <w:bCs/>
          <w:sz w:val="22"/>
          <w:szCs w:val="22"/>
          <w:rtl/>
        </w:rPr>
        <w:t xml:space="preserve">و </w:t>
      </w:r>
      <w:r w:rsidR="00EB611E" w:rsidRPr="00B76163">
        <w:rPr>
          <w:rFonts w:asciiTheme="majorBidi" w:hAnsiTheme="majorBidi" w:cstheme="majorBidi"/>
          <w:b/>
          <w:bCs/>
          <w:position w:val="-10"/>
          <w:sz w:val="22"/>
          <w:szCs w:val="22"/>
        </w:rPr>
        <w:object w:dxaOrig="1100" w:dyaOrig="400">
          <v:shape id="_x0000_i1199" type="#_x0000_t75" style="width:55.5pt;height:20.25pt" o:ole="">
            <v:imagedata r:id="rId359" o:title=""/>
          </v:shape>
          <o:OLEObject Type="Embed" ProgID="Equation.DSMT4" ShapeID="_x0000_i1199" DrawAspect="Content" ObjectID="_1696834615" r:id="rId360"/>
        </w:object>
      </w:r>
      <w:r w:rsidR="008C5171" w:rsidRPr="00B76163">
        <w:rPr>
          <w:rFonts w:asciiTheme="majorBidi" w:hAnsiTheme="majorBidi" w:cstheme="majorBidi"/>
          <w:b/>
          <w:bCs/>
          <w:sz w:val="22"/>
          <w:szCs w:val="22"/>
          <w:rtl/>
        </w:rPr>
        <w:t>برای مقادیر مختلف</w:t>
      </w:r>
      <w:r w:rsidR="00670733" w:rsidRPr="00B76163">
        <w:rPr>
          <w:rFonts w:asciiTheme="majorBidi" w:hAnsiTheme="majorBidi" w:cstheme="majorBidi"/>
          <w:b/>
          <w:bCs/>
          <w:sz w:val="22"/>
          <w:szCs w:val="22"/>
          <w:rtl/>
        </w:rPr>
        <w:t>ی از</w:t>
      </w:r>
      <w:r w:rsidR="008C5171" w:rsidRPr="00B76163">
        <w:rPr>
          <w:rFonts w:asciiTheme="majorBidi" w:hAnsiTheme="majorBidi" w:cstheme="majorBidi"/>
          <w:b/>
          <w:bCs/>
          <w:sz w:val="22"/>
          <w:szCs w:val="22"/>
          <w:rtl/>
        </w:rPr>
        <w:t xml:space="preserve"> </w:t>
      </w:r>
      <w:r w:rsidR="00EB611E" w:rsidRPr="00B76163">
        <w:rPr>
          <w:rFonts w:asciiTheme="majorBidi" w:hAnsiTheme="majorBidi" w:cstheme="majorBidi"/>
          <w:b/>
          <w:bCs/>
          <w:position w:val="-10"/>
          <w:sz w:val="22"/>
          <w:szCs w:val="22"/>
        </w:rPr>
        <w:object w:dxaOrig="1939" w:dyaOrig="300">
          <v:shape id="_x0000_i1200" type="#_x0000_t75" style="width:98.25pt;height:15pt" o:ole="">
            <v:imagedata r:id="rId361" o:title=""/>
          </v:shape>
          <o:OLEObject Type="Embed" ProgID="Equation.DSMT4" ShapeID="_x0000_i1200" DrawAspect="Content" ObjectID="_1696834616" r:id="rId362"/>
        </w:object>
      </w:r>
      <w:r w:rsidR="008C5171" w:rsidRPr="00B76163">
        <w:rPr>
          <w:rFonts w:asciiTheme="majorBidi" w:hAnsiTheme="majorBidi" w:cstheme="majorBidi"/>
          <w:b/>
          <w:bCs/>
          <w:sz w:val="22"/>
          <w:szCs w:val="22"/>
          <w:rtl/>
        </w:rPr>
        <w:t>.</w:t>
      </w:r>
    </w:p>
    <w:p w:rsidR="00776C7A" w:rsidRPr="00B76163" w:rsidRDefault="00776C7A" w:rsidP="00CC721A">
      <w:pPr>
        <w:pStyle w:val="Caption"/>
        <w:rPr>
          <w:rFonts w:asciiTheme="majorBidi" w:hAnsiTheme="majorBidi" w:cstheme="majorBidi"/>
          <w:b/>
          <w:bCs/>
          <w:sz w:val="22"/>
          <w:szCs w:val="22"/>
          <w:rtl/>
          <w:lang w:bidi="fa-IR"/>
        </w:rPr>
      </w:pPr>
      <w:r w:rsidRPr="00B76163">
        <w:rPr>
          <w:rFonts w:asciiTheme="majorBidi" w:hAnsiTheme="majorBidi" w:cstheme="majorBidi"/>
          <w:b/>
          <w:bCs/>
          <w:sz w:val="22"/>
          <w:szCs w:val="22"/>
          <w:rtl/>
          <w:lang w:bidi="fa-IR"/>
        </w:rPr>
        <w:lastRenderedPageBreak/>
        <w:t xml:space="preserve">جدول 1: </w:t>
      </w:r>
      <w:r w:rsidRPr="00B76163">
        <w:rPr>
          <w:rFonts w:asciiTheme="majorBidi" w:hAnsiTheme="majorBidi" w:cstheme="majorBidi"/>
          <w:b/>
          <w:bCs/>
          <w:sz w:val="22"/>
          <w:szCs w:val="22"/>
          <w:rtl/>
        </w:rPr>
        <w:t>ماکزیمم خطای مطلق و مرتبه همگرایی با استفاده از روش پیشنهادی برای مثال 1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3"/>
        <w:gridCol w:w="1522"/>
        <w:gridCol w:w="839"/>
        <w:gridCol w:w="1763"/>
        <w:gridCol w:w="747"/>
        <w:gridCol w:w="955"/>
        <w:gridCol w:w="1790"/>
        <w:gridCol w:w="1117"/>
      </w:tblGrid>
      <w:tr w:rsidR="007B29FD" w:rsidRPr="00EB611E" w:rsidTr="007B29FD">
        <w:trPr>
          <w:jc w:val="center"/>
        </w:trPr>
        <w:tc>
          <w:tcPr>
            <w:tcW w:w="4875" w:type="dxa"/>
            <w:gridSpan w:val="4"/>
            <w:shd w:val="clear" w:color="auto" w:fill="auto"/>
          </w:tcPr>
          <w:p w:rsidR="00D612B6" w:rsidRPr="00EB611E" w:rsidRDefault="00EB611E" w:rsidP="007B29FD">
            <w:pPr>
              <w:spacing w:after="0"/>
              <w:jc w:val="center"/>
              <w:rPr>
                <w:sz w:val="20"/>
                <w:szCs w:val="20"/>
                <w:rtl/>
              </w:rPr>
            </w:pPr>
            <w:r w:rsidRPr="00EB611E">
              <w:rPr>
                <w:position w:val="-10"/>
                <w:sz w:val="20"/>
                <w:szCs w:val="20"/>
              </w:rPr>
              <w:object w:dxaOrig="2600" w:dyaOrig="279">
                <v:shape id="_x0000_i1201" type="#_x0000_t75" style="width:129.75pt;height:14.25pt" o:ole="">
                  <v:imagedata r:id="rId363" o:title=""/>
                </v:shape>
                <o:OLEObject Type="Embed" ProgID="Equation.DSMT4" ShapeID="_x0000_i1201" DrawAspect="Content" ObjectID="_1696834617" r:id="rId364"/>
              </w:object>
            </w:r>
          </w:p>
        </w:tc>
        <w:tc>
          <w:tcPr>
            <w:tcW w:w="844" w:type="dxa"/>
            <w:vMerge w:val="restart"/>
            <w:shd w:val="clear" w:color="auto" w:fill="auto"/>
            <w:vAlign w:val="center"/>
          </w:tcPr>
          <w:p w:rsidR="00D612B6" w:rsidRPr="00EB611E" w:rsidRDefault="00D612B6" w:rsidP="007B29FD">
            <w:pPr>
              <w:spacing w:after="0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2462" w:type="dxa"/>
            <w:gridSpan w:val="2"/>
            <w:shd w:val="clear" w:color="auto" w:fill="auto"/>
            <w:vAlign w:val="center"/>
          </w:tcPr>
          <w:p w:rsidR="00D612B6" w:rsidRPr="00EB611E" w:rsidRDefault="00EB611E" w:rsidP="007B29FD">
            <w:pPr>
              <w:spacing w:after="0"/>
              <w:jc w:val="center"/>
              <w:rPr>
                <w:sz w:val="20"/>
                <w:szCs w:val="20"/>
                <w:rtl/>
              </w:rPr>
            </w:pPr>
            <w:r w:rsidRPr="00EB611E">
              <w:rPr>
                <w:position w:val="-10"/>
                <w:sz w:val="20"/>
                <w:szCs w:val="20"/>
              </w:rPr>
              <w:object w:dxaOrig="2500" w:dyaOrig="279">
                <v:shape id="_x0000_i1202" type="#_x0000_t75" style="width:126pt;height:12.75pt" o:ole="">
                  <v:imagedata r:id="rId365" o:title=""/>
                </v:shape>
                <o:OLEObject Type="Embed" ProgID="Equation.DSMT4" ShapeID="_x0000_i1202" DrawAspect="Content" ObjectID="_1696834618" r:id="rId366"/>
              </w:object>
            </w:r>
          </w:p>
        </w:tc>
        <w:tc>
          <w:tcPr>
            <w:tcW w:w="1169" w:type="dxa"/>
            <w:vMerge w:val="restart"/>
            <w:shd w:val="clear" w:color="auto" w:fill="auto"/>
            <w:vAlign w:val="center"/>
          </w:tcPr>
          <w:p w:rsidR="00D612B6" w:rsidRPr="00EB611E" w:rsidRDefault="00614E38" w:rsidP="007B29FD">
            <w:pPr>
              <w:spacing w:after="0"/>
              <w:jc w:val="center"/>
              <w:rPr>
                <w:sz w:val="20"/>
                <w:szCs w:val="20"/>
                <w:rtl/>
              </w:rPr>
            </w:pPr>
            <w:r w:rsidRPr="00EB611E">
              <w:rPr>
                <w:position w:val="-10"/>
                <w:sz w:val="20"/>
                <w:szCs w:val="20"/>
              </w:rPr>
              <w:object w:dxaOrig="600" w:dyaOrig="300">
                <v:shape id="_x0000_i1203" type="#_x0000_t75" style="width:30pt;height:15pt" o:ole="">
                  <v:imagedata r:id="rId367" o:title=""/>
                </v:shape>
                <o:OLEObject Type="Embed" ProgID="Equation.DSMT4" ShapeID="_x0000_i1203" DrawAspect="Content" ObjectID="_1696834619" r:id="rId368"/>
              </w:object>
            </w:r>
          </w:p>
        </w:tc>
      </w:tr>
      <w:tr w:rsidR="007B29FD" w:rsidRPr="00EB611E" w:rsidTr="007B29FD">
        <w:trPr>
          <w:jc w:val="center"/>
        </w:trPr>
        <w:tc>
          <w:tcPr>
            <w:tcW w:w="877" w:type="dxa"/>
            <w:shd w:val="clear" w:color="auto" w:fill="auto"/>
          </w:tcPr>
          <w:p w:rsidR="00D612B6" w:rsidRPr="00EB611E" w:rsidRDefault="009033E5" w:rsidP="007B29FD">
            <w:pPr>
              <w:spacing w:after="0"/>
              <w:jc w:val="center"/>
              <w:rPr>
                <w:sz w:val="20"/>
                <w:szCs w:val="20"/>
                <w:rtl/>
              </w:rPr>
            </w:pPr>
            <w:r w:rsidRPr="009033E5">
              <w:rPr>
                <w:position w:val="-14"/>
                <w:sz w:val="20"/>
                <w:szCs w:val="20"/>
              </w:rPr>
              <w:object w:dxaOrig="260" w:dyaOrig="380">
                <v:shape id="_x0000_i1204" type="#_x0000_t75" style="width:12pt;height:18.75pt" o:ole="">
                  <v:imagedata r:id="rId369" o:title=""/>
                </v:shape>
                <o:OLEObject Type="Embed" ProgID="Equation.DSMT4" ShapeID="_x0000_i1204" DrawAspect="Content" ObjectID="_1696834620" r:id="rId370"/>
              </w:objec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D612B6" w:rsidRPr="00EB611E" w:rsidRDefault="009033E5" w:rsidP="007B29FD">
            <w:pPr>
              <w:spacing w:after="0"/>
              <w:jc w:val="center"/>
              <w:rPr>
                <w:sz w:val="20"/>
                <w:szCs w:val="20"/>
                <w:rtl/>
              </w:rPr>
            </w:pPr>
            <w:r w:rsidRPr="009033E5">
              <w:rPr>
                <w:position w:val="-28"/>
                <w:sz w:val="20"/>
                <w:szCs w:val="20"/>
              </w:rPr>
              <w:object w:dxaOrig="1320" w:dyaOrig="660">
                <v:shape id="_x0000_i1205" type="#_x0000_t75" style="width:65.25pt;height:33pt" o:ole="">
                  <v:imagedata r:id="rId371" o:title=""/>
                </v:shape>
                <o:OLEObject Type="Embed" ProgID="Equation.DSMT4" ShapeID="_x0000_i1205" DrawAspect="Content" ObjectID="_1696834621" r:id="rId372"/>
              </w:object>
            </w:r>
          </w:p>
        </w:tc>
        <w:tc>
          <w:tcPr>
            <w:tcW w:w="874" w:type="dxa"/>
            <w:shd w:val="clear" w:color="auto" w:fill="auto"/>
            <w:vAlign w:val="center"/>
          </w:tcPr>
          <w:p w:rsidR="00D612B6" w:rsidRPr="00EB611E" w:rsidRDefault="009033E5" w:rsidP="007B29FD">
            <w:pPr>
              <w:spacing w:after="0"/>
              <w:jc w:val="center"/>
              <w:rPr>
                <w:sz w:val="20"/>
                <w:szCs w:val="20"/>
                <w:rtl/>
              </w:rPr>
            </w:pPr>
            <w:r w:rsidRPr="009033E5">
              <w:rPr>
                <w:position w:val="-14"/>
                <w:sz w:val="20"/>
                <w:szCs w:val="20"/>
              </w:rPr>
              <w:object w:dxaOrig="260" w:dyaOrig="380">
                <v:shape id="_x0000_i1206" type="#_x0000_t75" style="width:12pt;height:18.75pt" o:ole="">
                  <v:imagedata r:id="rId373" o:title=""/>
                </v:shape>
                <o:OLEObject Type="Embed" ProgID="Equation.DSMT4" ShapeID="_x0000_i1206" DrawAspect="Content" ObjectID="_1696834622" r:id="rId374"/>
              </w:objec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D612B6" w:rsidRPr="00EB611E" w:rsidRDefault="009033E5" w:rsidP="007B29FD">
            <w:pPr>
              <w:spacing w:after="0"/>
              <w:jc w:val="center"/>
              <w:rPr>
                <w:sz w:val="20"/>
                <w:szCs w:val="20"/>
                <w:rtl/>
              </w:rPr>
            </w:pPr>
            <w:r w:rsidRPr="009033E5">
              <w:rPr>
                <w:position w:val="-28"/>
                <w:sz w:val="20"/>
                <w:szCs w:val="20"/>
              </w:rPr>
              <w:object w:dxaOrig="1320" w:dyaOrig="660">
                <v:shape id="_x0000_i1207" type="#_x0000_t75" style="width:65.25pt;height:33pt" o:ole="">
                  <v:imagedata r:id="rId375" o:title=""/>
                </v:shape>
                <o:OLEObject Type="Embed" ProgID="Equation.DSMT4" ShapeID="_x0000_i1207" DrawAspect="Content" ObjectID="_1696834623" r:id="rId376"/>
              </w:object>
            </w:r>
          </w:p>
        </w:tc>
        <w:tc>
          <w:tcPr>
            <w:tcW w:w="844" w:type="dxa"/>
            <w:vMerge/>
            <w:shd w:val="clear" w:color="auto" w:fill="auto"/>
            <w:vAlign w:val="center"/>
          </w:tcPr>
          <w:p w:rsidR="00D612B6" w:rsidRPr="00EB611E" w:rsidRDefault="00D612B6" w:rsidP="007B29FD">
            <w:pPr>
              <w:spacing w:after="0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957" w:type="dxa"/>
            <w:shd w:val="clear" w:color="auto" w:fill="auto"/>
            <w:vAlign w:val="center"/>
          </w:tcPr>
          <w:p w:rsidR="00D612B6" w:rsidRPr="00EB611E" w:rsidRDefault="00614E38" w:rsidP="007B29FD">
            <w:pPr>
              <w:spacing w:after="0"/>
              <w:jc w:val="center"/>
              <w:rPr>
                <w:sz w:val="20"/>
                <w:szCs w:val="20"/>
                <w:rtl/>
              </w:rPr>
            </w:pPr>
            <w:r w:rsidRPr="00614E38">
              <w:rPr>
                <w:position w:val="-14"/>
                <w:sz w:val="20"/>
                <w:szCs w:val="20"/>
              </w:rPr>
              <w:object w:dxaOrig="260" w:dyaOrig="380">
                <v:shape id="_x0000_i1208" type="#_x0000_t75" style="width:12pt;height:18.75pt" o:ole="">
                  <v:imagedata r:id="rId377" o:title=""/>
                </v:shape>
                <o:OLEObject Type="Embed" ProgID="Equation.DSMT4" ShapeID="_x0000_i1208" DrawAspect="Content" ObjectID="_1696834624" r:id="rId378"/>
              </w:object>
            </w:r>
          </w:p>
        </w:tc>
        <w:tc>
          <w:tcPr>
            <w:tcW w:w="1505" w:type="dxa"/>
            <w:shd w:val="clear" w:color="auto" w:fill="auto"/>
            <w:vAlign w:val="center"/>
          </w:tcPr>
          <w:p w:rsidR="00D612B6" w:rsidRPr="00EB611E" w:rsidRDefault="00EB611E" w:rsidP="007B29FD">
            <w:pPr>
              <w:spacing w:after="0"/>
              <w:jc w:val="center"/>
              <w:rPr>
                <w:sz w:val="20"/>
                <w:szCs w:val="20"/>
                <w:rtl/>
              </w:rPr>
            </w:pPr>
            <w:r w:rsidRPr="00EB611E">
              <w:rPr>
                <w:position w:val="-28"/>
                <w:sz w:val="20"/>
                <w:szCs w:val="20"/>
              </w:rPr>
              <w:object w:dxaOrig="1320" w:dyaOrig="660">
                <v:shape id="_x0000_i1209" type="#_x0000_t75" style="width:65.25pt;height:33pt" o:ole="">
                  <v:imagedata r:id="rId379" o:title=""/>
                </v:shape>
                <o:OLEObject Type="Embed" ProgID="Equation.DSMT4" ShapeID="_x0000_i1209" DrawAspect="Content" ObjectID="_1696834625" r:id="rId380"/>
              </w:object>
            </w:r>
          </w:p>
        </w:tc>
        <w:tc>
          <w:tcPr>
            <w:tcW w:w="1169" w:type="dxa"/>
            <w:vMerge/>
            <w:shd w:val="clear" w:color="auto" w:fill="auto"/>
            <w:vAlign w:val="center"/>
          </w:tcPr>
          <w:p w:rsidR="00D612B6" w:rsidRPr="00EB611E" w:rsidRDefault="00D612B6" w:rsidP="007B29FD">
            <w:pPr>
              <w:spacing w:after="0"/>
              <w:jc w:val="center"/>
              <w:rPr>
                <w:sz w:val="20"/>
                <w:szCs w:val="20"/>
                <w:rtl/>
              </w:rPr>
            </w:pPr>
          </w:p>
        </w:tc>
      </w:tr>
      <w:tr w:rsidR="007B29FD" w:rsidRPr="00EB611E" w:rsidTr="007B29FD">
        <w:trPr>
          <w:jc w:val="center"/>
        </w:trPr>
        <w:tc>
          <w:tcPr>
            <w:tcW w:w="877" w:type="dxa"/>
            <w:shd w:val="clear" w:color="auto" w:fill="auto"/>
          </w:tcPr>
          <w:p w:rsidR="00D612B6" w:rsidRPr="00EB611E" w:rsidRDefault="002626AF" w:rsidP="007B29FD">
            <w:pPr>
              <w:spacing w:after="0"/>
              <w:jc w:val="center"/>
              <w:rPr>
                <w:sz w:val="20"/>
                <w:szCs w:val="20"/>
                <w:rtl/>
              </w:rPr>
            </w:pPr>
            <w:r w:rsidRPr="00EB611E">
              <w:rPr>
                <w:sz w:val="20"/>
                <w:szCs w:val="20"/>
              </w:rPr>
              <w:t>-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D612B6" w:rsidRPr="00EB611E" w:rsidRDefault="009033E5" w:rsidP="007B29FD">
            <w:pPr>
              <w:spacing w:after="0"/>
              <w:jc w:val="center"/>
              <w:rPr>
                <w:sz w:val="20"/>
                <w:szCs w:val="20"/>
                <w:rtl/>
              </w:rPr>
            </w:pPr>
            <w:r w:rsidRPr="00EB611E">
              <w:rPr>
                <w:position w:val="-6"/>
                <w:sz w:val="20"/>
                <w:szCs w:val="20"/>
              </w:rPr>
              <w:object w:dxaOrig="980" w:dyaOrig="360">
                <v:shape id="_x0000_i1210" type="#_x0000_t75" style="width:49.5pt;height:18pt" o:ole="">
                  <v:imagedata r:id="rId381" o:title=""/>
                </v:shape>
                <o:OLEObject Type="Embed" ProgID="Equation.DSMT4" ShapeID="_x0000_i1210" DrawAspect="Content" ObjectID="_1696834626" r:id="rId382"/>
              </w:object>
            </w:r>
          </w:p>
        </w:tc>
        <w:tc>
          <w:tcPr>
            <w:tcW w:w="874" w:type="dxa"/>
            <w:shd w:val="clear" w:color="auto" w:fill="auto"/>
            <w:vAlign w:val="center"/>
          </w:tcPr>
          <w:p w:rsidR="00D612B6" w:rsidRPr="00EB611E" w:rsidRDefault="0055472B" w:rsidP="007B29FD">
            <w:pPr>
              <w:spacing w:after="0"/>
              <w:jc w:val="center"/>
              <w:rPr>
                <w:sz w:val="20"/>
                <w:szCs w:val="20"/>
                <w:rtl/>
              </w:rPr>
            </w:pPr>
            <w:r w:rsidRPr="00EB611E">
              <w:rPr>
                <w:sz w:val="20"/>
                <w:szCs w:val="20"/>
              </w:rPr>
              <w:t>-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D612B6" w:rsidRPr="00EB611E" w:rsidRDefault="009033E5" w:rsidP="007B29FD">
            <w:pPr>
              <w:spacing w:after="0"/>
              <w:jc w:val="center"/>
              <w:rPr>
                <w:sz w:val="20"/>
                <w:szCs w:val="20"/>
                <w:rtl/>
              </w:rPr>
            </w:pPr>
            <w:r w:rsidRPr="00EB611E">
              <w:rPr>
                <w:position w:val="-6"/>
                <w:sz w:val="20"/>
                <w:szCs w:val="20"/>
              </w:rPr>
              <w:object w:dxaOrig="980" w:dyaOrig="360">
                <v:shape id="_x0000_i1211" type="#_x0000_t75" style="width:49.5pt;height:18pt" o:ole="">
                  <v:imagedata r:id="rId383" o:title=""/>
                </v:shape>
                <o:OLEObject Type="Embed" ProgID="Equation.DSMT4" ShapeID="_x0000_i1211" DrawAspect="Content" ObjectID="_1696834627" r:id="rId384"/>
              </w:object>
            </w:r>
          </w:p>
        </w:tc>
        <w:tc>
          <w:tcPr>
            <w:tcW w:w="844" w:type="dxa"/>
            <w:vMerge/>
            <w:shd w:val="clear" w:color="auto" w:fill="auto"/>
            <w:vAlign w:val="center"/>
          </w:tcPr>
          <w:p w:rsidR="00D612B6" w:rsidRPr="00EB611E" w:rsidRDefault="00D612B6" w:rsidP="007B29FD">
            <w:pPr>
              <w:spacing w:after="0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957" w:type="dxa"/>
            <w:shd w:val="clear" w:color="auto" w:fill="auto"/>
            <w:vAlign w:val="center"/>
          </w:tcPr>
          <w:p w:rsidR="00D612B6" w:rsidRPr="00EB611E" w:rsidRDefault="0055472B" w:rsidP="007B29FD">
            <w:pPr>
              <w:spacing w:after="0"/>
              <w:jc w:val="center"/>
              <w:rPr>
                <w:sz w:val="20"/>
                <w:szCs w:val="20"/>
                <w:rtl/>
              </w:rPr>
            </w:pPr>
            <w:r w:rsidRPr="00EB611E">
              <w:rPr>
                <w:sz w:val="20"/>
                <w:szCs w:val="20"/>
              </w:rPr>
              <w:t>-</w:t>
            </w:r>
          </w:p>
        </w:tc>
        <w:tc>
          <w:tcPr>
            <w:tcW w:w="1505" w:type="dxa"/>
            <w:shd w:val="clear" w:color="auto" w:fill="auto"/>
            <w:vAlign w:val="center"/>
          </w:tcPr>
          <w:p w:rsidR="00D612B6" w:rsidRPr="00EB611E" w:rsidRDefault="00614E38" w:rsidP="007B29FD">
            <w:pPr>
              <w:spacing w:after="0"/>
              <w:jc w:val="center"/>
              <w:rPr>
                <w:sz w:val="20"/>
                <w:szCs w:val="20"/>
                <w:rtl/>
              </w:rPr>
            </w:pPr>
            <w:r w:rsidRPr="00EB611E">
              <w:rPr>
                <w:position w:val="-6"/>
                <w:sz w:val="20"/>
                <w:szCs w:val="20"/>
              </w:rPr>
              <w:object w:dxaOrig="980" w:dyaOrig="360">
                <v:shape id="_x0000_i1212" type="#_x0000_t75" style="width:49.5pt;height:18pt" o:ole="">
                  <v:imagedata r:id="rId385" o:title=""/>
                </v:shape>
                <o:OLEObject Type="Embed" ProgID="Equation.DSMT4" ShapeID="_x0000_i1212" DrawAspect="Content" ObjectID="_1696834628" r:id="rId386"/>
              </w:objec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D612B6" w:rsidRPr="00EB611E" w:rsidRDefault="00614E38" w:rsidP="007B29FD">
            <w:pPr>
              <w:spacing w:after="0"/>
              <w:jc w:val="center"/>
              <w:rPr>
                <w:sz w:val="20"/>
                <w:szCs w:val="20"/>
                <w:rtl/>
              </w:rPr>
            </w:pPr>
            <w:r w:rsidRPr="00EB611E">
              <w:rPr>
                <w:position w:val="-6"/>
                <w:sz w:val="20"/>
                <w:szCs w:val="20"/>
              </w:rPr>
              <w:object w:dxaOrig="320" w:dyaOrig="240">
                <v:shape id="_x0000_i1213" type="#_x0000_t75" style="width:15.75pt;height:12pt" o:ole="">
                  <v:imagedata r:id="rId387" o:title=""/>
                </v:shape>
                <o:OLEObject Type="Embed" ProgID="Equation.DSMT4" ShapeID="_x0000_i1213" DrawAspect="Content" ObjectID="_1696834629" r:id="rId388"/>
              </w:object>
            </w:r>
          </w:p>
        </w:tc>
      </w:tr>
      <w:tr w:rsidR="007B29FD" w:rsidRPr="00EB611E" w:rsidTr="007B29FD">
        <w:trPr>
          <w:jc w:val="center"/>
        </w:trPr>
        <w:tc>
          <w:tcPr>
            <w:tcW w:w="877" w:type="dxa"/>
            <w:shd w:val="clear" w:color="auto" w:fill="auto"/>
          </w:tcPr>
          <w:p w:rsidR="00D612B6" w:rsidRPr="00EB611E" w:rsidRDefault="009033E5" w:rsidP="007B29FD">
            <w:pPr>
              <w:spacing w:after="0"/>
              <w:jc w:val="center"/>
              <w:rPr>
                <w:sz w:val="20"/>
                <w:szCs w:val="20"/>
                <w:rtl/>
              </w:rPr>
            </w:pPr>
            <w:r w:rsidRPr="00EB611E">
              <w:rPr>
                <w:position w:val="-6"/>
                <w:sz w:val="20"/>
                <w:szCs w:val="20"/>
              </w:rPr>
              <w:object w:dxaOrig="420" w:dyaOrig="240">
                <v:shape id="_x0000_i1214" type="#_x0000_t75" style="width:21.75pt;height:12pt" o:ole="">
                  <v:imagedata r:id="rId389" o:title=""/>
                </v:shape>
                <o:OLEObject Type="Embed" ProgID="Equation.DSMT4" ShapeID="_x0000_i1214" DrawAspect="Content" ObjectID="_1696834630" r:id="rId390"/>
              </w:objec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D612B6" w:rsidRPr="00EB611E" w:rsidRDefault="009033E5" w:rsidP="007B29FD">
            <w:pPr>
              <w:spacing w:after="0"/>
              <w:jc w:val="center"/>
              <w:rPr>
                <w:sz w:val="20"/>
                <w:szCs w:val="20"/>
                <w:rtl/>
              </w:rPr>
            </w:pPr>
            <w:r w:rsidRPr="00EB611E">
              <w:rPr>
                <w:position w:val="-6"/>
                <w:sz w:val="20"/>
                <w:szCs w:val="20"/>
              </w:rPr>
              <w:object w:dxaOrig="999" w:dyaOrig="360">
                <v:shape id="_x0000_i1215" type="#_x0000_t75" style="width:50.25pt;height:18pt" o:ole="">
                  <v:imagedata r:id="rId391" o:title=""/>
                </v:shape>
                <o:OLEObject Type="Embed" ProgID="Equation.DSMT4" ShapeID="_x0000_i1215" DrawAspect="Content" ObjectID="_1696834631" r:id="rId392"/>
              </w:object>
            </w:r>
          </w:p>
        </w:tc>
        <w:tc>
          <w:tcPr>
            <w:tcW w:w="874" w:type="dxa"/>
            <w:shd w:val="clear" w:color="auto" w:fill="auto"/>
            <w:vAlign w:val="center"/>
          </w:tcPr>
          <w:p w:rsidR="00D612B6" w:rsidRPr="00EB611E" w:rsidRDefault="009033E5" w:rsidP="007B29FD">
            <w:pPr>
              <w:spacing w:after="0"/>
              <w:jc w:val="center"/>
              <w:rPr>
                <w:sz w:val="20"/>
                <w:szCs w:val="20"/>
                <w:rtl/>
              </w:rPr>
            </w:pPr>
            <w:r w:rsidRPr="00EB611E">
              <w:rPr>
                <w:position w:val="-6"/>
                <w:sz w:val="20"/>
                <w:szCs w:val="20"/>
              </w:rPr>
              <w:object w:dxaOrig="400" w:dyaOrig="240">
                <v:shape id="_x0000_i1216" type="#_x0000_t75" style="width:20.25pt;height:12pt" o:ole="">
                  <v:imagedata r:id="rId393" o:title=""/>
                </v:shape>
                <o:OLEObject Type="Embed" ProgID="Equation.DSMT4" ShapeID="_x0000_i1216" DrawAspect="Content" ObjectID="_1696834632" r:id="rId394"/>
              </w:objec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D612B6" w:rsidRPr="00EB611E" w:rsidRDefault="009033E5" w:rsidP="007B29FD">
            <w:pPr>
              <w:spacing w:after="0"/>
              <w:jc w:val="center"/>
              <w:rPr>
                <w:sz w:val="20"/>
                <w:szCs w:val="20"/>
                <w:rtl/>
              </w:rPr>
            </w:pPr>
            <w:r w:rsidRPr="00EB611E">
              <w:rPr>
                <w:position w:val="-6"/>
                <w:sz w:val="20"/>
                <w:szCs w:val="20"/>
              </w:rPr>
              <w:object w:dxaOrig="999" w:dyaOrig="360">
                <v:shape id="_x0000_i1217" type="#_x0000_t75" style="width:50.25pt;height:18pt" o:ole="">
                  <v:imagedata r:id="rId395" o:title=""/>
                </v:shape>
                <o:OLEObject Type="Embed" ProgID="Equation.DSMT4" ShapeID="_x0000_i1217" DrawAspect="Content" ObjectID="_1696834633" r:id="rId396"/>
              </w:object>
            </w:r>
          </w:p>
        </w:tc>
        <w:tc>
          <w:tcPr>
            <w:tcW w:w="844" w:type="dxa"/>
            <w:vMerge/>
            <w:shd w:val="clear" w:color="auto" w:fill="auto"/>
            <w:vAlign w:val="center"/>
          </w:tcPr>
          <w:p w:rsidR="00D612B6" w:rsidRPr="00EB611E" w:rsidRDefault="00D612B6" w:rsidP="007B29FD">
            <w:pPr>
              <w:spacing w:after="0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957" w:type="dxa"/>
            <w:shd w:val="clear" w:color="auto" w:fill="auto"/>
            <w:vAlign w:val="center"/>
          </w:tcPr>
          <w:p w:rsidR="00D612B6" w:rsidRPr="00EB611E" w:rsidRDefault="00614E38" w:rsidP="007B29FD">
            <w:pPr>
              <w:spacing w:after="0"/>
              <w:jc w:val="center"/>
              <w:rPr>
                <w:sz w:val="20"/>
                <w:szCs w:val="20"/>
                <w:rtl/>
              </w:rPr>
            </w:pPr>
            <w:r w:rsidRPr="00EB611E">
              <w:rPr>
                <w:position w:val="-6"/>
                <w:sz w:val="20"/>
                <w:szCs w:val="20"/>
              </w:rPr>
              <w:object w:dxaOrig="420" w:dyaOrig="240">
                <v:shape id="_x0000_i1218" type="#_x0000_t75" style="width:21.75pt;height:12pt" o:ole="">
                  <v:imagedata r:id="rId397" o:title=""/>
                </v:shape>
                <o:OLEObject Type="Embed" ProgID="Equation.DSMT4" ShapeID="_x0000_i1218" DrawAspect="Content" ObjectID="_1696834634" r:id="rId398"/>
              </w:object>
            </w:r>
          </w:p>
        </w:tc>
        <w:tc>
          <w:tcPr>
            <w:tcW w:w="1505" w:type="dxa"/>
            <w:shd w:val="clear" w:color="auto" w:fill="auto"/>
            <w:vAlign w:val="center"/>
          </w:tcPr>
          <w:p w:rsidR="00D612B6" w:rsidRPr="00EB611E" w:rsidRDefault="00614E38" w:rsidP="007B29FD">
            <w:pPr>
              <w:spacing w:after="0"/>
              <w:jc w:val="center"/>
              <w:rPr>
                <w:sz w:val="20"/>
                <w:szCs w:val="20"/>
                <w:rtl/>
              </w:rPr>
            </w:pPr>
            <w:r w:rsidRPr="00EB611E">
              <w:rPr>
                <w:position w:val="-6"/>
                <w:sz w:val="20"/>
                <w:szCs w:val="20"/>
              </w:rPr>
              <w:object w:dxaOrig="980" w:dyaOrig="360">
                <v:shape id="_x0000_i1219" type="#_x0000_t75" style="width:49.5pt;height:18pt" o:ole="">
                  <v:imagedata r:id="rId399" o:title=""/>
                </v:shape>
                <o:OLEObject Type="Embed" ProgID="Equation.DSMT4" ShapeID="_x0000_i1219" DrawAspect="Content" ObjectID="_1696834635" r:id="rId400"/>
              </w:objec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D612B6" w:rsidRPr="00EB611E" w:rsidRDefault="00614E38" w:rsidP="007B29FD">
            <w:pPr>
              <w:spacing w:after="0"/>
              <w:jc w:val="center"/>
              <w:rPr>
                <w:sz w:val="20"/>
                <w:szCs w:val="20"/>
                <w:rtl/>
              </w:rPr>
            </w:pPr>
            <w:r w:rsidRPr="00EB611E">
              <w:rPr>
                <w:position w:val="-6"/>
                <w:sz w:val="20"/>
                <w:szCs w:val="20"/>
              </w:rPr>
              <w:object w:dxaOrig="420" w:dyaOrig="240">
                <v:shape id="_x0000_i1220" type="#_x0000_t75" style="width:21.75pt;height:12pt" o:ole="">
                  <v:imagedata r:id="rId401" o:title=""/>
                </v:shape>
                <o:OLEObject Type="Embed" ProgID="Equation.DSMT4" ShapeID="_x0000_i1220" DrawAspect="Content" ObjectID="_1696834636" r:id="rId402"/>
              </w:object>
            </w:r>
          </w:p>
        </w:tc>
      </w:tr>
      <w:tr w:rsidR="007B29FD" w:rsidRPr="00EB611E" w:rsidTr="007B29FD">
        <w:trPr>
          <w:jc w:val="center"/>
        </w:trPr>
        <w:tc>
          <w:tcPr>
            <w:tcW w:w="877" w:type="dxa"/>
            <w:shd w:val="clear" w:color="auto" w:fill="auto"/>
          </w:tcPr>
          <w:p w:rsidR="00D612B6" w:rsidRPr="00EB611E" w:rsidRDefault="009033E5" w:rsidP="007B29FD">
            <w:pPr>
              <w:spacing w:after="0"/>
              <w:jc w:val="center"/>
              <w:rPr>
                <w:sz w:val="20"/>
                <w:szCs w:val="20"/>
                <w:rtl/>
              </w:rPr>
            </w:pPr>
            <w:r w:rsidRPr="00EB611E">
              <w:rPr>
                <w:position w:val="-6"/>
                <w:sz w:val="20"/>
                <w:szCs w:val="20"/>
              </w:rPr>
              <w:object w:dxaOrig="400" w:dyaOrig="240">
                <v:shape id="_x0000_i1221" type="#_x0000_t75" style="width:20.25pt;height:12pt" o:ole="">
                  <v:imagedata r:id="rId403" o:title=""/>
                </v:shape>
                <o:OLEObject Type="Embed" ProgID="Equation.DSMT4" ShapeID="_x0000_i1221" DrawAspect="Content" ObjectID="_1696834637" r:id="rId404"/>
              </w:objec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D612B6" w:rsidRPr="00EB611E" w:rsidRDefault="009033E5" w:rsidP="007B29FD">
            <w:pPr>
              <w:spacing w:after="0"/>
              <w:jc w:val="center"/>
              <w:rPr>
                <w:sz w:val="20"/>
                <w:szCs w:val="20"/>
                <w:rtl/>
              </w:rPr>
            </w:pPr>
            <w:r w:rsidRPr="00EB611E">
              <w:rPr>
                <w:position w:val="-6"/>
                <w:sz w:val="20"/>
                <w:szCs w:val="20"/>
              </w:rPr>
              <w:object w:dxaOrig="999" w:dyaOrig="360">
                <v:shape id="_x0000_i1222" type="#_x0000_t75" style="width:50.25pt;height:18pt" o:ole="">
                  <v:imagedata r:id="rId405" o:title=""/>
                </v:shape>
                <o:OLEObject Type="Embed" ProgID="Equation.DSMT4" ShapeID="_x0000_i1222" DrawAspect="Content" ObjectID="_1696834638" r:id="rId406"/>
              </w:object>
            </w:r>
          </w:p>
        </w:tc>
        <w:tc>
          <w:tcPr>
            <w:tcW w:w="874" w:type="dxa"/>
            <w:shd w:val="clear" w:color="auto" w:fill="auto"/>
            <w:vAlign w:val="center"/>
          </w:tcPr>
          <w:p w:rsidR="00D612B6" w:rsidRPr="00EB611E" w:rsidRDefault="009033E5" w:rsidP="007B29FD">
            <w:pPr>
              <w:spacing w:after="0"/>
              <w:jc w:val="center"/>
              <w:rPr>
                <w:sz w:val="20"/>
                <w:szCs w:val="20"/>
                <w:rtl/>
              </w:rPr>
            </w:pPr>
            <w:r w:rsidRPr="00EB611E">
              <w:rPr>
                <w:position w:val="-6"/>
                <w:sz w:val="20"/>
                <w:szCs w:val="20"/>
              </w:rPr>
              <w:object w:dxaOrig="420" w:dyaOrig="240">
                <v:shape id="_x0000_i1223" type="#_x0000_t75" style="width:21.75pt;height:12pt" o:ole="">
                  <v:imagedata r:id="rId407" o:title=""/>
                </v:shape>
                <o:OLEObject Type="Embed" ProgID="Equation.DSMT4" ShapeID="_x0000_i1223" DrawAspect="Content" ObjectID="_1696834639" r:id="rId408"/>
              </w:objec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D612B6" w:rsidRPr="00EB611E" w:rsidRDefault="009033E5" w:rsidP="007B29FD">
            <w:pPr>
              <w:spacing w:after="0"/>
              <w:jc w:val="center"/>
              <w:rPr>
                <w:sz w:val="20"/>
                <w:szCs w:val="20"/>
                <w:rtl/>
              </w:rPr>
            </w:pPr>
            <w:r w:rsidRPr="00EB611E">
              <w:rPr>
                <w:position w:val="-6"/>
                <w:sz w:val="20"/>
                <w:szCs w:val="20"/>
              </w:rPr>
              <w:object w:dxaOrig="999" w:dyaOrig="360">
                <v:shape id="_x0000_i1224" type="#_x0000_t75" style="width:50.25pt;height:18pt" o:ole="">
                  <v:imagedata r:id="rId409" o:title=""/>
                </v:shape>
                <o:OLEObject Type="Embed" ProgID="Equation.DSMT4" ShapeID="_x0000_i1224" DrawAspect="Content" ObjectID="_1696834640" r:id="rId410"/>
              </w:object>
            </w:r>
          </w:p>
        </w:tc>
        <w:tc>
          <w:tcPr>
            <w:tcW w:w="844" w:type="dxa"/>
            <w:vMerge/>
            <w:shd w:val="clear" w:color="auto" w:fill="auto"/>
            <w:vAlign w:val="center"/>
          </w:tcPr>
          <w:p w:rsidR="00D612B6" w:rsidRPr="00EB611E" w:rsidRDefault="00D612B6" w:rsidP="007B29FD">
            <w:pPr>
              <w:spacing w:after="0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957" w:type="dxa"/>
            <w:shd w:val="clear" w:color="auto" w:fill="auto"/>
            <w:vAlign w:val="center"/>
          </w:tcPr>
          <w:p w:rsidR="00D612B6" w:rsidRPr="00EB611E" w:rsidRDefault="00614E38" w:rsidP="007B29FD">
            <w:pPr>
              <w:spacing w:after="0"/>
              <w:jc w:val="center"/>
              <w:rPr>
                <w:sz w:val="20"/>
                <w:szCs w:val="20"/>
                <w:rtl/>
              </w:rPr>
            </w:pPr>
            <w:r w:rsidRPr="00EB611E">
              <w:rPr>
                <w:position w:val="-6"/>
                <w:sz w:val="20"/>
                <w:szCs w:val="20"/>
              </w:rPr>
              <w:object w:dxaOrig="400" w:dyaOrig="240">
                <v:shape id="_x0000_i1225" type="#_x0000_t75" style="width:20.25pt;height:12pt" o:ole="">
                  <v:imagedata r:id="rId411" o:title=""/>
                </v:shape>
                <o:OLEObject Type="Embed" ProgID="Equation.DSMT4" ShapeID="_x0000_i1225" DrawAspect="Content" ObjectID="_1696834641" r:id="rId412"/>
              </w:object>
            </w:r>
          </w:p>
        </w:tc>
        <w:tc>
          <w:tcPr>
            <w:tcW w:w="1505" w:type="dxa"/>
            <w:shd w:val="clear" w:color="auto" w:fill="auto"/>
            <w:vAlign w:val="center"/>
          </w:tcPr>
          <w:p w:rsidR="00D612B6" w:rsidRPr="00EB611E" w:rsidRDefault="00614E38" w:rsidP="007B29FD">
            <w:pPr>
              <w:spacing w:after="0"/>
              <w:jc w:val="center"/>
              <w:rPr>
                <w:sz w:val="20"/>
                <w:szCs w:val="20"/>
                <w:rtl/>
              </w:rPr>
            </w:pPr>
            <w:r w:rsidRPr="00EB611E">
              <w:rPr>
                <w:position w:val="-6"/>
                <w:sz w:val="20"/>
                <w:szCs w:val="20"/>
              </w:rPr>
              <w:object w:dxaOrig="980" w:dyaOrig="360">
                <v:shape id="_x0000_i1226" type="#_x0000_t75" style="width:49.5pt;height:18pt" o:ole="">
                  <v:imagedata r:id="rId413" o:title=""/>
                </v:shape>
                <o:OLEObject Type="Embed" ProgID="Equation.DSMT4" ShapeID="_x0000_i1226" DrawAspect="Content" ObjectID="_1696834642" r:id="rId414"/>
              </w:objec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D612B6" w:rsidRPr="00EB611E" w:rsidRDefault="00614E38" w:rsidP="007B29FD">
            <w:pPr>
              <w:spacing w:after="0"/>
              <w:jc w:val="center"/>
              <w:rPr>
                <w:sz w:val="20"/>
                <w:szCs w:val="20"/>
                <w:rtl/>
              </w:rPr>
            </w:pPr>
            <w:r w:rsidRPr="00EB611E">
              <w:rPr>
                <w:position w:val="-6"/>
                <w:sz w:val="20"/>
                <w:szCs w:val="20"/>
              </w:rPr>
              <w:object w:dxaOrig="520" w:dyaOrig="240">
                <v:shape id="_x0000_i1227" type="#_x0000_t75" style="width:26.25pt;height:12pt" o:ole="">
                  <v:imagedata r:id="rId415" o:title=""/>
                </v:shape>
                <o:OLEObject Type="Embed" ProgID="Equation.DSMT4" ShapeID="_x0000_i1227" DrawAspect="Content" ObjectID="_1696834643" r:id="rId416"/>
              </w:object>
            </w:r>
          </w:p>
        </w:tc>
      </w:tr>
      <w:tr w:rsidR="007B29FD" w:rsidRPr="00EB611E" w:rsidTr="007B29FD">
        <w:trPr>
          <w:jc w:val="center"/>
        </w:trPr>
        <w:tc>
          <w:tcPr>
            <w:tcW w:w="877" w:type="dxa"/>
            <w:shd w:val="clear" w:color="auto" w:fill="auto"/>
          </w:tcPr>
          <w:p w:rsidR="00D612B6" w:rsidRPr="00EB611E" w:rsidRDefault="009033E5" w:rsidP="007B29FD">
            <w:pPr>
              <w:spacing w:after="0"/>
              <w:jc w:val="center"/>
              <w:rPr>
                <w:sz w:val="20"/>
                <w:szCs w:val="20"/>
                <w:rtl/>
              </w:rPr>
            </w:pPr>
            <w:r w:rsidRPr="00EB611E">
              <w:rPr>
                <w:position w:val="-6"/>
                <w:sz w:val="20"/>
                <w:szCs w:val="20"/>
              </w:rPr>
              <w:object w:dxaOrig="400" w:dyaOrig="240">
                <v:shape id="_x0000_i1228" type="#_x0000_t75" style="width:20.25pt;height:12pt" o:ole="">
                  <v:imagedata r:id="rId417" o:title=""/>
                </v:shape>
                <o:OLEObject Type="Embed" ProgID="Equation.DSMT4" ShapeID="_x0000_i1228" DrawAspect="Content" ObjectID="_1696834644" r:id="rId418"/>
              </w:objec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D612B6" w:rsidRPr="00EB611E" w:rsidRDefault="009033E5" w:rsidP="007B29FD">
            <w:pPr>
              <w:spacing w:after="0"/>
              <w:jc w:val="center"/>
              <w:rPr>
                <w:sz w:val="20"/>
                <w:szCs w:val="20"/>
                <w:rtl/>
              </w:rPr>
            </w:pPr>
            <w:r w:rsidRPr="00EB611E">
              <w:rPr>
                <w:position w:val="-6"/>
                <w:sz w:val="20"/>
                <w:szCs w:val="20"/>
              </w:rPr>
              <w:object w:dxaOrig="999" w:dyaOrig="360">
                <v:shape id="_x0000_i1229" type="#_x0000_t75" style="width:50.25pt;height:18pt" o:ole="">
                  <v:imagedata r:id="rId419" o:title=""/>
                </v:shape>
                <o:OLEObject Type="Embed" ProgID="Equation.DSMT4" ShapeID="_x0000_i1229" DrawAspect="Content" ObjectID="_1696834645" r:id="rId420"/>
              </w:object>
            </w:r>
          </w:p>
        </w:tc>
        <w:tc>
          <w:tcPr>
            <w:tcW w:w="874" w:type="dxa"/>
            <w:shd w:val="clear" w:color="auto" w:fill="auto"/>
            <w:vAlign w:val="center"/>
          </w:tcPr>
          <w:p w:rsidR="00D612B6" w:rsidRPr="00EB611E" w:rsidRDefault="009033E5" w:rsidP="007B29FD">
            <w:pPr>
              <w:spacing w:after="0"/>
              <w:jc w:val="center"/>
              <w:rPr>
                <w:sz w:val="20"/>
                <w:szCs w:val="20"/>
                <w:rtl/>
              </w:rPr>
            </w:pPr>
            <w:r w:rsidRPr="00EB611E">
              <w:rPr>
                <w:position w:val="-6"/>
                <w:sz w:val="20"/>
                <w:szCs w:val="20"/>
              </w:rPr>
              <w:object w:dxaOrig="400" w:dyaOrig="240">
                <v:shape id="_x0000_i1230" type="#_x0000_t75" style="width:20.25pt;height:12pt" o:ole="">
                  <v:imagedata r:id="rId421" o:title=""/>
                </v:shape>
                <o:OLEObject Type="Embed" ProgID="Equation.DSMT4" ShapeID="_x0000_i1230" DrawAspect="Content" ObjectID="_1696834646" r:id="rId422"/>
              </w:objec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D612B6" w:rsidRPr="00EB611E" w:rsidRDefault="009033E5" w:rsidP="007B29FD">
            <w:pPr>
              <w:spacing w:after="0"/>
              <w:jc w:val="center"/>
              <w:rPr>
                <w:sz w:val="20"/>
                <w:szCs w:val="20"/>
                <w:rtl/>
              </w:rPr>
            </w:pPr>
            <w:r w:rsidRPr="00EB611E">
              <w:rPr>
                <w:position w:val="-6"/>
                <w:sz w:val="20"/>
                <w:szCs w:val="20"/>
              </w:rPr>
              <w:object w:dxaOrig="999" w:dyaOrig="360">
                <v:shape id="_x0000_i1231" type="#_x0000_t75" style="width:50.25pt;height:18pt" o:ole="">
                  <v:imagedata r:id="rId423" o:title=""/>
                </v:shape>
                <o:OLEObject Type="Embed" ProgID="Equation.DSMT4" ShapeID="_x0000_i1231" DrawAspect="Content" ObjectID="_1696834647" r:id="rId424"/>
              </w:object>
            </w:r>
          </w:p>
        </w:tc>
        <w:tc>
          <w:tcPr>
            <w:tcW w:w="844" w:type="dxa"/>
            <w:vMerge/>
            <w:shd w:val="clear" w:color="auto" w:fill="auto"/>
            <w:vAlign w:val="center"/>
          </w:tcPr>
          <w:p w:rsidR="00D612B6" w:rsidRPr="00EB611E" w:rsidRDefault="00D612B6" w:rsidP="007B29FD">
            <w:pPr>
              <w:spacing w:after="0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957" w:type="dxa"/>
            <w:shd w:val="clear" w:color="auto" w:fill="auto"/>
            <w:vAlign w:val="center"/>
          </w:tcPr>
          <w:p w:rsidR="00D612B6" w:rsidRPr="00EB611E" w:rsidRDefault="00614E38" w:rsidP="007B29FD">
            <w:pPr>
              <w:spacing w:after="0"/>
              <w:jc w:val="center"/>
              <w:rPr>
                <w:sz w:val="20"/>
                <w:szCs w:val="20"/>
                <w:rtl/>
              </w:rPr>
            </w:pPr>
            <w:r w:rsidRPr="00EB611E">
              <w:rPr>
                <w:position w:val="-6"/>
                <w:sz w:val="20"/>
                <w:szCs w:val="20"/>
              </w:rPr>
              <w:object w:dxaOrig="420" w:dyaOrig="240">
                <v:shape id="_x0000_i1232" type="#_x0000_t75" style="width:21.75pt;height:12pt" o:ole="">
                  <v:imagedata r:id="rId425" o:title=""/>
                </v:shape>
                <o:OLEObject Type="Embed" ProgID="Equation.DSMT4" ShapeID="_x0000_i1232" DrawAspect="Content" ObjectID="_1696834648" r:id="rId426"/>
              </w:object>
            </w:r>
          </w:p>
        </w:tc>
        <w:tc>
          <w:tcPr>
            <w:tcW w:w="1505" w:type="dxa"/>
            <w:shd w:val="clear" w:color="auto" w:fill="auto"/>
            <w:vAlign w:val="center"/>
          </w:tcPr>
          <w:p w:rsidR="00D612B6" w:rsidRPr="00EB611E" w:rsidRDefault="00614E38" w:rsidP="007B29FD">
            <w:pPr>
              <w:spacing w:after="0"/>
              <w:jc w:val="center"/>
              <w:rPr>
                <w:sz w:val="20"/>
                <w:szCs w:val="20"/>
                <w:rtl/>
              </w:rPr>
            </w:pPr>
            <w:r w:rsidRPr="00EB611E">
              <w:rPr>
                <w:position w:val="-6"/>
                <w:sz w:val="20"/>
                <w:szCs w:val="20"/>
              </w:rPr>
              <w:object w:dxaOrig="980" w:dyaOrig="360">
                <v:shape id="_x0000_i1233" type="#_x0000_t75" style="width:49.5pt;height:18pt" o:ole="">
                  <v:imagedata r:id="rId427" o:title=""/>
                </v:shape>
                <o:OLEObject Type="Embed" ProgID="Equation.DSMT4" ShapeID="_x0000_i1233" DrawAspect="Content" ObjectID="_1696834649" r:id="rId428"/>
              </w:objec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D612B6" w:rsidRPr="00EB611E" w:rsidRDefault="00614E38" w:rsidP="007B29FD">
            <w:pPr>
              <w:spacing w:after="0"/>
              <w:jc w:val="center"/>
              <w:rPr>
                <w:sz w:val="20"/>
                <w:szCs w:val="20"/>
                <w:rtl/>
              </w:rPr>
            </w:pPr>
            <w:r w:rsidRPr="00EB611E">
              <w:rPr>
                <w:position w:val="-6"/>
                <w:sz w:val="20"/>
                <w:szCs w:val="20"/>
              </w:rPr>
              <w:object w:dxaOrig="620" w:dyaOrig="240">
                <v:shape id="_x0000_i1234" type="#_x0000_t75" style="width:30.75pt;height:12pt" o:ole="">
                  <v:imagedata r:id="rId429" o:title=""/>
                </v:shape>
                <o:OLEObject Type="Embed" ProgID="Equation.DSMT4" ShapeID="_x0000_i1234" DrawAspect="Content" ObjectID="_1696834650" r:id="rId430"/>
              </w:object>
            </w:r>
          </w:p>
        </w:tc>
      </w:tr>
    </w:tbl>
    <w:p w:rsidR="00715F85" w:rsidRPr="00715F85" w:rsidRDefault="00715F85" w:rsidP="00715F85">
      <w:pPr>
        <w:rPr>
          <w:rtl/>
        </w:rPr>
      </w:pPr>
    </w:p>
    <w:bookmarkEnd w:id="1"/>
    <w:p w:rsidR="00827BC2" w:rsidRPr="001D257D" w:rsidRDefault="00827BC2" w:rsidP="00B8457E">
      <w:pPr>
        <w:rPr>
          <w:rtl/>
        </w:rPr>
      </w:pPr>
      <w:r w:rsidRPr="00134E42">
        <w:rPr>
          <w:rFonts w:cs="B Nazanin" w:hint="cs"/>
          <w:sz w:val="28"/>
          <w:szCs w:val="28"/>
          <w:rtl/>
        </w:rPr>
        <w:t>مثال 2:</w:t>
      </w:r>
      <w:r w:rsidRPr="001D257D">
        <w:rPr>
          <w:rFonts w:hint="cs"/>
          <w:rtl/>
        </w:rPr>
        <w:t xml:space="preserve"> </w:t>
      </w:r>
      <w:r w:rsidR="00147B17" w:rsidRPr="00E40C88">
        <w:rPr>
          <w:rFonts w:cs="B Nazanin" w:hint="cs"/>
          <w:rtl/>
        </w:rPr>
        <w:t xml:space="preserve">معادله </w:t>
      </w:r>
      <w:r w:rsidR="00B00512" w:rsidRPr="00E40C88">
        <w:rPr>
          <w:rFonts w:cs="B Nazanin" w:hint="cs"/>
          <w:rtl/>
        </w:rPr>
        <w:t>پخش</w:t>
      </w:r>
      <w:r w:rsidR="003E272B" w:rsidRPr="00E40C88">
        <w:rPr>
          <w:rFonts w:cs="B Nazanin" w:hint="cs"/>
          <w:rtl/>
        </w:rPr>
        <w:t xml:space="preserve"> </w:t>
      </w:r>
      <w:r w:rsidR="00B00512" w:rsidRPr="00E40C88">
        <w:rPr>
          <w:rFonts w:cs="B Nazanin" w:hint="cs"/>
          <w:rtl/>
          <w:lang w:bidi="fa-IR"/>
        </w:rPr>
        <w:t>زمان</w:t>
      </w:r>
      <w:r w:rsidR="003E272B" w:rsidRPr="00E40C88">
        <w:rPr>
          <w:rFonts w:cs="B Nazanin" w:hint="cs"/>
          <w:rtl/>
          <w:lang w:bidi="fa-IR"/>
        </w:rPr>
        <w:t>-</w:t>
      </w:r>
      <w:r w:rsidR="00B00512" w:rsidRPr="00E40C88">
        <w:rPr>
          <w:rFonts w:cs="B Nazanin" w:hint="cs"/>
          <w:rtl/>
          <w:lang w:bidi="fa-IR"/>
        </w:rPr>
        <w:t xml:space="preserve">کسری از مرتبه توزیعی زیررا در </w:t>
      </w:r>
      <w:r w:rsidR="00B8457E" w:rsidRPr="00844CFF">
        <w:rPr>
          <w:rFonts w:cs="B Nazanin" w:hint="cs"/>
          <w:rtl/>
          <w:lang w:bidi="fa-IR"/>
        </w:rPr>
        <w:t xml:space="preserve">نظر </w:t>
      </w:r>
      <w:r w:rsidR="00B8457E">
        <w:rPr>
          <w:rFonts w:cs="B Nazanin" w:hint="cs"/>
          <w:rtl/>
          <w:lang w:bidi="fa-IR"/>
        </w:rPr>
        <w:t>می</w:t>
      </w:r>
      <w:r w:rsidR="00B8457E">
        <w:rPr>
          <w:rFonts w:cs="B Nazanin" w:hint="cs"/>
          <w:rtl/>
          <w:lang w:bidi="fa-IR"/>
        </w:rPr>
        <w:softHyphen/>
      </w:r>
      <w:r w:rsidR="00B8457E" w:rsidRPr="00844CFF">
        <w:rPr>
          <w:rFonts w:cs="B Nazanin" w:hint="cs"/>
          <w:rtl/>
          <w:lang w:bidi="fa-IR"/>
        </w:rPr>
        <w:t>گیری</w:t>
      </w:r>
      <w:r w:rsidR="00B8457E">
        <w:rPr>
          <w:rFonts w:cs="B Nazanin" w:hint="cs"/>
          <w:rtl/>
          <w:lang w:bidi="fa-IR"/>
        </w:rPr>
        <w:t>م</w:t>
      </w:r>
      <w:r w:rsidR="00B00512" w:rsidRPr="00E40C88">
        <w:rPr>
          <w:rFonts w:cs="B Nazanin" w:hint="cs"/>
          <w:rtl/>
          <w:lang w:bidi="fa-IR"/>
        </w:rPr>
        <w:t>:</w:t>
      </w:r>
    </w:p>
    <w:p w:rsidR="00875F82" w:rsidRPr="001D257D" w:rsidRDefault="00EB611E" w:rsidP="000F5F9D">
      <w:pPr>
        <w:bidi w:val="0"/>
        <w:jc w:val="center"/>
      </w:pPr>
      <w:r w:rsidRPr="00EB611E">
        <w:rPr>
          <w:position w:val="-60"/>
        </w:rPr>
        <w:object w:dxaOrig="5880" w:dyaOrig="1320">
          <v:shape id="_x0000_i1235" type="#_x0000_t75" style="width:293.25pt;height:65.25pt" o:ole="">
            <v:imagedata r:id="rId431" o:title=""/>
          </v:shape>
          <o:OLEObject Type="Embed" ProgID="Equation.DSMT4" ShapeID="_x0000_i1235" DrawAspect="Content" ObjectID="_1696834651" r:id="rId432"/>
        </w:object>
      </w:r>
      <w:r w:rsidR="00875F82" w:rsidRPr="001D257D">
        <w:t>(</w:t>
      </w:r>
      <w:r w:rsidR="00875F82" w:rsidRPr="001D257D">
        <w:rPr>
          <w:rFonts w:hint="cs"/>
          <w:rtl/>
        </w:rPr>
        <w:t>3</w:t>
      </w:r>
      <w:r w:rsidR="000F5F9D">
        <w:rPr>
          <w:rFonts w:hint="cs"/>
          <w:rtl/>
        </w:rPr>
        <w:t>6</w:t>
      </w:r>
      <w:r w:rsidR="00875F82" w:rsidRPr="001D257D">
        <w:t>)</w:t>
      </w:r>
    </w:p>
    <w:p w:rsidR="00875F82" w:rsidRPr="00E40C88" w:rsidRDefault="00875F82" w:rsidP="00174973">
      <w:pPr>
        <w:rPr>
          <w:rFonts w:cs="B Nazanin"/>
          <w:rtl/>
          <w:lang w:bidi="fa-IR"/>
        </w:rPr>
      </w:pPr>
      <w:r w:rsidRPr="00E40C88">
        <w:rPr>
          <w:rFonts w:cs="B Nazanin"/>
          <w:rtl/>
          <w:lang w:bidi="fa-IR"/>
        </w:rPr>
        <w:t>تحت شرا</w:t>
      </w:r>
      <w:r w:rsidRPr="00E40C88">
        <w:rPr>
          <w:rFonts w:cs="B Nazanin" w:hint="cs"/>
          <w:rtl/>
          <w:lang w:bidi="fa-IR"/>
        </w:rPr>
        <w:t>یط</w:t>
      </w:r>
      <w:r w:rsidRPr="00E40C88">
        <w:rPr>
          <w:rFonts w:cs="B Nazanin"/>
          <w:rtl/>
          <w:lang w:bidi="fa-IR"/>
        </w:rPr>
        <w:t xml:space="preserve"> مرز</w:t>
      </w:r>
      <w:r w:rsidRPr="00E40C88">
        <w:rPr>
          <w:rFonts w:cs="B Nazanin" w:hint="cs"/>
          <w:rtl/>
          <w:lang w:bidi="fa-IR"/>
        </w:rPr>
        <w:t>ی</w:t>
      </w:r>
      <w:r w:rsidRPr="00E40C88">
        <w:rPr>
          <w:rFonts w:cs="B Nazanin"/>
          <w:rtl/>
          <w:lang w:bidi="fa-IR"/>
        </w:rPr>
        <w:t xml:space="preserve"> و اول</w:t>
      </w:r>
      <w:r w:rsidRPr="00E40C88">
        <w:rPr>
          <w:rFonts w:cs="B Nazanin" w:hint="cs"/>
          <w:rtl/>
          <w:lang w:bidi="fa-IR"/>
        </w:rPr>
        <w:t>یه</w:t>
      </w:r>
      <w:r w:rsidRPr="00E40C88">
        <w:rPr>
          <w:rFonts w:cs="B Nazanin"/>
          <w:lang w:bidi="fa-IR"/>
        </w:rPr>
        <w:t>:</w:t>
      </w:r>
    </w:p>
    <w:p w:rsidR="00875F82" w:rsidRPr="001D257D" w:rsidRDefault="00EB611E" w:rsidP="000F5F9D">
      <w:pPr>
        <w:bidi w:val="0"/>
        <w:jc w:val="center"/>
      </w:pPr>
      <w:r w:rsidRPr="001D257D">
        <w:rPr>
          <w:position w:val="-30"/>
        </w:rPr>
        <w:object w:dxaOrig="2799" w:dyaOrig="720">
          <v:shape id="_x0000_i1236" type="#_x0000_t75" style="width:140.25pt;height:36pt" o:ole="">
            <v:imagedata r:id="rId433" o:title=""/>
          </v:shape>
          <o:OLEObject Type="Embed" ProgID="Equation.DSMT4" ShapeID="_x0000_i1236" DrawAspect="Content" ObjectID="_1696834652" r:id="rId434"/>
        </w:object>
      </w:r>
      <w:r w:rsidR="00875F82" w:rsidRPr="001D257D">
        <w:t>(</w:t>
      </w:r>
      <w:r w:rsidR="00875F82" w:rsidRPr="001D257D">
        <w:rPr>
          <w:rFonts w:hint="cs"/>
          <w:rtl/>
        </w:rPr>
        <w:t>3</w:t>
      </w:r>
      <w:r w:rsidR="000F5F9D">
        <w:rPr>
          <w:rFonts w:hint="cs"/>
          <w:rtl/>
        </w:rPr>
        <w:t>7</w:t>
      </w:r>
      <w:r w:rsidR="00875F82" w:rsidRPr="001D257D">
        <w:t>)</w:t>
      </w:r>
    </w:p>
    <w:p w:rsidR="00875F82" w:rsidRPr="00E40C88" w:rsidRDefault="002B5801" w:rsidP="00AB7A9D">
      <w:pPr>
        <w:rPr>
          <w:rFonts w:cs="B Nazanin"/>
          <w:rtl/>
          <w:lang w:bidi="fa-IR"/>
        </w:rPr>
      </w:pPr>
      <w:r w:rsidRPr="00E40C88">
        <w:rPr>
          <w:rFonts w:cs="B Nazanin" w:hint="cs"/>
          <w:rtl/>
          <w:lang w:bidi="fa-IR"/>
        </w:rPr>
        <w:t>با توجه به شرایط اولیه و مرزی</w:t>
      </w:r>
      <w:r w:rsidR="00B8457E">
        <w:rPr>
          <w:rFonts w:cs="B Nazanin" w:hint="cs"/>
          <w:rtl/>
          <w:lang w:bidi="fa-IR"/>
        </w:rPr>
        <w:t>،</w:t>
      </w:r>
      <w:r w:rsidRPr="00E40C88">
        <w:rPr>
          <w:rFonts w:cs="B Nazanin" w:hint="cs"/>
          <w:rtl/>
          <w:lang w:bidi="fa-IR"/>
        </w:rPr>
        <w:t xml:space="preserve"> برای این مثال</w:t>
      </w:r>
      <w:r w:rsidR="00875F82" w:rsidRPr="00E40C88">
        <w:rPr>
          <w:rFonts w:cs="B Nazanin" w:hint="cs"/>
          <w:rtl/>
          <w:lang w:bidi="fa-IR"/>
        </w:rPr>
        <w:t xml:space="preserve"> جواب دقیق به صورت زیر داده شده است:</w:t>
      </w:r>
    </w:p>
    <w:p w:rsidR="00875F82" w:rsidRPr="001D257D" w:rsidRDefault="00EB611E" w:rsidP="000F5F9D">
      <w:pPr>
        <w:bidi w:val="0"/>
        <w:jc w:val="center"/>
        <w:rPr>
          <w:rtl/>
        </w:rPr>
      </w:pPr>
      <w:r w:rsidRPr="00EB611E">
        <w:rPr>
          <w:position w:val="-22"/>
        </w:rPr>
        <w:object w:dxaOrig="3159" w:dyaOrig="499">
          <v:shape id="_x0000_i1237" type="#_x0000_t75" style="width:158.25pt;height:24pt" o:ole="">
            <v:imagedata r:id="rId435" o:title=""/>
          </v:shape>
          <o:OLEObject Type="Embed" ProgID="Equation.DSMT4" ShapeID="_x0000_i1237" DrawAspect="Content" ObjectID="_1696834653" r:id="rId436"/>
        </w:object>
      </w:r>
      <w:r w:rsidR="00875F82" w:rsidRPr="001D257D">
        <w:t xml:space="preserve">  (</w:t>
      </w:r>
      <w:r w:rsidR="00875F82" w:rsidRPr="001D257D">
        <w:rPr>
          <w:rFonts w:hint="cs"/>
          <w:rtl/>
        </w:rPr>
        <w:t>3</w:t>
      </w:r>
      <w:r w:rsidR="000F5F9D">
        <w:rPr>
          <w:rFonts w:hint="cs"/>
          <w:rtl/>
        </w:rPr>
        <w:t>8</w:t>
      </w:r>
      <w:r w:rsidR="00875F82" w:rsidRPr="001D257D">
        <w:t>)</w:t>
      </w:r>
    </w:p>
    <w:p w:rsidR="00E765EB" w:rsidRPr="00E40C88" w:rsidRDefault="004A6D53" w:rsidP="009D2AE9">
      <w:pPr>
        <w:spacing w:line="420" w:lineRule="exact"/>
        <w:jc w:val="both"/>
        <w:rPr>
          <w:rFonts w:cs="B Nazanin"/>
          <w:rtl/>
        </w:rPr>
      </w:pPr>
      <w:r w:rsidRPr="00E40C88">
        <w:rPr>
          <w:rFonts w:cs="B Nazanin" w:hint="cs"/>
          <w:rtl/>
          <w:lang w:bidi="fa-IR"/>
        </w:rPr>
        <w:t xml:space="preserve">با استفاده از روش پیشنهادی برای مقادیر مختلف </w:t>
      </w:r>
      <w:r w:rsidR="00E40C88" w:rsidRPr="00E40C88">
        <w:rPr>
          <w:rFonts w:cs="B Nazanin"/>
          <w:position w:val="-4"/>
        </w:rPr>
        <w:object w:dxaOrig="340" w:dyaOrig="240">
          <v:shape id="_x0000_i1238" type="#_x0000_t75" style="width:17.25pt;height:12pt" o:ole="">
            <v:imagedata r:id="rId437" o:title=""/>
          </v:shape>
          <o:OLEObject Type="Embed" ProgID="Equation.DSMT4" ShapeID="_x0000_i1238" DrawAspect="Content" ObjectID="_1696834654" r:id="rId438"/>
        </w:object>
      </w:r>
      <w:r w:rsidRPr="00E40C88">
        <w:rPr>
          <w:rFonts w:cs="B Nazanin" w:hint="cs"/>
          <w:rtl/>
        </w:rPr>
        <w:t xml:space="preserve"> و </w:t>
      </w:r>
      <w:r w:rsidR="00E40C88" w:rsidRPr="00E40C88">
        <w:rPr>
          <w:rFonts w:cs="B Nazanin"/>
          <w:position w:val="-6"/>
        </w:rPr>
        <w:object w:dxaOrig="279" w:dyaOrig="260">
          <v:shape id="_x0000_i1239" type="#_x0000_t75" style="width:12.75pt;height:13.5pt" o:ole="">
            <v:imagedata r:id="rId439" o:title=""/>
          </v:shape>
          <o:OLEObject Type="Embed" ProgID="Equation.DSMT4" ShapeID="_x0000_i1239" DrawAspect="Content" ObjectID="_1696834655" r:id="rId440"/>
        </w:object>
      </w:r>
      <w:r w:rsidRPr="00E40C88">
        <w:rPr>
          <w:rFonts w:cs="B Nazanin" w:hint="cs"/>
          <w:rtl/>
        </w:rPr>
        <w:t xml:space="preserve"> </w:t>
      </w:r>
      <w:r w:rsidR="00027E2D" w:rsidRPr="00E40C88">
        <w:rPr>
          <w:rFonts w:cs="B Nazanin" w:hint="cs"/>
          <w:rtl/>
          <w:lang w:bidi="fa-IR"/>
        </w:rPr>
        <w:t>این مثال</w:t>
      </w:r>
      <w:r w:rsidR="009D2AE9">
        <w:rPr>
          <w:rFonts w:cs="B Nazanin" w:hint="cs"/>
          <w:rtl/>
          <w:lang w:bidi="fa-IR"/>
        </w:rPr>
        <w:t xml:space="preserve"> را</w:t>
      </w:r>
      <w:r w:rsidR="00027E2D" w:rsidRPr="00E40C88">
        <w:rPr>
          <w:rFonts w:cs="B Nazanin" w:hint="cs"/>
          <w:rtl/>
          <w:lang w:bidi="fa-IR"/>
        </w:rPr>
        <w:t xml:space="preserve"> </w:t>
      </w:r>
      <w:r w:rsidR="009D2AE9">
        <w:rPr>
          <w:rFonts w:cs="B Nazanin" w:hint="cs"/>
          <w:rtl/>
        </w:rPr>
        <w:t>حل می‌کنیم</w:t>
      </w:r>
      <w:r w:rsidRPr="00E40C88">
        <w:rPr>
          <w:rFonts w:cs="B Nazanin" w:hint="cs"/>
          <w:rtl/>
        </w:rPr>
        <w:t xml:space="preserve">. در این مثال فرض می‌شود </w:t>
      </w:r>
      <w:r w:rsidR="00E40C88" w:rsidRPr="00E40C88">
        <w:rPr>
          <w:rFonts w:cs="B Nazanin"/>
          <w:position w:val="-4"/>
        </w:rPr>
        <w:object w:dxaOrig="680" w:dyaOrig="240">
          <v:shape id="_x0000_i1240" type="#_x0000_t75" style="width:33pt;height:12pt" o:ole="">
            <v:imagedata r:id="rId441" o:title=""/>
          </v:shape>
          <o:OLEObject Type="Embed" ProgID="Equation.DSMT4" ShapeID="_x0000_i1240" DrawAspect="Content" ObjectID="_1696834656" r:id="rId442"/>
        </w:object>
      </w:r>
      <w:r w:rsidRPr="00E40C88">
        <w:rPr>
          <w:rFonts w:cs="B Nazanin" w:hint="cs"/>
          <w:rtl/>
        </w:rPr>
        <w:t xml:space="preserve"> </w:t>
      </w:r>
      <w:r w:rsidR="00027E2D" w:rsidRPr="00E40C88">
        <w:rPr>
          <w:rFonts w:cs="B Nazanin" w:hint="cs"/>
          <w:rtl/>
        </w:rPr>
        <w:t>،</w:t>
      </w:r>
      <w:r w:rsidRPr="00E40C88">
        <w:rPr>
          <w:rFonts w:cs="B Nazanin" w:hint="cs"/>
          <w:rtl/>
        </w:rPr>
        <w:t xml:space="preserve"> </w:t>
      </w:r>
      <w:r w:rsidR="00E40C88" w:rsidRPr="00E40C88">
        <w:rPr>
          <w:rFonts w:cs="B Nazanin"/>
          <w:position w:val="-10"/>
        </w:rPr>
        <w:object w:dxaOrig="1020" w:dyaOrig="400">
          <v:shape id="_x0000_i1241" type="#_x0000_t75" style="width:51.75pt;height:20.25pt" o:ole="">
            <v:imagedata r:id="rId443" o:title=""/>
          </v:shape>
          <o:OLEObject Type="Embed" ProgID="Equation.DSMT4" ShapeID="_x0000_i1241" DrawAspect="Content" ObjectID="_1696834657" r:id="rId444"/>
        </w:object>
      </w:r>
      <w:r w:rsidRPr="00E40C88">
        <w:rPr>
          <w:rFonts w:cs="B Nazanin" w:hint="cs"/>
          <w:rtl/>
        </w:rPr>
        <w:t xml:space="preserve"> و </w:t>
      </w:r>
      <w:r w:rsidR="00E40C88" w:rsidRPr="00E40C88">
        <w:rPr>
          <w:rFonts w:cs="B Nazanin"/>
          <w:position w:val="-10"/>
        </w:rPr>
        <w:object w:dxaOrig="1080" w:dyaOrig="400">
          <v:shape id="_x0000_i1242" type="#_x0000_t75" style="width:54pt;height:20.25pt" o:ole="">
            <v:imagedata r:id="rId445" o:title=""/>
          </v:shape>
          <o:OLEObject Type="Embed" ProgID="Equation.DSMT4" ShapeID="_x0000_i1242" DrawAspect="Content" ObjectID="_1696834658" r:id="rId446"/>
        </w:object>
      </w:r>
      <w:r w:rsidR="000B68C1" w:rsidRPr="00E40C88">
        <w:rPr>
          <w:rFonts w:cs="B Nazanin" w:hint="cs"/>
          <w:rtl/>
        </w:rPr>
        <w:t xml:space="preserve">. در شکل‌ </w:t>
      </w:r>
      <w:r w:rsidR="001E1880" w:rsidRPr="00E40C88">
        <w:rPr>
          <w:rFonts w:cs="B Nazanin" w:hint="cs"/>
          <w:rtl/>
        </w:rPr>
        <w:t>3</w:t>
      </w:r>
      <w:r w:rsidRPr="00E40C88">
        <w:rPr>
          <w:rFonts w:cs="B Nazanin" w:hint="cs"/>
          <w:rtl/>
        </w:rPr>
        <w:t xml:space="preserve"> نتایج عددی جواب‌ها</w:t>
      </w:r>
      <w:r w:rsidR="00027E2D" w:rsidRPr="00E40C88">
        <w:rPr>
          <w:rFonts w:cs="B Nazanin" w:hint="cs"/>
          <w:rtl/>
        </w:rPr>
        <w:t xml:space="preserve">ی تقریبی </w:t>
      </w:r>
      <w:r w:rsidRPr="00E40C88">
        <w:rPr>
          <w:rFonts w:cs="B Nazanin" w:hint="cs"/>
          <w:rtl/>
        </w:rPr>
        <w:t xml:space="preserve">برای مقایر </w:t>
      </w:r>
      <w:r w:rsidR="000B68C1" w:rsidRPr="00E40C88">
        <w:rPr>
          <w:rFonts w:cs="B Nazanin" w:hint="cs"/>
          <w:rtl/>
        </w:rPr>
        <w:t xml:space="preserve">مختلفی از پارامترهای </w:t>
      </w:r>
      <w:r w:rsidR="00E40C88" w:rsidRPr="00E40C88">
        <w:rPr>
          <w:rFonts w:cs="B Nazanin"/>
          <w:position w:val="-10"/>
        </w:rPr>
        <w:object w:dxaOrig="180" w:dyaOrig="260">
          <v:shape id="_x0000_i1243" type="#_x0000_t75" style="width:9pt;height:12pt" o:ole="">
            <v:imagedata r:id="rId447" o:title=""/>
          </v:shape>
          <o:OLEObject Type="Embed" ProgID="Equation.DSMT4" ShapeID="_x0000_i1243" DrawAspect="Content" ObjectID="_1696834659" r:id="rId448"/>
        </w:object>
      </w:r>
      <w:r w:rsidR="000B68C1" w:rsidRPr="00E40C88">
        <w:rPr>
          <w:rFonts w:cs="B Nazanin" w:hint="cs"/>
          <w:rtl/>
        </w:rPr>
        <w:t xml:space="preserve">، </w:t>
      </w:r>
      <w:r w:rsidR="00E40C88" w:rsidRPr="00E40C88">
        <w:rPr>
          <w:rFonts w:cs="B Nazanin"/>
          <w:position w:val="-6"/>
        </w:rPr>
        <w:object w:dxaOrig="220" w:dyaOrig="220">
          <v:shape id="_x0000_i1244" type="#_x0000_t75" style="width:11.25pt;height:11.25pt" o:ole="">
            <v:imagedata r:id="rId449" o:title=""/>
          </v:shape>
          <o:OLEObject Type="Embed" ProgID="Equation.DSMT4" ShapeID="_x0000_i1244" DrawAspect="Content" ObjectID="_1696834660" r:id="rId450"/>
        </w:object>
      </w:r>
      <w:r w:rsidR="000B68C1" w:rsidRPr="00E40C88">
        <w:rPr>
          <w:rFonts w:cs="B Nazanin" w:hint="cs"/>
          <w:rtl/>
        </w:rPr>
        <w:t xml:space="preserve"> و </w:t>
      </w:r>
      <w:r w:rsidR="00E40C88" w:rsidRPr="00E40C88">
        <w:rPr>
          <w:rFonts w:cs="B Nazanin"/>
          <w:position w:val="-10"/>
        </w:rPr>
        <w:object w:dxaOrig="180" w:dyaOrig="260">
          <v:shape id="_x0000_i1245" type="#_x0000_t75" style="width:9pt;height:12pt" o:ole="">
            <v:imagedata r:id="rId451" o:title=""/>
          </v:shape>
          <o:OLEObject Type="Embed" ProgID="Equation.DSMT4" ShapeID="_x0000_i1245" DrawAspect="Content" ObjectID="_1696834661" r:id="rId452"/>
        </w:object>
      </w:r>
      <w:r w:rsidR="000B68C1" w:rsidRPr="00E40C88">
        <w:rPr>
          <w:rFonts w:cs="B Nazanin" w:hint="cs"/>
          <w:rtl/>
        </w:rPr>
        <w:t xml:space="preserve">  </w:t>
      </w:r>
      <w:r w:rsidR="000B68C1" w:rsidRPr="00E40C88">
        <w:rPr>
          <w:rFonts w:cs="B Nazanin" w:hint="cs"/>
          <w:rtl/>
          <w:lang w:bidi="fa-IR"/>
        </w:rPr>
        <w:t xml:space="preserve">نشان داده می‌شود. تصویری از جواب‌های تقریبی و دقیق برای مقادیر مختلفی از </w:t>
      </w:r>
      <w:r w:rsidR="004B15CF" w:rsidRPr="00E40C88">
        <w:rPr>
          <w:rFonts w:cs="B Nazanin"/>
          <w:position w:val="-6"/>
        </w:rPr>
        <w:object w:dxaOrig="160" w:dyaOrig="240">
          <v:shape id="_x0000_i1246" type="#_x0000_t75" style="width:8.25pt;height:12pt" o:ole="">
            <v:imagedata r:id="rId453" o:title=""/>
          </v:shape>
          <o:OLEObject Type="Embed" ProgID="Equation.DSMT4" ShapeID="_x0000_i1246" DrawAspect="Content" ObjectID="_1696834662" r:id="rId454"/>
        </w:object>
      </w:r>
      <w:r w:rsidR="000B68C1" w:rsidRPr="00E40C88">
        <w:rPr>
          <w:rFonts w:cs="B Nazanin" w:hint="cs"/>
          <w:rtl/>
        </w:rPr>
        <w:t xml:space="preserve"> </w:t>
      </w:r>
      <w:r w:rsidR="00713FB8" w:rsidRPr="00E40C88">
        <w:rPr>
          <w:rFonts w:cs="B Nazanin" w:hint="cs"/>
          <w:rtl/>
          <w:lang w:bidi="fa-IR"/>
        </w:rPr>
        <w:t xml:space="preserve">و </w:t>
      </w:r>
      <w:r w:rsidR="004B15CF" w:rsidRPr="00E40C88">
        <w:rPr>
          <w:rFonts w:cs="B Nazanin"/>
          <w:position w:val="-10"/>
        </w:rPr>
        <w:object w:dxaOrig="700" w:dyaOrig="300">
          <v:shape id="_x0000_i1247" type="#_x0000_t75" style="width:35.25pt;height:15pt" o:ole="">
            <v:imagedata r:id="rId455" o:title=""/>
          </v:shape>
          <o:OLEObject Type="Embed" ProgID="Equation.DSMT4" ShapeID="_x0000_i1247" DrawAspect="Content" ObjectID="_1696834663" r:id="rId456"/>
        </w:object>
      </w:r>
      <w:r w:rsidR="00713FB8" w:rsidRPr="00E40C88">
        <w:rPr>
          <w:rFonts w:cs="B Nazanin" w:hint="cs"/>
          <w:rtl/>
        </w:rPr>
        <w:t xml:space="preserve"> </w:t>
      </w:r>
      <w:r w:rsidR="000B68C1" w:rsidRPr="00E40C88">
        <w:rPr>
          <w:rFonts w:cs="B Nazanin" w:hint="cs"/>
          <w:rtl/>
        </w:rPr>
        <w:t xml:space="preserve">در شکل </w:t>
      </w:r>
      <w:r w:rsidR="001E1880" w:rsidRPr="00E40C88">
        <w:rPr>
          <w:rFonts w:cs="B Nazanin" w:hint="cs"/>
          <w:rtl/>
        </w:rPr>
        <w:t>4</w:t>
      </w:r>
      <w:r w:rsidR="000B68C1" w:rsidRPr="00E40C88">
        <w:rPr>
          <w:rFonts w:cs="B Nazanin" w:hint="cs"/>
          <w:rtl/>
        </w:rPr>
        <w:t xml:space="preserve"> نمایش داده می‌شود. </w:t>
      </w:r>
      <w:r w:rsidR="009D2AE9">
        <w:rPr>
          <w:rFonts w:cs="B Nazanin" w:hint="cs"/>
          <w:rtl/>
        </w:rPr>
        <w:t xml:space="preserve">همچنین </w:t>
      </w:r>
      <w:r w:rsidR="000B68C1" w:rsidRPr="00E40C88">
        <w:rPr>
          <w:rFonts w:cs="B Nazanin" w:hint="cs"/>
          <w:rtl/>
        </w:rPr>
        <w:t xml:space="preserve">در جدول </w:t>
      </w:r>
      <w:r w:rsidR="001E1880" w:rsidRPr="00E40C88">
        <w:rPr>
          <w:rFonts w:cs="B Nazanin" w:hint="cs"/>
          <w:rtl/>
        </w:rPr>
        <w:t>2</w:t>
      </w:r>
      <w:r w:rsidR="009D2AE9">
        <w:rPr>
          <w:rFonts w:cs="B Nazanin" w:hint="cs"/>
          <w:rtl/>
        </w:rPr>
        <w:t>،</w:t>
      </w:r>
      <w:r w:rsidR="000B68C1" w:rsidRPr="00E40C88">
        <w:rPr>
          <w:rFonts w:cs="B Nazanin" w:hint="cs"/>
          <w:rtl/>
        </w:rPr>
        <w:t xml:space="preserve"> </w:t>
      </w:r>
      <w:r w:rsidR="000B68C1" w:rsidRPr="00E40C88">
        <w:rPr>
          <w:rFonts w:cs="B Nazanin"/>
          <w:rtl/>
        </w:rPr>
        <w:t>ماکز</w:t>
      </w:r>
      <w:r w:rsidR="000B68C1" w:rsidRPr="00E40C88">
        <w:rPr>
          <w:rFonts w:cs="B Nazanin" w:hint="cs"/>
          <w:rtl/>
        </w:rPr>
        <w:t>یمم</w:t>
      </w:r>
      <w:r w:rsidR="000B68C1" w:rsidRPr="00E40C88">
        <w:rPr>
          <w:rFonts w:cs="B Nazanin"/>
          <w:rtl/>
        </w:rPr>
        <w:t xml:space="preserve"> خطا</w:t>
      </w:r>
      <w:r w:rsidR="000B68C1" w:rsidRPr="00E40C88">
        <w:rPr>
          <w:rFonts w:cs="B Nazanin" w:hint="cs"/>
          <w:rtl/>
        </w:rPr>
        <w:t>ی</w:t>
      </w:r>
      <w:r w:rsidR="000B68C1" w:rsidRPr="00E40C88">
        <w:rPr>
          <w:rFonts w:cs="B Nazanin"/>
          <w:rtl/>
        </w:rPr>
        <w:t xml:space="preserve"> مطلق و مرتبه همگرا</w:t>
      </w:r>
      <w:r w:rsidR="000B68C1" w:rsidRPr="00E40C88">
        <w:rPr>
          <w:rFonts w:cs="B Nazanin" w:hint="cs"/>
          <w:rtl/>
        </w:rPr>
        <w:t>یی</w:t>
      </w:r>
      <w:r w:rsidR="000B68C1" w:rsidRPr="00E40C88">
        <w:rPr>
          <w:rFonts w:cs="B Nazanin"/>
          <w:rtl/>
        </w:rPr>
        <w:t xml:space="preserve"> با استفاده از روش پ</w:t>
      </w:r>
      <w:r w:rsidR="000B68C1" w:rsidRPr="00E40C88">
        <w:rPr>
          <w:rFonts w:cs="B Nazanin" w:hint="cs"/>
          <w:rtl/>
        </w:rPr>
        <w:t>یشنهادی گزارش شده است.</w:t>
      </w:r>
      <w:r w:rsidR="00E765EB" w:rsidRPr="00E40C88">
        <w:rPr>
          <w:rFonts w:cs="B Nazanin" w:hint="cs"/>
          <w:rtl/>
        </w:rPr>
        <w:t xml:space="preserve"> از جدول</w:t>
      </w:r>
      <w:r w:rsidR="001E1880" w:rsidRPr="00E40C88">
        <w:rPr>
          <w:rFonts w:cs="B Nazanin" w:hint="cs"/>
          <w:rtl/>
        </w:rPr>
        <w:t>2</w:t>
      </w:r>
      <w:r w:rsidR="00E765EB" w:rsidRPr="00E40C88">
        <w:rPr>
          <w:rFonts w:cs="B Nazanin" w:hint="cs"/>
          <w:rtl/>
        </w:rPr>
        <w:t xml:space="preserve"> واضح است که برای </w:t>
      </w:r>
      <w:r w:rsidR="004B15CF" w:rsidRPr="00E40C88">
        <w:rPr>
          <w:rFonts w:cs="B Nazanin"/>
          <w:position w:val="-10"/>
        </w:rPr>
        <w:object w:dxaOrig="1080" w:dyaOrig="400">
          <v:shape id="_x0000_i1248" type="#_x0000_t75" style="width:54pt;height:20.25pt" o:ole="">
            <v:imagedata r:id="rId457" o:title=""/>
          </v:shape>
          <o:OLEObject Type="Embed" ProgID="Equation.DSMT4" ShapeID="_x0000_i1248" DrawAspect="Content" ObjectID="_1696834664" r:id="rId458"/>
        </w:object>
      </w:r>
      <w:r w:rsidR="00E765EB" w:rsidRPr="00E40C88">
        <w:rPr>
          <w:rFonts w:cs="B Nazanin" w:hint="cs"/>
          <w:rtl/>
        </w:rPr>
        <w:t xml:space="preserve"> و </w:t>
      </w:r>
      <w:r w:rsidR="004B15CF" w:rsidRPr="00E40C88">
        <w:rPr>
          <w:rFonts w:cs="B Nazanin"/>
          <w:position w:val="-10"/>
        </w:rPr>
        <w:object w:dxaOrig="1020" w:dyaOrig="400">
          <v:shape id="_x0000_i1249" type="#_x0000_t75" style="width:50.25pt;height:20.25pt" o:ole="">
            <v:imagedata r:id="rId459" o:title=""/>
          </v:shape>
          <o:OLEObject Type="Embed" ProgID="Equation.DSMT4" ShapeID="_x0000_i1249" DrawAspect="Content" ObjectID="_1696834665" r:id="rId460"/>
        </w:object>
      </w:r>
      <w:r w:rsidR="00E765EB" w:rsidRPr="00E40C88">
        <w:rPr>
          <w:rFonts w:cs="B Nazanin" w:hint="cs"/>
          <w:rtl/>
        </w:rPr>
        <w:t xml:space="preserve"> داریم </w:t>
      </w:r>
      <w:r w:rsidR="004B15CF" w:rsidRPr="004B15CF">
        <w:rPr>
          <w:rFonts w:cs="B Nazanin"/>
          <w:position w:val="-16"/>
        </w:rPr>
        <w:object w:dxaOrig="1380" w:dyaOrig="400">
          <v:shape id="_x0000_i1250" type="#_x0000_t75" style="width:69pt;height:20.25pt" o:ole="">
            <v:imagedata r:id="rId461" o:title=""/>
          </v:shape>
          <o:OLEObject Type="Embed" ProgID="Equation.DSMT4" ShapeID="_x0000_i1250" DrawAspect="Content" ObjectID="_1696834666" r:id="rId462"/>
        </w:object>
      </w:r>
      <w:r w:rsidR="00E765EB" w:rsidRPr="00E40C88">
        <w:rPr>
          <w:rFonts w:cs="B Nazanin" w:hint="cs"/>
          <w:rtl/>
        </w:rPr>
        <w:t xml:space="preserve"> و </w:t>
      </w:r>
      <w:r w:rsidR="004B15CF" w:rsidRPr="004B15CF">
        <w:rPr>
          <w:rFonts w:cs="B Nazanin"/>
          <w:position w:val="-16"/>
        </w:rPr>
        <w:object w:dxaOrig="1359" w:dyaOrig="400">
          <v:shape id="_x0000_i1251" type="#_x0000_t75" style="width:68.25pt;height:20.25pt" o:ole="">
            <v:imagedata r:id="rId463" o:title=""/>
          </v:shape>
          <o:OLEObject Type="Embed" ProgID="Equation.DSMT4" ShapeID="_x0000_i1251" DrawAspect="Content" ObjectID="_1696834667" r:id="rId464"/>
        </w:object>
      </w:r>
      <w:r w:rsidR="00E765EB" w:rsidRPr="00E40C88">
        <w:rPr>
          <w:rFonts w:cs="B Nazanin" w:hint="cs"/>
          <w:rtl/>
        </w:rPr>
        <w:t>.</w:t>
      </w:r>
    </w:p>
    <w:p w:rsidR="006A1642" w:rsidRPr="001D257D" w:rsidRDefault="006A1642" w:rsidP="00D91765">
      <w:pPr>
        <w:jc w:val="center"/>
        <w:rPr>
          <w:rtl/>
        </w:rPr>
      </w:pPr>
    </w:p>
    <w:p w:rsidR="00FD1BFD" w:rsidRPr="001D257D" w:rsidRDefault="001F3695" w:rsidP="00FD1BFD">
      <w:pPr>
        <w:jc w:val="center"/>
        <w:rPr>
          <w:rtl/>
        </w:rPr>
      </w:pPr>
      <w:r w:rsidRPr="001A0154">
        <w:rPr>
          <w:noProof/>
          <w:lang w:bidi="fa-IR"/>
        </w:rPr>
        <w:lastRenderedPageBreak/>
        <w:drawing>
          <wp:inline distT="0" distB="0" distL="0" distR="0">
            <wp:extent cx="5943600" cy="3371850"/>
            <wp:effectExtent l="0" t="0" r="0" b="0"/>
            <wp:docPr id="21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BFD" w:rsidRPr="00B76163" w:rsidRDefault="00FD1BFD" w:rsidP="0034348F">
      <w:pPr>
        <w:pStyle w:val="Caption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B76163">
        <w:rPr>
          <w:rFonts w:asciiTheme="majorBidi" w:hAnsiTheme="majorBidi" w:cstheme="majorBidi"/>
          <w:b/>
          <w:bCs/>
          <w:sz w:val="22"/>
          <w:szCs w:val="22"/>
          <w:rtl/>
        </w:rPr>
        <w:t xml:space="preserve">شکل 3: </w:t>
      </w:r>
      <w:r w:rsidR="0034348F" w:rsidRPr="00B76163">
        <w:rPr>
          <w:rFonts w:asciiTheme="majorBidi" w:hAnsiTheme="majorBidi" w:cstheme="majorBidi"/>
          <w:b/>
          <w:bCs/>
          <w:sz w:val="22"/>
          <w:szCs w:val="22"/>
          <w:rtl/>
        </w:rPr>
        <w:t xml:space="preserve">جواب‌های تقریبی مثال 2 با اندازه گام‌های مختلف  </w:t>
      </w:r>
      <w:r w:rsidR="004B15CF" w:rsidRPr="00B76163">
        <w:rPr>
          <w:rFonts w:asciiTheme="majorBidi" w:hAnsiTheme="majorBidi" w:cstheme="majorBidi"/>
          <w:b/>
          <w:bCs/>
          <w:position w:val="-6"/>
          <w:sz w:val="22"/>
          <w:szCs w:val="22"/>
        </w:rPr>
        <w:object w:dxaOrig="1040" w:dyaOrig="260">
          <v:shape id="_x0000_i1252" type="#_x0000_t75" style="width:51.75pt;height:13.5pt" o:ole="">
            <v:imagedata r:id="rId466" o:title=""/>
          </v:shape>
          <o:OLEObject Type="Embed" ProgID="Equation.DSMT4" ShapeID="_x0000_i1252" DrawAspect="Content" ObjectID="_1696834668" r:id="rId467"/>
        </w:object>
      </w:r>
      <w:r w:rsidR="0034348F" w:rsidRPr="00B76163">
        <w:rPr>
          <w:rFonts w:asciiTheme="majorBidi" w:hAnsiTheme="majorBidi" w:cstheme="majorBidi"/>
          <w:b/>
          <w:bCs/>
          <w:sz w:val="22"/>
          <w:szCs w:val="22"/>
          <w:rtl/>
        </w:rPr>
        <w:t xml:space="preserve">و </w:t>
      </w:r>
      <w:r w:rsidR="004B15CF" w:rsidRPr="00B76163">
        <w:rPr>
          <w:rFonts w:asciiTheme="majorBidi" w:hAnsiTheme="majorBidi" w:cstheme="majorBidi"/>
          <w:b/>
          <w:bCs/>
          <w:position w:val="-10"/>
          <w:sz w:val="22"/>
          <w:szCs w:val="22"/>
        </w:rPr>
        <w:object w:dxaOrig="1100" w:dyaOrig="400">
          <v:shape id="_x0000_i1253" type="#_x0000_t75" style="width:55.5pt;height:20.25pt" o:ole="">
            <v:imagedata r:id="rId468" o:title=""/>
          </v:shape>
          <o:OLEObject Type="Embed" ProgID="Equation.DSMT4" ShapeID="_x0000_i1253" DrawAspect="Content" ObjectID="_1696834669" r:id="rId469"/>
        </w:object>
      </w:r>
      <w:r w:rsidR="0034348F" w:rsidRPr="00B76163">
        <w:rPr>
          <w:rFonts w:asciiTheme="majorBidi" w:hAnsiTheme="majorBidi" w:cstheme="majorBidi"/>
          <w:b/>
          <w:bCs/>
          <w:sz w:val="22"/>
          <w:szCs w:val="22"/>
          <w:rtl/>
        </w:rPr>
        <w:t xml:space="preserve">. </w:t>
      </w:r>
      <w:r w:rsidR="0034348F" w:rsidRPr="00B76163">
        <w:rPr>
          <w:rFonts w:asciiTheme="majorBidi" w:hAnsiTheme="majorBidi" w:cstheme="majorBidi"/>
          <w:b/>
          <w:bCs/>
          <w:sz w:val="22"/>
          <w:szCs w:val="22"/>
        </w:rPr>
        <w:t>(</w:t>
      </w:r>
      <w:proofErr w:type="gramStart"/>
      <w:r w:rsidR="0034348F" w:rsidRPr="00B76163">
        <w:rPr>
          <w:rFonts w:asciiTheme="majorBidi" w:hAnsiTheme="majorBidi" w:cstheme="majorBidi"/>
          <w:b/>
          <w:bCs/>
          <w:sz w:val="22"/>
          <w:szCs w:val="22"/>
        </w:rPr>
        <w:t>a</w:t>
      </w:r>
      <w:proofErr w:type="gramEnd"/>
      <w:r w:rsidR="0034348F" w:rsidRPr="00B76163">
        <w:rPr>
          <w:rFonts w:asciiTheme="majorBidi" w:hAnsiTheme="majorBidi" w:cstheme="majorBidi"/>
          <w:b/>
          <w:bCs/>
          <w:sz w:val="22"/>
          <w:szCs w:val="22"/>
        </w:rPr>
        <w:t>)</w:t>
      </w:r>
      <w:r w:rsidR="0034348F" w:rsidRPr="00B76163">
        <w:rPr>
          <w:rFonts w:asciiTheme="majorBidi" w:hAnsiTheme="majorBidi" w:cstheme="majorBidi"/>
          <w:b/>
          <w:bCs/>
          <w:sz w:val="22"/>
          <w:szCs w:val="22"/>
          <w:rtl/>
          <w:lang w:bidi="fa-IR"/>
        </w:rPr>
        <w:t>: تصویر</w:t>
      </w:r>
      <w:r w:rsidR="00FF74D9" w:rsidRPr="00B76163">
        <w:rPr>
          <w:rFonts w:asciiTheme="majorBidi" w:hAnsiTheme="majorBidi" w:cstheme="majorBidi"/>
          <w:b/>
          <w:bCs/>
          <w:sz w:val="22"/>
          <w:szCs w:val="22"/>
          <w:rtl/>
          <w:lang w:bidi="fa-IR"/>
        </w:rPr>
        <w:t>ی</w:t>
      </w:r>
      <w:r w:rsidR="0034348F" w:rsidRPr="00B76163">
        <w:rPr>
          <w:rFonts w:asciiTheme="majorBidi" w:hAnsiTheme="majorBidi" w:cstheme="majorBidi"/>
          <w:b/>
          <w:bCs/>
          <w:sz w:val="22"/>
          <w:szCs w:val="22"/>
          <w:rtl/>
          <w:lang w:bidi="fa-IR"/>
        </w:rPr>
        <w:t xml:space="preserve"> از جواب‌های تقریبی برای </w:t>
      </w:r>
      <w:r w:rsidR="0034348F" w:rsidRPr="00B76163">
        <w:rPr>
          <w:rFonts w:asciiTheme="majorBidi" w:hAnsiTheme="majorBidi" w:cstheme="majorBidi"/>
          <w:b/>
          <w:bCs/>
          <w:sz w:val="22"/>
          <w:szCs w:val="22"/>
          <w:rtl/>
        </w:rPr>
        <w:t xml:space="preserve"> </w:t>
      </w:r>
      <w:r w:rsidR="004B15CF" w:rsidRPr="00B76163">
        <w:rPr>
          <w:rFonts w:asciiTheme="majorBidi" w:hAnsiTheme="majorBidi" w:cstheme="majorBidi"/>
          <w:b/>
          <w:bCs/>
          <w:position w:val="-10"/>
          <w:sz w:val="22"/>
          <w:szCs w:val="22"/>
        </w:rPr>
        <w:object w:dxaOrig="2880" w:dyaOrig="300">
          <v:shape id="_x0000_i1254" type="#_x0000_t75" style="width:143.25pt;height:15pt" o:ole="">
            <v:imagedata r:id="rId470" o:title=""/>
          </v:shape>
          <o:OLEObject Type="Embed" ProgID="Equation.DSMT4" ShapeID="_x0000_i1254" DrawAspect="Content" ObjectID="_1696834670" r:id="rId471"/>
        </w:object>
      </w:r>
      <w:r w:rsidR="0034348F" w:rsidRPr="00B76163">
        <w:rPr>
          <w:rFonts w:asciiTheme="majorBidi" w:hAnsiTheme="majorBidi" w:cstheme="majorBidi"/>
          <w:b/>
          <w:bCs/>
          <w:sz w:val="22"/>
          <w:szCs w:val="22"/>
          <w:rtl/>
        </w:rPr>
        <w:t xml:space="preserve">، </w:t>
      </w:r>
      <w:r w:rsidR="0034348F" w:rsidRPr="00B76163">
        <w:rPr>
          <w:rFonts w:asciiTheme="majorBidi" w:hAnsiTheme="majorBidi" w:cstheme="majorBidi"/>
          <w:b/>
          <w:bCs/>
          <w:sz w:val="22"/>
          <w:szCs w:val="22"/>
        </w:rPr>
        <w:t>(b)</w:t>
      </w:r>
      <w:r w:rsidR="0034348F" w:rsidRPr="00B76163">
        <w:rPr>
          <w:rFonts w:asciiTheme="majorBidi" w:hAnsiTheme="majorBidi" w:cstheme="majorBidi"/>
          <w:b/>
          <w:bCs/>
          <w:sz w:val="22"/>
          <w:szCs w:val="22"/>
          <w:rtl/>
          <w:lang w:bidi="fa-IR"/>
        </w:rPr>
        <w:t>: تصویر</w:t>
      </w:r>
      <w:r w:rsidR="00FF74D9" w:rsidRPr="00B76163">
        <w:rPr>
          <w:rFonts w:asciiTheme="majorBidi" w:hAnsiTheme="majorBidi" w:cstheme="majorBidi"/>
          <w:b/>
          <w:bCs/>
          <w:sz w:val="22"/>
          <w:szCs w:val="22"/>
          <w:rtl/>
          <w:lang w:bidi="fa-IR"/>
        </w:rPr>
        <w:t>ی</w:t>
      </w:r>
      <w:r w:rsidR="0034348F" w:rsidRPr="00B76163">
        <w:rPr>
          <w:rFonts w:asciiTheme="majorBidi" w:hAnsiTheme="majorBidi" w:cstheme="majorBidi"/>
          <w:b/>
          <w:bCs/>
          <w:sz w:val="22"/>
          <w:szCs w:val="22"/>
          <w:rtl/>
          <w:lang w:bidi="fa-IR"/>
        </w:rPr>
        <w:t xml:space="preserve"> از جواب‌های تقریبی برای   </w:t>
      </w:r>
      <w:r w:rsidR="004B15CF" w:rsidRPr="00B76163">
        <w:rPr>
          <w:rFonts w:asciiTheme="majorBidi" w:hAnsiTheme="majorBidi" w:cstheme="majorBidi"/>
          <w:b/>
          <w:bCs/>
          <w:position w:val="-10"/>
          <w:sz w:val="22"/>
          <w:szCs w:val="22"/>
        </w:rPr>
        <w:object w:dxaOrig="3080" w:dyaOrig="300">
          <v:shape id="_x0000_i1255" type="#_x0000_t75" style="width:124.5pt;height:15pt" o:ole="">
            <v:imagedata r:id="rId472" o:title=""/>
          </v:shape>
          <o:OLEObject Type="Embed" ProgID="Equation.DSMT4" ShapeID="_x0000_i1255" DrawAspect="Content" ObjectID="_1696834671" r:id="rId473"/>
        </w:object>
      </w:r>
      <w:r w:rsidR="0034348F" w:rsidRPr="00B76163">
        <w:rPr>
          <w:rFonts w:asciiTheme="majorBidi" w:hAnsiTheme="majorBidi" w:cstheme="majorBidi"/>
          <w:b/>
          <w:bCs/>
          <w:sz w:val="22"/>
          <w:szCs w:val="22"/>
          <w:rtl/>
        </w:rPr>
        <w:t>.</w:t>
      </w:r>
    </w:p>
    <w:p w:rsidR="00FD1BFD" w:rsidRPr="001D257D" w:rsidRDefault="001F3695" w:rsidP="00FD1BFD">
      <w:pPr>
        <w:jc w:val="center"/>
        <w:rPr>
          <w:lang w:bidi="fa-IR"/>
        </w:rPr>
      </w:pPr>
      <w:r w:rsidRPr="001A0154">
        <w:rPr>
          <w:noProof/>
          <w:lang w:bidi="fa-IR"/>
        </w:rPr>
        <w:drawing>
          <wp:inline distT="0" distB="0" distL="0" distR="0">
            <wp:extent cx="5943600" cy="3552825"/>
            <wp:effectExtent l="0" t="0" r="0" b="0"/>
            <wp:docPr id="22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BFD" w:rsidRPr="00B76163" w:rsidRDefault="00FD1BFD" w:rsidP="00FD1BFD">
      <w:pPr>
        <w:pStyle w:val="Caption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B76163">
        <w:rPr>
          <w:rFonts w:asciiTheme="majorBidi" w:hAnsiTheme="majorBidi" w:cstheme="majorBidi"/>
          <w:b/>
          <w:bCs/>
          <w:sz w:val="22"/>
          <w:szCs w:val="22"/>
          <w:rtl/>
        </w:rPr>
        <w:t xml:space="preserve">شکل 4: جواب‌های تقریبی مثال 1 با اندازه گام‌های مختلف  </w:t>
      </w:r>
      <w:r w:rsidR="004B15CF" w:rsidRPr="00B76163">
        <w:rPr>
          <w:rFonts w:asciiTheme="majorBidi" w:hAnsiTheme="majorBidi" w:cstheme="majorBidi"/>
          <w:b/>
          <w:bCs/>
          <w:position w:val="-6"/>
          <w:sz w:val="22"/>
          <w:szCs w:val="22"/>
        </w:rPr>
        <w:object w:dxaOrig="1040" w:dyaOrig="260">
          <v:shape id="_x0000_i1256" type="#_x0000_t75" style="width:51.75pt;height:13.5pt" o:ole="">
            <v:imagedata r:id="rId475" o:title=""/>
          </v:shape>
          <o:OLEObject Type="Embed" ProgID="Equation.DSMT4" ShapeID="_x0000_i1256" DrawAspect="Content" ObjectID="_1696834672" r:id="rId476"/>
        </w:object>
      </w:r>
      <w:r w:rsidRPr="00B76163">
        <w:rPr>
          <w:rFonts w:asciiTheme="majorBidi" w:hAnsiTheme="majorBidi" w:cstheme="majorBidi"/>
          <w:b/>
          <w:bCs/>
          <w:sz w:val="22"/>
          <w:szCs w:val="22"/>
          <w:rtl/>
        </w:rPr>
        <w:t xml:space="preserve">و </w:t>
      </w:r>
      <w:r w:rsidR="004B15CF" w:rsidRPr="00B76163">
        <w:rPr>
          <w:rFonts w:asciiTheme="majorBidi" w:hAnsiTheme="majorBidi" w:cstheme="majorBidi"/>
          <w:b/>
          <w:bCs/>
          <w:position w:val="-10"/>
          <w:sz w:val="22"/>
          <w:szCs w:val="22"/>
        </w:rPr>
        <w:object w:dxaOrig="1100" w:dyaOrig="400">
          <v:shape id="_x0000_i1257" type="#_x0000_t75" style="width:55.5pt;height:20.25pt" o:ole="">
            <v:imagedata r:id="rId477" o:title=""/>
          </v:shape>
          <o:OLEObject Type="Embed" ProgID="Equation.DSMT4" ShapeID="_x0000_i1257" DrawAspect="Content" ObjectID="_1696834673" r:id="rId478"/>
        </w:object>
      </w:r>
      <w:r w:rsidRPr="00B76163">
        <w:rPr>
          <w:rFonts w:asciiTheme="majorBidi" w:hAnsiTheme="majorBidi" w:cstheme="majorBidi"/>
          <w:b/>
          <w:bCs/>
          <w:sz w:val="22"/>
          <w:szCs w:val="22"/>
          <w:rtl/>
        </w:rPr>
        <w:t>برای مقادیر مختلف</w:t>
      </w:r>
      <w:r w:rsidR="00670733" w:rsidRPr="00B76163">
        <w:rPr>
          <w:rFonts w:asciiTheme="majorBidi" w:hAnsiTheme="majorBidi" w:cstheme="majorBidi"/>
          <w:b/>
          <w:bCs/>
          <w:sz w:val="22"/>
          <w:szCs w:val="22"/>
          <w:rtl/>
        </w:rPr>
        <w:t>ی از</w:t>
      </w:r>
      <w:r w:rsidRPr="00B76163">
        <w:rPr>
          <w:rFonts w:asciiTheme="majorBidi" w:hAnsiTheme="majorBidi" w:cstheme="majorBidi"/>
          <w:b/>
          <w:bCs/>
          <w:sz w:val="22"/>
          <w:szCs w:val="22"/>
          <w:rtl/>
        </w:rPr>
        <w:t xml:space="preserve"> </w:t>
      </w:r>
      <w:r w:rsidR="004B15CF" w:rsidRPr="00B76163">
        <w:rPr>
          <w:rFonts w:asciiTheme="majorBidi" w:hAnsiTheme="majorBidi" w:cstheme="majorBidi"/>
          <w:b/>
          <w:bCs/>
          <w:position w:val="-10"/>
          <w:sz w:val="22"/>
          <w:szCs w:val="22"/>
        </w:rPr>
        <w:object w:dxaOrig="1939" w:dyaOrig="300">
          <v:shape id="_x0000_i1258" type="#_x0000_t75" style="width:98.25pt;height:15pt" o:ole="">
            <v:imagedata r:id="rId479" o:title=""/>
          </v:shape>
          <o:OLEObject Type="Embed" ProgID="Equation.DSMT4" ShapeID="_x0000_i1258" DrawAspect="Content" ObjectID="_1696834674" r:id="rId480"/>
        </w:object>
      </w:r>
      <w:r w:rsidRPr="00B76163">
        <w:rPr>
          <w:rFonts w:asciiTheme="majorBidi" w:hAnsiTheme="majorBidi" w:cstheme="majorBidi"/>
          <w:b/>
          <w:bCs/>
          <w:sz w:val="22"/>
          <w:szCs w:val="22"/>
          <w:rtl/>
        </w:rPr>
        <w:t>.</w:t>
      </w:r>
    </w:p>
    <w:p w:rsidR="003D200A" w:rsidRPr="00B76163" w:rsidRDefault="003D200A" w:rsidP="003D200A">
      <w:pPr>
        <w:jc w:val="center"/>
        <w:rPr>
          <w:rFonts w:asciiTheme="majorBidi" w:hAnsiTheme="majorBidi" w:cstheme="majorBidi"/>
          <w:b/>
          <w:bCs/>
          <w:sz w:val="22"/>
          <w:szCs w:val="22"/>
          <w:rtl/>
          <w:lang w:bidi="fa-IR"/>
        </w:rPr>
      </w:pPr>
      <w:r w:rsidRPr="00B76163">
        <w:rPr>
          <w:rFonts w:asciiTheme="majorBidi" w:hAnsiTheme="majorBidi" w:cstheme="majorBidi"/>
          <w:b/>
          <w:bCs/>
          <w:sz w:val="22"/>
          <w:szCs w:val="22"/>
          <w:rtl/>
          <w:lang w:bidi="fa-IR"/>
        </w:rPr>
        <w:lastRenderedPageBreak/>
        <w:t xml:space="preserve">جدول 2: </w:t>
      </w:r>
      <w:r w:rsidRPr="00B76163">
        <w:rPr>
          <w:rFonts w:asciiTheme="majorBidi" w:hAnsiTheme="majorBidi" w:cstheme="majorBidi"/>
          <w:b/>
          <w:bCs/>
          <w:sz w:val="22"/>
          <w:szCs w:val="22"/>
          <w:rtl/>
        </w:rPr>
        <w:t>ماکزیمم خطای مطلق و مرتبه همگرایی با استفاده از روش پیشنهادی برای مثال 2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0"/>
        <w:gridCol w:w="1522"/>
        <w:gridCol w:w="837"/>
        <w:gridCol w:w="1756"/>
        <w:gridCol w:w="741"/>
        <w:gridCol w:w="957"/>
        <w:gridCol w:w="1810"/>
        <w:gridCol w:w="1113"/>
      </w:tblGrid>
      <w:tr w:rsidR="007B29FD" w:rsidRPr="007B29FD" w:rsidTr="007B29FD">
        <w:trPr>
          <w:jc w:val="center"/>
        </w:trPr>
        <w:tc>
          <w:tcPr>
            <w:tcW w:w="4875" w:type="dxa"/>
            <w:gridSpan w:val="4"/>
            <w:shd w:val="clear" w:color="auto" w:fill="auto"/>
          </w:tcPr>
          <w:p w:rsidR="003D200A" w:rsidRPr="007B29FD" w:rsidRDefault="00DC219C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10"/>
              </w:rPr>
              <w:object w:dxaOrig="2640" w:dyaOrig="279">
                <v:shape id="_x0000_i1259" type="#_x0000_t75" style="width:132pt;height:14.25pt" o:ole="">
                  <v:imagedata r:id="rId481" o:title=""/>
                </v:shape>
                <o:OLEObject Type="Embed" ProgID="Equation.DSMT4" ShapeID="_x0000_i1259" DrawAspect="Content" ObjectID="_1696834675" r:id="rId482"/>
              </w:object>
            </w:r>
          </w:p>
        </w:tc>
        <w:tc>
          <w:tcPr>
            <w:tcW w:w="844" w:type="dxa"/>
            <w:vMerge w:val="restart"/>
            <w:shd w:val="clear" w:color="auto" w:fill="auto"/>
            <w:vAlign w:val="center"/>
          </w:tcPr>
          <w:p w:rsidR="003D200A" w:rsidRPr="007B29FD" w:rsidRDefault="003D200A" w:rsidP="007B29FD">
            <w:pPr>
              <w:spacing w:after="0"/>
              <w:jc w:val="center"/>
              <w:rPr>
                <w:rtl/>
              </w:rPr>
            </w:pPr>
          </w:p>
        </w:tc>
        <w:tc>
          <w:tcPr>
            <w:tcW w:w="2462" w:type="dxa"/>
            <w:gridSpan w:val="2"/>
            <w:shd w:val="clear" w:color="auto" w:fill="auto"/>
            <w:vAlign w:val="center"/>
          </w:tcPr>
          <w:p w:rsidR="003D200A" w:rsidRPr="007B29FD" w:rsidRDefault="00DC219C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10"/>
              </w:rPr>
              <w:object w:dxaOrig="2540" w:dyaOrig="279">
                <v:shape id="_x0000_i1260" type="#_x0000_t75" style="width:127.5pt;height:12.75pt" o:ole="">
                  <v:imagedata r:id="rId483" o:title=""/>
                </v:shape>
                <o:OLEObject Type="Embed" ProgID="Equation.DSMT4" ShapeID="_x0000_i1260" DrawAspect="Content" ObjectID="_1696834676" r:id="rId484"/>
              </w:object>
            </w:r>
          </w:p>
        </w:tc>
        <w:tc>
          <w:tcPr>
            <w:tcW w:w="1169" w:type="dxa"/>
            <w:vMerge w:val="restart"/>
            <w:shd w:val="clear" w:color="auto" w:fill="auto"/>
            <w:vAlign w:val="center"/>
          </w:tcPr>
          <w:p w:rsidR="003D200A" w:rsidRPr="007B29FD" w:rsidRDefault="00DC219C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10"/>
              </w:rPr>
              <w:object w:dxaOrig="600" w:dyaOrig="300">
                <v:shape id="_x0000_i1261" type="#_x0000_t75" style="width:30pt;height:15pt" o:ole="">
                  <v:imagedata r:id="rId485" o:title=""/>
                </v:shape>
                <o:OLEObject Type="Embed" ProgID="Equation.DSMT4" ShapeID="_x0000_i1261" DrawAspect="Content" ObjectID="_1696834677" r:id="rId486"/>
              </w:object>
            </w:r>
          </w:p>
        </w:tc>
      </w:tr>
      <w:tr w:rsidR="007B29FD" w:rsidRPr="007B29FD" w:rsidTr="007B29FD">
        <w:trPr>
          <w:jc w:val="center"/>
        </w:trPr>
        <w:tc>
          <w:tcPr>
            <w:tcW w:w="877" w:type="dxa"/>
            <w:shd w:val="clear" w:color="auto" w:fill="auto"/>
          </w:tcPr>
          <w:p w:rsidR="003D200A" w:rsidRPr="007B29FD" w:rsidRDefault="00DC219C" w:rsidP="007B29FD">
            <w:pPr>
              <w:spacing w:after="0"/>
              <w:jc w:val="center"/>
              <w:rPr>
                <w:rtl/>
              </w:rPr>
            </w:pPr>
            <w:r w:rsidRPr="00DC219C">
              <w:rPr>
                <w:position w:val="-14"/>
              </w:rPr>
              <w:object w:dxaOrig="260" w:dyaOrig="380">
                <v:shape id="_x0000_i1262" type="#_x0000_t75" style="width:12pt;height:18.75pt" o:ole="">
                  <v:imagedata r:id="rId487" o:title=""/>
                </v:shape>
                <o:OLEObject Type="Embed" ProgID="Equation.DSMT4" ShapeID="_x0000_i1262" DrawAspect="Content" ObjectID="_1696834678" r:id="rId488"/>
              </w:objec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3D200A" w:rsidRPr="007B29FD" w:rsidRDefault="00DC219C" w:rsidP="007B29FD">
            <w:pPr>
              <w:spacing w:after="0"/>
              <w:jc w:val="center"/>
              <w:rPr>
                <w:rtl/>
              </w:rPr>
            </w:pPr>
            <w:r w:rsidRPr="00DC219C">
              <w:rPr>
                <w:position w:val="-28"/>
              </w:rPr>
              <w:object w:dxaOrig="1320" w:dyaOrig="660">
                <v:shape id="_x0000_i1263" type="#_x0000_t75" style="width:65.25pt;height:33pt" o:ole="">
                  <v:imagedata r:id="rId489" o:title=""/>
                </v:shape>
                <o:OLEObject Type="Embed" ProgID="Equation.DSMT4" ShapeID="_x0000_i1263" DrawAspect="Content" ObjectID="_1696834679" r:id="rId490"/>
              </w:object>
            </w:r>
          </w:p>
        </w:tc>
        <w:tc>
          <w:tcPr>
            <w:tcW w:w="874" w:type="dxa"/>
            <w:shd w:val="clear" w:color="auto" w:fill="auto"/>
            <w:vAlign w:val="center"/>
          </w:tcPr>
          <w:p w:rsidR="003D200A" w:rsidRPr="007B29FD" w:rsidRDefault="00DC219C" w:rsidP="007B29FD">
            <w:pPr>
              <w:spacing w:after="0"/>
              <w:jc w:val="center"/>
              <w:rPr>
                <w:rtl/>
              </w:rPr>
            </w:pPr>
            <w:r w:rsidRPr="00DC219C">
              <w:rPr>
                <w:position w:val="-14"/>
              </w:rPr>
              <w:object w:dxaOrig="260" w:dyaOrig="380">
                <v:shape id="_x0000_i1264" type="#_x0000_t75" style="width:12pt;height:18.75pt" o:ole="">
                  <v:imagedata r:id="rId491" o:title=""/>
                </v:shape>
                <o:OLEObject Type="Embed" ProgID="Equation.DSMT4" ShapeID="_x0000_i1264" DrawAspect="Content" ObjectID="_1696834680" r:id="rId492"/>
              </w:objec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3D200A" w:rsidRPr="007B29FD" w:rsidRDefault="00DC219C" w:rsidP="007B29FD">
            <w:pPr>
              <w:spacing w:after="0"/>
              <w:jc w:val="center"/>
              <w:rPr>
                <w:rtl/>
              </w:rPr>
            </w:pPr>
            <w:r w:rsidRPr="00DC219C">
              <w:rPr>
                <w:position w:val="-28"/>
              </w:rPr>
              <w:object w:dxaOrig="1280" w:dyaOrig="660">
                <v:shape id="_x0000_i1265" type="#_x0000_t75" style="width:63.75pt;height:33pt" o:ole="">
                  <v:imagedata r:id="rId493" o:title=""/>
                </v:shape>
                <o:OLEObject Type="Embed" ProgID="Equation.DSMT4" ShapeID="_x0000_i1265" DrawAspect="Content" ObjectID="_1696834681" r:id="rId494"/>
              </w:object>
            </w:r>
          </w:p>
        </w:tc>
        <w:tc>
          <w:tcPr>
            <w:tcW w:w="844" w:type="dxa"/>
            <w:vMerge/>
            <w:shd w:val="clear" w:color="auto" w:fill="auto"/>
            <w:vAlign w:val="center"/>
          </w:tcPr>
          <w:p w:rsidR="003D200A" w:rsidRPr="007B29FD" w:rsidRDefault="003D200A" w:rsidP="007B29FD">
            <w:pPr>
              <w:spacing w:after="0"/>
              <w:jc w:val="center"/>
              <w:rPr>
                <w:rtl/>
              </w:rPr>
            </w:pPr>
          </w:p>
        </w:tc>
        <w:tc>
          <w:tcPr>
            <w:tcW w:w="957" w:type="dxa"/>
            <w:shd w:val="clear" w:color="auto" w:fill="auto"/>
            <w:vAlign w:val="center"/>
          </w:tcPr>
          <w:p w:rsidR="003D200A" w:rsidRPr="007B29FD" w:rsidRDefault="00DC219C" w:rsidP="007B29FD">
            <w:pPr>
              <w:spacing w:after="0"/>
              <w:jc w:val="center"/>
              <w:rPr>
                <w:rtl/>
              </w:rPr>
            </w:pPr>
            <w:r w:rsidRPr="00DC219C">
              <w:rPr>
                <w:position w:val="-14"/>
              </w:rPr>
              <w:object w:dxaOrig="260" w:dyaOrig="380">
                <v:shape id="_x0000_i1266" type="#_x0000_t75" style="width:12pt;height:18.75pt" o:ole="">
                  <v:imagedata r:id="rId495" o:title=""/>
                </v:shape>
                <o:OLEObject Type="Embed" ProgID="Equation.DSMT4" ShapeID="_x0000_i1266" DrawAspect="Content" ObjectID="_1696834682" r:id="rId496"/>
              </w:object>
            </w:r>
          </w:p>
        </w:tc>
        <w:tc>
          <w:tcPr>
            <w:tcW w:w="1505" w:type="dxa"/>
            <w:shd w:val="clear" w:color="auto" w:fill="auto"/>
            <w:vAlign w:val="center"/>
          </w:tcPr>
          <w:p w:rsidR="003D200A" w:rsidRPr="007B29FD" w:rsidRDefault="00DC219C" w:rsidP="007B29FD">
            <w:pPr>
              <w:spacing w:after="0"/>
              <w:jc w:val="center"/>
              <w:rPr>
                <w:rtl/>
              </w:rPr>
            </w:pPr>
            <w:r w:rsidRPr="00DC219C">
              <w:rPr>
                <w:position w:val="-28"/>
              </w:rPr>
              <w:object w:dxaOrig="1320" w:dyaOrig="660">
                <v:shape id="_x0000_i1267" type="#_x0000_t75" style="width:65.25pt;height:33pt" o:ole="">
                  <v:imagedata r:id="rId497" o:title=""/>
                </v:shape>
                <o:OLEObject Type="Embed" ProgID="Equation.DSMT4" ShapeID="_x0000_i1267" DrawAspect="Content" ObjectID="_1696834683" r:id="rId498"/>
              </w:object>
            </w:r>
          </w:p>
        </w:tc>
        <w:tc>
          <w:tcPr>
            <w:tcW w:w="1169" w:type="dxa"/>
            <w:vMerge/>
            <w:shd w:val="clear" w:color="auto" w:fill="auto"/>
            <w:vAlign w:val="center"/>
          </w:tcPr>
          <w:p w:rsidR="003D200A" w:rsidRPr="007B29FD" w:rsidRDefault="003D200A" w:rsidP="007B29FD">
            <w:pPr>
              <w:spacing w:after="0"/>
              <w:jc w:val="center"/>
              <w:rPr>
                <w:rtl/>
              </w:rPr>
            </w:pPr>
          </w:p>
        </w:tc>
      </w:tr>
      <w:tr w:rsidR="007B29FD" w:rsidRPr="007B29FD" w:rsidTr="007B29FD">
        <w:trPr>
          <w:jc w:val="center"/>
        </w:trPr>
        <w:tc>
          <w:tcPr>
            <w:tcW w:w="877" w:type="dxa"/>
            <w:shd w:val="clear" w:color="auto" w:fill="auto"/>
          </w:tcPr>
          <w:p w:rsidR="003D200A" w:rsidRPr="007B29FD" w:rsidRDefault="003D200A" w:rsidP="007B29FD">
            <w:pPr>
              <w:spacing w:after="0"/>
              <w:jc w:val="center"/>
              <w:rPr>
                <w:rtl/>
              </w:rPr>
            </w:pPr>
            <w:r w:rsidRPr="007B29FD">
              <w:t>-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3D200A" w:rsidRPr="007B29FD" w:rsidRDefault="0053229B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6"/>
              </w:rPr>
              <w:object w:dxaOrig="980" w:dyaOrig="360">
                <v:shape id="_x0000_i1268" type="#_x0000_t75" style="width:49.5pt;height:18pt" o:ole="">
                  <v:imagedata r:id="rId499" o:title=""/>
                </v:shape>
                <o:OLEObject Type="Embed" ProgID="Equation.DSMT4" ShapeID="_x0000_i1268" DrawAspect="Content" ObjectID="_1696834684" r:id="rId500"/>
              </w:object>
            </w:r>
          </w:p>
        </w:tc>
        <w:tc>
          <w:tcPr>
            <w:tcW w:w="874" w:type="dxa"/>
            <w:shd w:val="clear" w:color="auto" w:fill="auto"/>
            <w:vAlign w:val="center"/>
          </w:tcPr>
          <w:p w:rsidR="003D200A" w:rsidRPr="007B29FD" w:rsidRDefault="003D200A" w:rsidP="007B29FD">
            <w:pPr>
              <w:spacing w:after="0"/>
              <w:jc w:val="center"/>
              <w:rPr>
                <w:rtl/>
              </w:rPr>
            </w:pPr>
            <w:r w:rsidRPr="007B29FD">
              <w:t>-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3D200A" w:rsidRPr="007B29FD" w:rsidRDefault="0053229B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6"/>
              </w:rPr>
              <w:object w:dxaOrig="999" w:dyaOrig="360">
                <v:shape id="_x0000_i1269" type="#_x0000_t75" style="width:50.25pt;height:18pt" o:ole="">
                  <v:imagedata r:id="rId501" o:title=""/>
                </v:shape>
                <o:OLEObject Type="Embed" ProgID="Equation.DSMT4" ShapeID="_x0000_i1269" DrawAspect="Content" ObjectID="_1696834685" r:id="rId502"/>
              </w:object>
            </w:r>
          </w:p>
        </w:tc>
        <w:tc>
          <w:tcPr>
            <w:tcW w:w="844" w:type="dxa"/>
            <w:vMerge/>
            <w:shd w:val="clear" w:color="auto" w:fill="auto"/>
            <w:vAlign w:val="center"/>
          </w:tcPr>
          <w:p w:rsidR="003D200A" w:rsidRPr="007B29FD" w:rsidRDefault="003D200A" w:rsidP="007B29FD">
            <w:pPr>
              <w:spacing w:after="0"/>
              <w:jc w:val="center"/>
              <w:rPr>
                <w:rtl/>
              </w:rPr>
            </w:pPr>
          </w:p>
        </w:tc>
        <w:tc>
          <w:tcPr>
            <w:tcW w:w="957" w:type="dxa"/>
            <w:shd w:val="clear" w:color="auto" w:fill="auto"/>
            <w:vAlign w:val="center"/>
          </w:tcPr>
          <w:p w:rsidR="003D200A" w:rsidRPr="007B29FD" w:rsidRDefault="003D200A" w:rsidP="007B29FD">
            <w:pPr>
              <w:spacing w:after="0"/>
              <w:jc w:val="center"/>
              <w:rPr>
                <w:rtl/>
              </w:rPr>
            </w:pPr>
            <w:r w:rsidRPr="007B29FD">
              <w:t>-</w:t>
            </w:r>
          </w:p>
        </w:tc>
        <w:tc>
          <w:tcPr>
            <w:tcW w:w="1505" w:type="dxa"/>
            <w:shd w:val="clear" w:color="auto" w:fill="auto"/>
            <w:vAlign w:val="center"/>
          </w:tcPr>
          <w:p w:rsidR="003D200A" w:rsidRPr="007B29FD" w:rsidRDefault="00DC219C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6"/>
              </w:rPr>
              <w:object w:dxaOrig="980" w:dyaOrig="360">
                <v:shape id="_x0000_i1270" type="#_x0000_t75" style="width:49.5pt;height:18pt" o:ole="">
                  <v:imagedata r:id="rId503" o:title=""/>
                </v:shape>
                <o:OLEObject Type="Embed" ProgID="Equation.DSMT4" ShapeID="_x0000_i1270" DrawAspect="Content" ObjectID="_1696834686" r:id="rId504"/>
              </w:objec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3D200A" w:rsidRPr="007B29FD" w:rsidRDefault="00DC219C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6"/>
              </w:rPr>
              <w:object w:dxaOrig="320" w:dyaOrig="240">
                <v:shape id="_x0000_i1271" type="#_x0000_t75" style="width:15.75pt;height:12pt" o:ole="">
                  <v:imagedata r:id="rId505" o:title=""/>
                </v:shape>
                <o:OLEObject Type="Embed" ProgID="Equation.DSMT4" ShapeID="_x0000_i1271" DrawAspect="Content" ObjectID="_1696834687" r:id="rId506"/>
              </w:object>
            </w:r>
          </w:p>
        </w:tc>
      </w:tr>
      <w:tr w:rsidR="007B29FD" w:rsidRPr="007B29FD" w:rsidTr="007B29FD">
        <w:trPr>
          <w:jc w:val="center"/>
        </w:trPr>
        <w:tc>
          <w:tcPr>
            <w:tcW w:w="877" w:type="dxa"/>
            <w:shd w:val="clear" w:color="auto" w:fill="auto"/>
          </w:tcPr>
          <w:p w:rsidR="003D200A" w:rsidRPr="007B29FD" w:rsidRDefault="0053229B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6"/>
              </w:rPr>
              <w:object w:dxaOrig="400" w:dyaOrig="240">
                <v:shape id="_x0000_i1272" type="#_x0000_t75" style="width:20.25pt;height:12pt" o:ole="">
                  <v:imagedata r:id="rId507" o:title=""/>
                </v:shape>
                <o:OLEObject Type="Embed" ProgID="Equation.DSMT4" ShapeID="_x0000_i1272" DrawAspect="Content" ObjectID="_1696834688" r:id="rId508"/>
              </w:objec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3D200A" w:rsidRPr="007B29FD" w:rsidRDefault="0053229B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6"/>
              </w:rPr>
              <w:object w:dxaOrig="980" w:dyaOrig="360">
                <v:shape id="_x0000_i1273" type="#_x0000_t75" style="width:49.5pt;height:18pt" o:ole="">
                  <v:imagedata r:id="rId509" o:title=""/>
                </v:shape>
                <o:OLEObject Type="Embed" ProgID="Equation.DSMT4" ShapeID="_x0000_i1273" DrawAspect="Content" ObjectID="_1696834689" r:id="rId510"/>
              </w:object>
            </w:r>
          </w:p>
        </w:tc>
        <w:tc>
          <w:tcPr>
            <w:tcW w:w="874" w:type="dxa"/>
            <w:shd w:val="clear" w:color="auto" w:fill="auto"/>
            <w:vAlign w:val="center"/>
          </w:tcPr>
          <w:p w:rsidR="003D200A" w:rsidRPr="007B29FD" w:rsidRDefault="0053229B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6"/>
              </w:rPr>
              <w:object w:dxaOrig="400" w:dyaOrig="240">
                <v:shape id="_x0000_i1274" type="#_x0000_t75" style="width:20.25pt;height:12pt" o:ole="">
                  <v:imagedata r:id="rId511" o:title=""/>
                </v:shape>
                <o:OLEObject Type="Embed" ProgID="Equation.DSMT4" ShapeID="_x0000_i1274" DrawAspect="Content" ObjectID="_1696834690" r:id="rId512"/>
              </w:objec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3D200A" w:rsidRPr="007B29FD" w:rsidRDefault="0053229B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6"/>
              </w:rPr>
              <w:object w:dxaOrig="999" w:dyaOrig="360">
                <v:shape id="_x0000_i1275" type="#_x0000_t75" style="width:50.25pt;height:18pt" o:ole="">
                  <v:imagedata r:id="rId513" o:title=""/>
                </v:shape>
                <o:OLEObject Type="Embed" ProgID="Equation.DSMT4" ShapeID="_x0000_i1275" DrawAspect="Content" ObjectID="_1696834691" r:id="rId514"/>
              </w:object>
            </w:r>
          </w:p>
        </w:tc>
        <w:tc>
          <w:tcPr>
            <w:tcW w:w="844" w:type="dxa"/>
            <w:vMerge/>
            <w:shd w:val="clear" w:color="auto" w:fill="auto"/>
            <w:vAlign w:val="center"/>
          </w:tcPr>
          <w:p w:rsidR="003D200A" w:rsidRPr="007B29FD" w:rsidRDefault="003D200A" w:rsidP="007B29FD">
            <w:pPr>
              <w:spacing w:after="0"/>
              <w:jc w:val="center"/>
              <w:rPr>
                <w:rtl/>
              </w:rPr>
            </w:pPr>
          </w:p>
        </w:tc>
        <w:tc>
          <w:tcPr>
            <w:tcW w:w="957" w:type="dxa"/>
            <w:shd w:val="clear" w:color="auto" w:fill="auto"/>
            <w:vAlign w:val="center"/>
          </w:tcPr>
          <w:p w:rsidR="003D200A" w:rsidRPr="007B29FD" w:rsidRDefault="00DC219C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6"/>
              </w:rPr>
              <w:object w:dxaOrig="420" w:dyaOrig="240">
                <v:shape id="_x0000_i1276" type="#_x0000_t75" style="width:21.75pt;height:12pt" o:ole="">
                  <v:imagedata r:id="rId515" o:title=""/>
                </v:shape>
                <o:OLEObject Type="Embed" ProgID="Equation.DSMT4" ShapeID="_x0000_i1276" DrawAspect="Content" ObjectID="_1696834692" r:id="rId516"/>
              </w:object>
            </w:r>
          </w:p>
        </w:tc>
        <w:tc>
          <w:tcPr>
            <w:tcW w:w="1505" w:type="dxa"/>
            <w:shd w:val="clear" w:color="auto" w:fill="auto"/>
            <w:vAlign w:val="center"/>
          </w:tcPr>
          <w:p w:rsidR="003D200A" w:rsidRPr="007B29FD" w:rsidRDefault="00DC219C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6"/>
              </w:rPr>
              <w:object w:dxaOrig="980" w:dyaOrig="360">
                <v:shape id="_x0000_i1277" type="#_x0000_t75" style="width:49.5pt;height:18pt" o:ole="">
                  <v:imagedata r:id="rId517" o:title=""/>
                </v:shape>
                <o:OLEObject Type="Embed" ProgID="Equation.DSMT4" ShapeID="_x0000_i1277" DrawAspect="Content" ObjectID="_1696834693" r:id="rId518"/>
              </w:objec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3D200A" w:rsidRPr="007B29FD" w:rsidRDefault="00DC219C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6"/>
              </w:rPr>
              <w:object w:dxaOrig="420" w:dyaOrig="240">
                <v:shape id="_x0000_i1278" type="#_x0000_t75" style="width:21.75pt;height:12pt" o:ole="">
                  <v:imagedata r:id="rId519" o:title=""/>
                </v:shape>
                <o:OLEObject Type="Embed" ProgID="Equation.DSMT4" ShapeID="_x0000_i1278" DrawAspect="Content" ObjectID="_1696834694" r:id="rId520"/>
              </w:object>
            </w:r>
          </w:p>
        </w:tc>
      </w:tr>
      <w:tr w:rsidR="007B29FD" w:rsidRPr="007B29FD" w:rsidTr="007B29FD">
        <w:trPr>
          <w:jc w:val="center"/>
        </w:trPr>
        <w:tc>
          <w:tcPr>
            <w:tcW w:w="877" w:type="dxa"/>
            <w:shd w:val="clear" w:color="auto" w:fill="auto"/>
          </w:tcPr>
          <w:p w:rsidR="003D200A" w:rsidRPr="007B29FD" w:rsidRDefault="0053229B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6"/>
              </w:rPr>
              <w:object w:dxaOrig="420" w:dyaOrig="240">
                <v:shape id="_x0000_i1279" type="#_x0000_t75" style="width:21.75pt;height:12pt" o:ole="">
                  <v:imagedata r:id="rId521" o:title=""/>
                </v:shape>
                <o:OLEObject Type="Embed" ProgID="Equation.DSMT4" ShapeID="_x0000_i1279" DrawAspect="Content" ObjectID="_1696834695" r:id="rId522"/>
              </w:objec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3D200A" w:rsidRPr="007B29FD" w:rsidRDefault="0053229B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6"/>
              </w:rPr>
              <w:object w:dxaOrig="999" w:dyaOrig="360">
                <v:shape id="_x0000_i1280" type="#_x0000_t75" style="width:50.25pt;height:18pt" o:ole="">
                  <v:imagedata r:id="rId523" o:title=""/>
                </v:shape>
                <o:OLEObject Type="Embed" ProgID="Equation.DSMT4" ShapeID="_x0000_i1280" DrawAspect="Content" ObjectID="_1696834696" r:id="rId524"/>
              </w:object>
            </w:r>
          </w:p>
        </w:tc>
        <w:tc>
          <w:tcPr>
            <w:tcW w:w="874" w:type="dxa"/>
            <w:shd w:val="clear" w:color="auto" w:fill="auto"/>
            <w:vAlign w:val="center"/>
          </w:tcPr>
          <w:p w:rsidR="003D200A" w:rsidRPr="007B29FD" w:rsidRDefault="0053229B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6"/>
              </w:rPr>
              <w:object w:dxaOrig="420" w:dyaOrig="240">
                <v:shape id="_x0000_i1281" type="#_x0000_t75" style="width:21.75pt;height:12pt" o:ole="">
                  <v:imagedata r:id="rId525" o:title=""/>
                </v:shape>
                <o:OLEObject Type="Embed" ProgID="Equation.DSMT4" ShapeID="_x0000_i1281" DrawAspect="Content" ObjectID="_1696834697" r:id="rId526"/>
              </w:objec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3D200A" w:rsidRPr="007B29FD" w:rsidRDefault="0053229B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6"/>
              </w:rPr>
              <w:object w:dxaOrig="980" w:dyaOrig="360">
                <v:shape id="_x0000_i1282" type="#_x0000_t75" style="width:49.5pt;height:18pt" o:ole="">
                  <v:imagedata r:id="rId527" o:title=""/>
                </v:shape>
                <o:OLEObject Type="Embed" ProgID="Equation.DSMT4" ShapeID="_x0000_i1282" DrawAspect="Content" ObjectID="_1696834698" r:id="rId528"/>
              </w:object>
            </w:r>
          </w:p>
        </w:tc>
        <w:tc>
          <w:tcPr>
            <w:tcW w:w="844" w:type="dxa"/>
            <w:vMerge/>
            <w:shd w:val="clear" w:color="auto" w:fill="auto"/>
            <w:vAlign w:val="center"/>
          </w:tcPr>
          <w:p w:rsidR="003D200A" w:rsidRPr="007B29FD" w:rsidRDefault="003D200A" w:rsidP="007B29FD">
            <w:pPr>
              <w:spacing w:after="0"/>
              <w:jc w:val="center"/>
              <w:rPr>
                <w:rtl/>
              </w:rPr>
            </w:pPr>
          </w:p>
        </w:tc>
        <w:tc>
          <w:tcPr>
            <w:tcW w:w="957" w:type="dxa"/>
            <w:shd w:val="clear" w:color="auto" w:fill="auto"/>
            <w:vAlign w:val="center"/>
          </w:tcPr>
          <w:p w:rsidR="003D200A" w:rsidRPr="007B29FD" w:rsidRDefault="00DC219C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6"/>
              </w:rPr>
              <w:object w:dxaOrig="420" w:dyaOrig="240">
                <v:shape id="_x0000_i1283" type="#_x0000_t75" style="width:21.75pt;height:12pt" o:ole="">
                  <v:imagedata r:id="rId529" o:title=""/>
                </v:shape>
                <o:OLEObject Type="Embed" ProgID="Equation.DSMT4" ShapeID="_x0000_i1283" DrawAspect="Content" ObjectID="_1696834699" r:id="rId530"/>
              </w:object>
            </w:r>
          </w:p>
        </w:tc>
        <w:tc>
          <w:tcPr>
            <w:tcW w:w="1505" w:type="dxa"/>
            <w:shd w:val="clear" w:color="auto" w:fill="auto"/>
            <w:vAlign w:val="center"/>
          </w:tcPr>
          <w:p w:rsidR="003D200A" w:rsidRPr="007B29FD" w:rsidRDefault="00DC219C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6"/>
              </w:rPr>
              <w:object w:dxaOrig="1140" w:dyaOrig="320">
                <v:shape id="_x0000_i1284" type="#_x0000_t75" style="width:57pt;height:15.75pt" o:ole="">
                  <v:imagedata r:id="rId531" o:title=""/>
                </v:shape>
                <o:OLEObject Type="Embed" ProgID="Equation.DSMT4" ShapeID="_x0000_i1284" DrawAspect="Content" ObjectID="_1696834700" r:id="rId532"/>
              </w:objec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3D200A" w:rsidRPr="007B29FD" w:rsidRDefault="00DC219C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6"/>
              </w:rPr>
              <w:object w:dxaOrig="520" w:dyaOrig="240">
                <v:shape id="_x0000_i1285" type="#_x0000_t75" style="width:26.25pt;height:12pt" o:ole="">
                  <v:imagedata r:id="rId533" o:title=""/>
                </v:shape>
                <o:OLEObject Type="Embed" ProgID="Equation.DSMT4" ShapeID="_x0000_i1285" DrawAspect="Content" ObjectID="_1696834701" r:id="rId534"/>
              </w:object>
            </w:r>
          </w:p>
        </w:tc>
      </w:tr>
      <w:tr w:rsidR="007B29FD" w:rsidRPr="007B29FD" w:rsidTr="007B29FD">
        <w:trPr>
          <w:jc w:val="center"/>
        </w:trPr>
        <w:tc>
          <w:tcPr>
            <w:tcW w:w="877" w:type="dxa"/>
            <w:shd w:val="clear" w:color="auto" w:fill="auto"/>
          </w:tcPr>
          <w:p w:rsidR="003D200A" w:rsidRPr="007B29FD" w:rsidRDefault="0053229B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6"/>
              </w:rPr>
              <w:object w:dxaOrig="420" w:dyaOrig="240">
                <v:shape id="_x0000_i1286" type="#_x0000_t75" style="width:21.75pt;height:12pt" o:ole="">
                  <v:imagedata r:id="rId535" o:title=""/>
                </v:shape>
                <o:OLEObject Type="Embed" ProgID="Equation.DSMT4" ShapeID="_x0000_i1286" DrawAspect="Content" ObjectID="_1696834702" r:id="rId536"/>
              </w:objec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3D200A" w:rsidRPr="007B29FD" w:rsidRDefault="0053229B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6"/>
              </w:rPr>
              <w:object w:dxaOrig="999" w:dyaOrig="360">
                <v:shape id="_x0000_i1287" type="#_x0000_t75" style="width:50.25pt;height:18pt" o:ole="">
                  <v:imagedata r:id="rId537" o:title=""/>
                </v:shape>
                <o:OLEObject Type="Embed" ProgID="Equation.DSMT4" ShapeID="_x0000_i1287" DrawAspect="Content" ObjectID="_1696834703" r:id="rId538"/>
              </w:object>
            </w:r>
          </w:p>
        </w:tc>
        <w:tc>
          <w:tcPr>
            <w:tcW w:w="874" w:type="dxa"/>
            <w:shd w:val="clear" w:color="auto" w:fill="auto"/>
            <w:vAlign w:val="center"/>
          </w:tcPr>
          <w:p w:rsidR="003D200A" w:rsidRPr="007B29FD" w:rsidRDefault="0053229B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6"/>
              </w:rPr>
              <w:object w:dxaOrig="400" w:dyaOrig="240">
                <v:shape id="_x0000_i1288" type="#_x0000_t75" style="width:20.25pt;height:12pt" o:ole="">
                  <v:imagedata r:id="rId539" o:title=""/>
                </v:shape>
                <o:OLEObject Type="Embed" ProgID="Equation.DSMT4" ShapeID="_x0000_i1288" DrawAspect="Content" ObjectID="_1696834704" r:id="rId540"/>
              </w:objec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3D200A" w:rsidRPr="007B29FD" w:rsidRDefault="0053229B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6"/>
              </w:rPr>
              <w:object w:dxaOrig="980" w:dyaOrig="360">
                <v:shape id="_x0000_i1289" type="#_x0000_t75" style="width:49.5pt;height:18pt" o:ole="">
                  <v:imagedata r:id="rId541" o:title=""/>
                </v:shape>
                <o:OLEObject Type="Embed" ProgID="Equation.DSMT4" ShapeID="_x0000_i1289" DrawAspect="Content" ObjectID="_1696834705" r:id="rId542"/>
              </w:object>
            </w:r>
          </w:p>
        </w:tc>
        <w:tc>
          <w:tcPr>
            <w:tcW w:w="844" w:type="dxa"/>
            <w:vMerge/>
            <w:shd w:val="clear" w:color="auto" w:fill="auto"/>
            <w:vAlign w:val="center"/>
          </w:tcPr>
          <w:p w:rsidR="003D200A" w:rsidRPr="007B29FD" w:rsidRDefault="003D200A" w:rsidP="007B29FD">
            <w:pPr>
              <w:spacing w:after="0"/>
              <w:jc w:val="center"/>
              <w:rPr>
                <w:rtl/>
              </w:rPr>
            </w:pPr>
          </w:p>
        </w:tc>
        <w:tc>
          <w:tcPr>
            <w:tcW w:w="957" w:type="dxa"/>
            <w:shd w:val="clear" w:color="auto" w:fill="auto"/>
            <w:vAlign w:val="center"/>
          </w:tcPr>
          <w:p w:rsidR="003D200A" w:rsidRPr="007B29FD" w:rsidRDefault="00DC219C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6"/>
              </w:rPr>
              <w:object w:dxaOrig="420" w:dyaOrig="240">
                <v:shape id="_x0000_i1290" type="#_x0000_t75" style="width:21.75pt;height:12pt" o:ole="">
                  <v:imagedata r:id="rId543" o:title=""/>
                </v:shape>
                <o:OLEObject Type="Embed" ProgID="Equation.DSMT4" ShapeID="_x0000_i1290" DrawAspect="Content" ObjectID="_1696834706" r:id="rId544"/>
              </w:object>
            </w:r>
          </w:p>
        </w:tc>
        <w:tc>
          <w:tcPr>
            <w:tcW w:w="1505" w:type="dxa"/>
            <w:shd w:val="clear" w:color="auto" w:fill="auto"/>
            <w:vAlign w:val="center"/>
          </w:tcPr>
          <w:p w:rsidR="003D200A" w:rsidRPr="007B29FD" w:rsidRDefault="00DC219C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6"/>
              </w:rPr>
              <w:object w:dxaOrig="980" w:dyaOrig="360">
                <v:shape id="_x0000_i1291" type="#_x0000_t75" style="width:49.5pt;height:18pt" o:ole="">
                  <v:imagedata r:id="rId545" o:title=""/>
                </v:shape>
                <o:OLEObject Type="Embed" ProgID="Equation.DSMT4" ShapeID="_x0000_i1291" DrawAspect="Content" ObjectID="_1696834707" r:id="rId546"/>
              </w:objec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3D200A" w:rsidRPr="007B29FD" w:rsidRDefault="00DC219C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6"/>
              </w:rPr>
              <w:object w:dxaOrig="620" w:dyaOrig="240">
                <v:shape id="_x0000_i1292" type="#_x0000_t75" style="width:30.75pt;height:12pt" o:ole="">
                  <v:imagedata r:id="rId547" o:title=""/>
                </v:shape>
                <o:OLEObject Type="Embed" ProgID="Equation.DSMT4" ShapeID="_x0000_i1292" DrawAspect="Content" ObjectID="_1696834708" r:id="rId548"/>
              </w:object>
            </w:r>
          </w:p>
        </w:tc>
      </w:tr>
    </w:tbl>
    <w:p w:rsidR="003D200A" w:rsidRDefault="003D200A" w:rsidP="003D200A">
      <w:pPr>
        <w:rPr>
          <w:rtl/>
        </w:rPr>
      </w:pPr>
    </w:p>
    <w:p w:rsidR="0080001B" w:rsidRDefault="0080001B" w:rsidP="00F96EA9">
      <w:pPr>
        <w:rPr>
          <w:rtl/>
        </w:rPr>
      </w:pPr>
      <w:r w:rsidRPr="00134E42">
        <w:rPr>
          <w:rFonts w:cs="B Nazanin" w:hint="cs"/>
          <w:sz w:val="28"/>
          <w:szCs w:val="28"/>
          <w:rtl/>
        </w:rPr>
        <w:t>مثال 3.</w:t>
      </w:r>
      <w:r>
        <w:rPr>
          <w:rFonts w:hint="cs"/>
          <w:rtl/>
        </w:rPr>
        <w:t xml:space="preserve"> </w:t>
      </w:r>
      <w:r w:rsidR="00F96EA9" w:rsidRPr="00AC7804">
        <w:rPr>
          <w:rFonts w:cs="B Nazanin" w:hint="cs"/>
          <w:rtl/>
        </w:rPr>
        <w:t>معادله کسری مرتبه توزیعی زیر را</w:t>
      </w:r>
      <w:r w:rsidRPr="00AC7804">
        <w:rPr>
          <w:rFonts w:cs="B Nazanin" w:hint="cs"/>
          <w:rtl/>
        </w:rPr>
        <w:t>درنظر می‌گیریم:</w:t>
      </w:r>
    </w:p>
    <w:p w:rsidR="0080001B" w:rsidRDefault="00D16FC1" w:rsidP="00AE541A">
      <w:pPr>
        <w:jc w:val="center"/>
        <w:rPr>
          <w:rtl/>
        </w:rPr>
      </w:pPr>
      <w:r w:rsidRPr="009C7F68">
        <w:rPr>
          <w:position w:val="-32"/>
        </w:rPr>
        <w:object w:dxaOrig="4720" w:dyaOrig="820">
          <v:shape id="_x0000_i1293" type="#_x0000_t75" style="width:236.25pt;height:40.5pt" o:ole="">
            <v:imagedata r:id="rId549" o:title=""/>
          </v:shape>
          <o:OLEObject Type="Embed" ProgID="Equation.DSMT4" ShapeID="_x0000_i1293" DrawAspect="Content" ObjectID="_1696834709" r:id="rId550"/>
        </w:object>
      </w:r>
    </w:p>
    <w:p w:rsidR="00AE541A" w:rsidRPr="00AC7804" w:rsidRDefault="00AE541A" w:rsidP="003546E3">
      <w:pPr>
        <w:rPr>
          <w:rFonts w:cs="B Nazanin"/>
          <w:rtl/>
        </w:rPr>
      </w:pPr>
      <w:r w:rsidRPr="00AC7804">
        <w:rPr>
          <w:rFonts w:cs="B Nazanin" w:hint="cs"/>
          <w:rtl/>
        </w:rPr>
        <w:t>با شرط اولیه</w:t>
      </w:r>
    </w:p>
    <w:p w:rsidR="00AE541A" w:rsidRDefault="00D16FC1" w:rsidP="00AE541A">
      <w:pPr>
        <w:jc w:val="center"/>
        <w:rPr>
          <w:rtl/>
        </w:rPr>
      </w:pPr>
      <w:r w:rsidRPr="009C7F68">
        <w:rPr>
          <w:position w:val="-10"/>
        </w:rPr>
        <w:object w:dxaOrig="2320" w:dyaOrig="300">
          <v:shape id="_x0000_i1294" type="#_x0000_t75" style="width:116.25pt;height:15.75pt" o:ole="">
            <v:imagedata r:id="rId551" o:title=""/>
          </v:shape>
          <o:OLEObject Type="Embed" ProgID="Equation.DSMT4" ShapeID="_x0000_i1294" DrawAspect="Content" ObjectID="_1696834710" r:id="rId552"/>
        </w:object>
      </w:r>
    </w:p>
    <w:p w:rsidR="00AE541A" w:rsidRPr="00AC7804" w:rsidRDefault="00AE541A" w:rsidP="00AE541A">
      <w:pPr>
        <w:rPr>
          <w:rFonts w:cs="B Nazanin"/>
          <w:rtl/>
        </w:rPr>
      </w:pPr>
      <w:r w:rsidRPr="00AC7804">
        <w:rPr>
          <w:rFonts w:cs="B Nazanin" w:hint="cs"/>
          <w:rtl/>
        </w:rPr>
        <w:t xml:space="preserve"> و شرایط مرزی</w:t>
      </w:r>
    </w:p>
    <w:p w:rsidR="0080001B" w:rsidRPr="00AC7804" w:rsidRDefault="00D16FC1" w:rsidP="00AE541A">
      <w:pPr>
        <w:jc w:val="center"/>
        <w:rPr>
          <w:rFonts w:cs="B Nazanin"/>
          <w:rtl/>
        </w:rPr>
      </w:pPr>
      <w:r w:rsidRPr="00AC7804">
        <w:rPr>
          <w:rFonts w:cs="B Nazanin"/>
          <w:position w:val="-10"/>
        </w:rPr>
        <w:object w:dxaOrig="2940" w:dyaOrig="300">
          <v:shape id="_x0000_i1295" type="#_x0000_t75" style="width:147pt;height:15.75pt" o:ole="">
            <v:imagedata r:id="rId553" o:title=""/>
          </v:shape>
          <o:OLEObject Type="Embed" ProgID="Equation.DSMT4" ShapeID="_x0000_i1295" DrawAspect="Content" ObjectID="_1696834711" r:id="rId554"/>
        </w:object>
      </w:r>
    </w:p>
    <w:p w:rsidR="003546E3" w:rsidRPr="00AC7804" w:rsidRDefault="00E60627" w:rsidP="003546E3">
      <w:pPr>
        <w:rPr>
          <w:rFonts w:cs="B Nazanin"/>
          <w:rtl/>
        </w:rPr>
      </w:pPr>
      <w:r w:rsidRPr="00AC7804">
        <w:rPr>
          <w:rFonts w:cs="B Nazanin" w:hint="cs"/>
          <w:rtl/>
        </w:rPr>
        <w:t>که</w:t>
      </w:r>
      <w:r w:rsidR="003546E3">
        <w:rPr>
          <w:rFonts w:cs="B Nazanin" w:hint="cs"/>
          <w:rtl/>
        </w:rPr>
        <w:t xml:space="preserve"> درآن </w:t>
      </w:r>
      <w:r w:rsidR="003546E3" w:rsidRPr="00AC7804">
        <w:rPr>
          <w:rFonts w:cs="B Nazanin"/>
          <w:position w:val="-10"/>
        </w:rPr>
        <w:object w:dxaOrig="1780" w:dyaOrig="300">
          <v:shape id="_x0000_i1296" type="#_x0000_t75" style="width:88.5pt;height:15.75pt" o:ole="">
            <v:imagedata r:id="rId555" o:title=""/>
          </v:shape>
          <o:OLEObject Type="Embed" ProgID="Equation.DSMT4" ShapeID="_x0000_i1296" DrawAspect="Content" ObjectID="_1696834712" r:id="rId556"/>
        </w:object>
      </w:r>
      <w:r w:rsidR="003546E3" w:rsidRPr="003546E3">
        <w:rPr>
          <w:rFonts w:cs="B Nazanin" w:hint="cs"/>
          <w:rtl/>
        </w:rPr>
        <w:t xml:space="preserve"> </w:t>
      </w:r>
      <w:r w:rsidR="003546E3" w:rsidRPr="00AC7804">
        <w:rPr>
          <w:rFonts w:cs="B Nazanin" w:hint="cs"/>
          <w:rtl/>
        </w:rPr>
        <w:t>و</w:t>
      </w:r>
    </w:p>
    <w:p w:rsidR="00E60627" w:rsidRPr="00AC7804" w:rsidRDefault="00D16FC1" w:rsidP="00AE541A">
      <w:pPr>
        <w:jc w:val="center"/>
        <w:rPr>
          <w:rFonts w:cs="B Nazanin"/>
          <w:rtl/>
        </w:rPr>
      </w:pPr>
      <w:r w:rsidRPr="00AC7804">
        <w:rPr>
          <w:rFonts w:cs="B Nazanin"/>
          <w:position w:val="-28"/>
        </w:rPr>
        <w:object w:dxaOrig="3760" w:dyaOrig="800">
          <v:shape id="_x0000_i1297" type="#_x0000_t75" style="width:188.25pt;height:40.5pt" o:ole="">
            <v:imagedata r:id="rId557" o:title=""/>
          </v:shape>
          <o:OLEObject Type="Embed" ProgID="Equation.DSMT4" ShapeID="_x0000_i1297" DrawAspect="Content" ObjectID="_1696834713" r:id="rId558"/>
        </w:object>
      </w:r>
    </w:p>
    <w:p w:rsidR="003D169C" w:rsidRPr="00AC7804" w:rsidRDefault="00913D91" w:rsidP="003546E3">
      <w:pPr>
        <w:spacing w:line="240" w:lineRule="auto"/>
        <w:jc w:val="both"/>
        <w:rPr>
          <w:rFonts w:cs="B Nazanin"/>
          <w:rtl/>
        </w:rPr>
      </w:pPr>
      <w:r w:rsidRPr="00AC7804">
        <w:rPr>
          <w:rFonts w:cs="B Nazanin" w:hint="cs"/>
          <w:rtl/>
        </w:rPr>
        <w:t xml:space="preserve">تحت این شرایط جواب دقیق برای این مسئله </w:t>
      </w:r>
      <w:r w:rsidR="00D16FC1" w:rsidRPr="00AC7804">
        <w:rPr>
          <w:rFonts w:cs="B Nazanin"/>
          <w:position w:val="-28"/>
        </w:rPr>
        <w:object w:dxaOrig="2980" w:dyaOrig="800">
          <v:shape id="_x0000_i1298" type="#_x0000_t75" style="width:149.25pt;height:40.5pt" o:ole="">
            <v:imagedata r:id="rId559" o:title=""/>
          </v:shape>
          <o:OLEObject Type="Embed" ProgID="Equation.DSMT4" ShapeID="_x0000_i1298" DrawAspect="Content" ObjectID="_1696834714" r:id="rId560"/>
        </w:object>
      </w:r>
      <w:r w:rsidRPr="00AC7804">
        <w:rPr>
          <w:rFonts w:cs="B Nazanin" w:hint="cs"/>
          <w:rtl/>
        </w:rPr>
        <w:t xml:space="preserve"> است.</w:t>
      </w:r>
      <w:r w:rsidR="00C65E24" w:rsidRPr="00AC7804">
        <w:rPr>
          <w:rFonts w:cs="B Nazanin" w:hint="cs"/>
          <w:rtl/>
        </w:rPr>
        <w:t xml:space="preserve"> </w:t>
      </w:r>
      <w:r w:rsidR="00DF1256" w:rsidRPr="00AC7804">
        <w:rPr>
          <w:rFonts w:cs="B Nazanin" w:hint="cs"/>
          <w:rtl/>
        </w:rPr>
        <w:t>برای این مسئله</w:t>
      </w:r>
      <w:r w:rsidR="003546E3">
        <w:rPr>
          <w:rFonts w:cs="B Nazanin" w:hint="cs"/>
          <w:rtl/>
        </w:rPr>
        <w:t>،</w:t>
      </w:r>
      <w:r w:rsidR="00C65E24" w:rsidRPr="00AC7804">
        <w:rPr>
          <w:rFonts w:cs="B Nazanin" w:hint="cs"/>
          <w:rtl/>
        </w:rPr>
        <w:t xml:space="preserve"> فرض </w:t>
      </w:r>
      <w:r w:rsidR="00BB00F8" w:rsidRPr="00AC7804">
        <w:rPr>
          <w:rFonts w:cs="B Nazanin" w:hint="cs"/>
          <w:rtl/>
        </w:rPr>
        <w:t>می‌کنیم</w:t>
      </w:r>
      <w:r w:rsidR="00C65E24" w:rsidRPr="00AC7804">
        <w:rPr>
          <w:rFonts w:cs="B Nazanin" w:hint="cs"/>
          <w:rtl/>
        </w:rPr>
        <w:t xml:space="preserve"> </w:t>
      </w:r>
      <w:r w:rsidR="00D16FC1" w:rsidRPr="00D16FC1">
        <w:rPr>
          <w:rFonts w:cs="B Nazanin"/>
          <w:position w:val="-4"/>
        </w:rPr>
        <w:object w:dxaOrig="680" w:dyaOrig="240">
          <v:shape id="_x0000_i1299" type="#_x0000_t75" style="width:33.75pt;height:11.25pt" o:ole="">
            <v:imagedata r:id="rId561" o:title=""/>
          </v:shape>
          <o:OLEObject Type="Embed" ProgID="Equation.DSMT4" ShapeID="_x0000_i1299" DrawAspect="Content" ObjectID="_1696834715" r:id="rId562"/>
        </w:object>
      </w:r>
      <w:r w:rsidR="00C65E24" w:rsidRPr="00AC7804">
        <w:rPr>
          <w:rFonts w:cs="B Nazanin" w:hint="cs"/>
          <w:rtl/>
        </w:rPr>
        <w:t xml:space="preserve"> </w:t>
      </w:r>
      <w:r w:rsidR="00FC3EA1" w:rsidRPr="00AC7804">
        <w:rPr>
          <w:rFonts w:cs="B Nazanin" w:hint="cs"/>
          <w:rtl/>
        </w:rPr>
        <w:t>و</w:t>
      </w:r>
      <w:r w:rsidR="00BB00F8" w:rsidRPr="00AC7804">
        <w:rPr>
          <w:rFonts w:cs="B Nazanin" w:hint="cs"/>
          <w:rtl/>
        </w:rPr>
        <w:t xml:space="preserve"> جواب عددی</w:t>
      </w:r>
      <w:r w:rsidR="00C65E24" w:rsidRPr="00AC7804">
        <w:rPr>
          <w:rFonts w:cs="B Nazanin" w:hint="cs"/>
          <w:rtl/>
        </w:rPr>
        <w:t xml:space="preserve"> </w:t>
      </w:r>
      <w:r w:rsidR="00D16FC1" w:rsidRPr="00AC7804">
        <w:rPr>
          <w:rFonts w:cs="B Nazanin"/>
          <w:position w:val="-10"/>
        </w:rPr>
        <w:object w:dxaOrig="639" w:dyaOrig="300">
          <v:shape id="_x0000_i1300" type="#_x0000_t75" style="width:32.25pt;height:15.75pt" o:ole="">
            <v:imagedata r:id="rId563" o:title=""/>
          </v:shape>
          <o:OLEObject Type="Embed" ProgID="Equation.DSMT4" ShapeID="_x0000_i1300" DrawAspect="Content" ObjectID="_1696834716" r:id="rId564"/>
        </w:object>
      </w:r>
      <w:r w:rsidR="00BB00F8" w:rsidRPr="00AC7804">
        <w:rPr>
          <w:rFonts w:cs="B Nazanin" w:hint="cs"/>
          <w:rtl/>
        </w:rPr>
        <w:t xml:space="preserve"> </w:t>
      </w:r>
      <w:r w:rsidR="00FC3EA1" w:rsidRPr="00AC7804">
        <w:rPr>
          <w:rFonts w:cs="B Nazanin" w:hint="cs"/>
          <w:rtl/>
        </w:rPr>
        <w:t xml:space="preserve">را </w:t>
      </w:r>
      <w:r w:rsidR="00BB00F8" w:rsidRPr="00AC7804">
        <w:rPr>
          <w:rFonts w:cs="B Nazanin" w:hint="cs"/>
          <w:rtl/>
        </w:rPr>
        <w:t xml:space="preserve">با قرار دادن </w:t>
      </w:r>
      <w:r w:rsidR="00D16FC1" w:rsidRPr="00AC7804">
        <w:rPr>
          <w:rFonts w:cs="B Nazanin"/>
          <w:position w:val="-10"/>
        </w:rPr>
        <w:object w:dxaOrig="1020" w:dyaOrig="400">
          <v:shape id="_x0000_i1301" type="#_x0000_t75" style="width:50.25pt;height:20.25pt" o:ole="">
            <v:imagedata r:id="rId565" o:title=""/>
          </v:shape>
          <o:OLEObject Type="Embed" ProgID="Equation.DSMT4" ShapeID="_x0000_i1301" DrawAspect="Content" ObjectID="_1696834717" r:id="rId566"/>
        </w:object>
      </w:r>
      <w:r w:rsidR="00C65E24" w:rsidRPr="00AC7804">
        <w:rPr>
          <w:rFonts w:cs="B Nazanin" w:hint="cs"/>
          <w:rtl/>
        </w:rPr>
        <w:t xml:space="preserve"> و </w:t>
      </w:r>
      <w:r w:rsidR="00D16FC1" w:rsidRPr="00AC7804">
        <w:rPr>
          <w:rFonts w:cs="B Nazanin"/>
          <w:position w:val="-10"/>
        </w:rPr>
        <w:object w:dxaOrig="1080" w:dyaOrig="400">
          <v:shape id="_x0000_i1302" type="#_x0000_t75" style="width:54pt;height:20.25pt" o:ole="">
            <v:imagedata r:id="rId567" o:title=""/>
          </v:shape>
          <o:OLEObject Type="Embed" ProgID="Equation.DSMT4" ShapeID="_x0000_i1302" DrawAspect="Content" ObjectID="_1696834718" r:id="rId568"/>
        </w:object>
      </w:r>
      <w:r w:rsidR="00FC3EA1" w:rsidRPr="00AC7804">
        <w:rPr>
          <w:rFonts w:cs="B Nazanin" w:hint="cs"/>
          <w:rtl/>
        </w:rPr>
        <w:t xml:space="preserve"> تقریب می‌زنیم.</w:t>
      </w:r>
      <w:r w:rsidR="00C65E24" w:rsidRPr="00AC7804">
        <w:rPr>
          <w:rFonts w:cs="B Nazanin" w:hint="cs"/>
          <w:rtl/>
        </w:rPr>
        <w:t xml:space="preserve"> نتایج عددی جواب‌های تقریبی برای مقایر </w:t>
      </w:r>
      <w:r w:rsidR="000B68C1" w:rsidRPr="00AC7804">
        <w:rPr>
          <w:rFonts w:cs="B Nazanin" w:hint="cs"/>
          <w:rtl/>
        </w:rPr>
        <w:t xml:space="preserve">مختلفی از </w:t>
      </w:r>
      <w:r w:rsidR="00D16FC1" w:rsidRPr="00E40C88">
        <w:rPr>
          <w:rFonts w:cs="B Nazanin" w:hint="cs"/>
          <w:rtl/>
        </w:rPr>
        <w:t xml:space="preserve">پارامترهای </w:t>
      </w:r>
      <w:r w:rsidR="00D16FC1" w:rsidRPr="00E40C88">
        <w:rPr>
          <w:rFonts w:cs="B Nazanin"/>
          <w:position w:val="-10"/>
        </w:rPr>
        <w:object w:dxaOrig="180" w:dyaOrig="260">
          <v:shape id="_x0000_i1303" type="#_x0000_t75" style="width:9pt;height:12pt" o:ole="">
            <v:imagedata r:id="rId447" o:title=""/>
          </v:shape>
          <o:OLEObject Type="Embed" ProgID="Equation.DSMT4" ShapeID="_x0000_i1303" DrawAspect="Content" ObjectID="_1696834719" r:id="rId569"/>
        </w:object>
      </w:r>
      <w:r w:rsidR="00D16FC1" w:rsidRPr="00E40C88">
        <w:rPr>
          <w:rFonts w:cs="B Nazanin" w:hint="cs"/>
          <w:rtl/>
        </w:rPr>
        <w:t xml:space="preserve">، </w:t>
      </w:r>
      <w:r w:rsidR="00D16FC1" w:rsidRPr="00E40C88">
        <w:rPr>
          <w:rFonts w:cs="B Nazanin"/>
          <w:position w:val="-6"/>
        </w:rPr>
        <w:object w:dxaOrig="220" w:dyaOrig="220">
          <v:shape id="_x0000_i1304" type="#_x0000_t75" style="width:11.25pt;height:11.25pt" o:ole="">
            <v:imagedata r:id="rId449" o:title=""/>
          </v:shape>
          <o:OLEObject Type="Embed" ProgID="Equation.DSMT4" ShapeID="_x0000_i1304" DrawAspect="Content" ObjectID="_1696834720" r:id="rId570"/>
        </w:object>
      </w:r>
      <w:r w:rsidR="00D16FC1" w:rsidRPr="00E40C88">
        <w:rPr>
          <w:rFonts w:cs="B Nazanin" w:hint="cs"/>
          <w:rtl/>
        </w:rPr>
        <w:t xml:space="preserve"> و </w:t>
      </w:r>
      <w:r w:rsidR="00D16FC1" w:rsidRPr="00E40C88">
        <w:rPr>
          <w:rFonts w:cs="B Nazanin"/>
          <w:position w:val="-10"/>
        </w:rPr>
        <w:object w:dxaOrig="180" w:dyaOrig="260">
          <v:shape id="_x0000_i1305" type="#_x0000_t75" style="width:9pt;height:12pt" o:ole="">
            <v:imagedata r:id="rId451" o:title=""/>
          </v:shape>
          <o:OLEObject Type="Embed" ProgID="Equation.DSMT4" ShapeID="_x0000_i1305" DrawAspect="Content" ObjectID="_1696834721" r:id="rId571"/>
        </w:object>
      </w:r>
      <w:r w:rsidR="00D16FC1" w:rsidRPr="00E40C88">
        <w:rPr>
          <w:rFonts w:cs="B Nazanin" w:hint="cs"/>
          <w:rtl/>
        </w:rPr>
        <w:t xml:space="preserve"> </w:t>
      </w:r>
      <w:r w:rsidR="004303DE" w:rsidRPr="00AC7804">
        <w:rPr>
          <w:rFonts w:cs="B Nazanin" w:hint="cs"/>
          <w:rtl/>
        </w:rPr>
        <w:t xml:space="preserve">و </w:t>
      </w:r>
      <w:r w:rsidR="00D16FC1" w:rsidRPr="00AC7804">
        <w:rPr>
          <w:rFonts w:cs="B Nazanin"/>
          <w:position w:val="-24"/>
        </w:rPr>
        <w:object w:dxaOrig="580" w:dyaOrig="620">
          <v:shape id="_x0000_i1306" type="#_x0000_t75" style="width:29.25pt;height:31.5pt" o:ole="">
            <v:imagedata r:id="rId572" o:title=""/>
          </v:shape>
          <o:OLEObject Type="Embed" ProgID="Equation.DSMT4" ShapeID="_x0000_i1306" DrawAspect="Content" ObjectID="_1696834722" r:id="rId573"/>
        </w:object>
      </w:r>
      <w:r w:rsidR="000B68C1" w:rsidRPr="00AC7804">
        <w:rPr>
          <w:rFonts w:cs="B Nazanin" w:hint="cs"/>
          <w:rtl/>
        </w:rPr>
        <w:t xml:space="preserve"> در شکل </w:t>
      </w:r>
      <w:r w:rsidR="001E1880" w:rsidRPr="00AC7804">
        <w:rPr>
          <w:rFonts w:cs="B Nazanin" w:hint="cs"/>
          <w:rtl/>
        </w:rPr>
        <w:t>5</w:t>
      </w:r>
      <w:r w:rsidR="000B68C1" w:rsidRPr="00AC7804">
        <w:rPr>
          <w:rFonts w:cs="B Nazanin" w:hint="cs"/>
          <w:rtl/>
        </w:rPr>
        <w:t xml:space="preserve"> </w:t>
      </w:r>
      <w:r w:rsidR="000B68C1" w:rsidRPr="00AC7804">
        <w:rPr>
          <w:rFonts w:cs="B Nazanin" w:hint="cs"/>
          <w:rtl/>
          <w:lang w:bidi="fa-IR"/>
        </w:rPr>
        <w:t>نشان داده شده است</w:t>
      </w:r>
      <w:r w:rsidR="003546E3">
        <w:rPr>
          <w:rFonts w:cs="B Nazanin" w:hint="cs"/>
          <w:rtl/>
          <w:lang w:bidi="fa-IR"/>
        </w:rPr>
        <w:t>. به علاوه،</w:t>
      </w:r>
      <w:r w:rsidR="000B68C1" w:rsidRPr="00AC7804">
        <w:rPr>
          <w:rFonts w:cs="B Nazanin" w:hint="cs"/>
          <w:rtl/>
          <w:lang w:bidi="fa-IR"/>
        </w:rPr>
        <w:t xml:space="preserve"> تصویری از جواب‌های تقریبی و دقیق برای مقادیر مختلفی از </w:t>
      </w:r>
      <w:r w:rsidR="00D16FC1" w:rsidRPr="00AC7804">
        <w:rPr>
          <w:rFonts w:cs="B Nazanin"/>
          <w:position w:val="-6"/>
        </w:rPr>
        <w:object w:dxaOrig="160" w:dyaOrig="240">
          <v:shape id="_x0000_i1307" type="#_x0000_t75" style="width:8.25pt;height:12pt" o:ole="">
            <v:imagedata r:id="rId574" o:title=""/>
          </v:shape>
          <o:OLEObject Type="Embed" ProgID="Equation.DSMT4" ShapeID="_x0000_i1307" DrawAspect="Content" ObjectID="_1696834723" r:id="rId575"/>
        </w:object>
      </w:r>
      <w:r w:rsidR="000B68C1" w:rsidRPr="00AC7804">
        <w:rPr>
          <w:rFonts w:cs="B Nazanin" w:hint="cs"/>
          <w:rtl/>
        </w:rPr>
        <w:t xml:space="preserve"> </w:t>
      </w:r>
      <w:r w:rsidR="004303DE" w:rsidRPr="00AC7804">
        <w:rPr>
          <w:rFonts w:cs="B Nazanin" w:hint="cs"/>
          <w:rtl/>
          <w:lang w:bidi="fa-IR"/>
        </w:rPr>
        <w:t>،</w:t>
      </w:r>
      <w:r w:rsidR="00D16FC1" w:rsidRPr="00AC7804">
        <w:rPr>
          <w:rFonts w:cs="B Nazanin"/>
          <w:position w:val="-10"/>
        </w:rPr>
        <w:object w:dxaOrig="700" w:dyaOrig="300">
          <v:shape id="_x0000_i1308" type="#_x0000_t75" style="width:35.25pt;height:15pt" o:ole="">
            <v:imagedata r:id="rId576" o:title=""/>
          </v:shape>
          <o:OLEObject Type="Embed" ProgID="Equation.DSMT4" ShapeID="_x0000_i1308" DrawAspect="Content" ObjectID="_1696834724" r:id="rId577"/>
        </w:object>
      </w:r>
      <w:r w:rsidR="004303DE" w:rsidRPr="00AC7804">
        <w:rPr>
          <w:rFonts w:cs="B Nazanin" w:hint="cs"/>
          <w:rtl/>
        </w:rPr>
        <w:t xml:space="preserve">و </w:t>
      </w:r>
      <w:r w:rsidR="00D16FC1" w:rsidRPr="00AC7804">
        <w:rPr>
          <w:rFonts w:cs="B Nazanin"/>
          <w:position w:val="-24"/>
        </w:rPr>
        <w:object w:dxaOrig="580" w:dyaOrig="620">
          <v:shape id="_x0000_i1309" type="#_x0000_t75" style="width:29.25pt;height:31.5pt" o:ole="">
            <v:imagedata r:id="rId578" o:title=""/>
          </v:shape>
          <o:OLEObject Type="Embed" ProgID="Equation.DSMT4" ShapeID="_x0000_i1309" DrawAspect="Content" ObjectID="_1696834725" r:id="rId579"/>
        </w:object>
      </w:r>
      <w:r w:rsidR="00431D95" w:rsidRPr="00AC7804">
        <w:rPr>
          <w:rFonts w:cs="B Nazanin" w:hint="cs"/>
          <w:rtl/>
        </w:rPr>
        <w:t xml:space="preserve"> </w:t>
      </w:r>
      <w:r w:rsidR="000B68C1" w:rsidRPr="00AC7804">
        <w:rPr>
          <w:rFonts w:cs="B Nazanin" w:hint="cs"/>
          <w:rtl/>
        </w:rPr>
        <w:t xml:space="preserve">در شکل </w:t>
      </w:r>
      <w:r w:rsidR="001E1880" w:rsidRPr="00AC7804">
        <w:rPr>
          <w:rFonts w:cs="B Nazanin" w:hint="cs"/>
          <w:rtl/>
        </w:rPr>
        <w:t>6</w:t>
      </w:r>
      <w:r w:rsidR="000B68C1" w:rsidRPr="00AC7804">
        <w:rPr>
          <w:rFonts w:cs="B Nazanin" w:hint="cs"/>
          <w:rtl/>
        </w:rPr>
        <w:t xml:space="preserve"> نمایش داده می‌شود. </w:t>
      </w:r>
      <w:r w:rsidR="003F4550" w:rsidRPr="00AC7804">
        <w:rPr>
          <w:rFonts w:cs="B Nazanin"/>
          <w:rtl/>
        </w:rPr>
        <w:t>ماکز</w:t>
      </w:r>
      <w:r w:rsidR="003F4550" w:rsidRPr="00AC7804">
        <w:rPr>
          <w:rFonts w:cs="B Nazanin" w:hint="cs"/>
          <w:rtl/>
        </w:rPr>
        <w:t>یمم</w:t>
      </w:r>
      <w:r w:rsidR="003F4550" w:rsidRPr="00AC7804">
        <w:rPr>
          <w:rFonts w:cs="B Nazanin"/>
          <w:rtl/>
        </w:rPr>
        <w:t xml:space="preserve"> خطا و مرتبه همگرا</w:t>
      </w:r>
      <w:r w:rsidR="003F4550" w:rsidRPr="00AC7804">
        <w:rPr>
          <w:rFonts w:cs="B Nazanin" w:hint="cs"/>
          <w:rtl/>
        </w:rPr>
        <w:t>یی</w:t>
      </w:r>
      <w:r w:rsidR="003F4550" w:rsidRPr="00AC7804">
        <w:rPr>
          <w:rFonts w:cs="B Nazanin"/>
          <w:rtl/>
        </w:rPr>
        <w:t xml:space="preserve"> با استفاده از روش پ</w:t>
      </w:r>
      <w:r w:rsidR="003F4550" w:rsidRPr="00AC7804">
        <w:rPr>
          <w:rFonts w:cs="B Nazanin" w:hint="cs"/>
          <w:rtl/>
        </w:rPr>
        <w:t>یشنهادی</w:t>
      </w:r>
      <w:r w:rsidR="003F4550" w:rsidRPr="00AC7804">
        <w:rPr>
          <w:rFonts w:cs="B Nazanin"/>
          <w:rtl/>
        </w:rPr>
        <w:t xml:space="preserve"> برا</w:t>
      </w:r>
      <w:r w:rsidR="003F4550" w:rsidRPr="00AC7804">
        <w:rPr>
          <w:rFonts w:cs="B Nazanin" w:hint="cs"/>
          <w:rtl/>
        </w:rPr>
        <w:t>ی</w:t>
      </w:r>
      <w:r w:rsidR="003F4550" w:rsidRPr="00AC7804">
        <w:rPr>
          <w:rFonts w:cs="B Nazanin"/>
          <w:rtl/>
        </w:rPr>
        <w:t xml:space="preserve"> </w:t>
      </w:r>
      <w:r w:rsidR="003F4550" w:rsidRPr="00AC7804">
        <w:rPr>
          <w:rFonts w:cs="B Nazanin" w:hint="cs"/>
          <w:rtl/>
        </w:rPr>
        <w:t xml:space="preserve">این مسئله </w:t>
      </w:r>
      <w:r w:rsidR="00C65E24" w:rsidRPr="00AC7804">
        <w:rPr>
          <w:rFonts w:cs="B Nazanin" w:hint="cs"/>
          <w:rtl/>
        </w:rPr>
        <w:t xml:space="preserve">در جدول </w:t>
      </w:r>
      <w:r w:rsidR="001E1880" w:rsidRPr="00AC7804">
        <w:rPr>
          <w:rFonts w:cs="B Nazanin" w:hint="cs"/>
          <w:rtl/>
        </w:rPr>
        <w:t>3</w:t>
      </w:r>
      <w:r w:rsidR="00C65E24" w:rsidRPr="00AC7804">
        <w:rPr>
          <w:rFonts w:cs="B Nazanin" w:hint="cs"/>
          <w:rtl/>
        </w:rPr>
        <w:t xml:space="preserve"> </w:t>
      </w:r>
      <w:r w:rsidR="003F4550" w:rsidRPr="00AC7804">
        <w:rPr>
          <w:rFonts w:cs="B Nazanin" w:hint="cs"/>
          <w:rtl/>
        </w:rPr>
        <w:t>گزارش</w:t>
      </w:r>
      <w:r w:rsidR="00C65E24" w:rsidRPr="00AC7804">
        <w:rPr>
          <w:rFonts w:cs="B Nazanin" w:hint="cs"/>
          <w:rtl/>
        </w:rPr>
        <w:t xml:space="preserve"> </w:t>
      </w:r>
      <w:r w:rsidR="003F4550" w:rsidRPr="00AC7804">
        <w:rPr>
          <w:rFonts w:cs="B Nazanin" w:hint="cs"/>
          <w:rtl/>
        </w:rPr>
        <w:t>شده است</w:t>
      </w:r>
      <w:r w:rsidR="00C65E24" w:rsidRPr="00AC7804">
        <w:rPr>
          <w:rFonts w:cs="B Nazanin" w:hint="cs"/>
          <w:rtl/>
        </w:rPr>
        <w:t xml:space="preserve">. جدول </w:t>
      </w:r>
      <w:r w:rsidR="001E1880" w:rsidRPr="00AC7804">
        <w:rPr>
          <w:rFonts w:cs="B Nazanin" w:hint="cs"/>
          <w:rtl/>
        </w:rPr>
        <w:t>3</w:t>
      </w:r>
      <w:r w:rsidR="00C65E24" w:rsidRPr="00AC7804">
        <w:rPr>
          <w:rFonts w:cs="B Nazanin" w:hint="cs"/>
          <w:rtl/>
        </w:rPr>
        <w:t xml:space="preserve"> نشان می‌دهد روش پیشنهادی، دقت و کارایی  </w:t>
      </w:r>
      <w:r w:rsidR="003F4550" w:rsidRPr="00AC7804">
        <w:rPr>
          <w:rFonts w:cs="B Nazanin" w:hint="cs"/>
          <w:rtl/>
        </w:rPr>
        <w:lastRenderedPageBreak/>
        <w:t>مناسبی برای حل این‌نوع از مسئله‌ها</w:t>
      </w:r>
      <w:r w:rsidR="003546E3">
        <w:rPr>
          <w:rFonts w:cs="B Nazanin" w:hint="cs"/>
          <w:rtl/>
        </w:rPr>
        <w:t xml:space="preserve"> را</w:t>
      </w:r>
      <w:r w:rsidR="00C65E24" w:rsidRPr="00AC7804">
        <w:rPr>
          <w:rFonts w:cs="B Nazanin" w:hint="cs"/>
          <w:rtl/>
        </w:rPr>
        <w:t xml:space="preserve"> دارد.</w:t>
      </w:r>
      <w:r w:rsidR="00FB04B3" w:rsidRPr="00AC7804">
        <w:rPr>
          <w:rFonts w:cs="B Nazanin" w:hint="cs"/>
          <w:rtl/>
        </w:rPr>
        <w:t xml:space="preserve"> </w:t>
      </w:r>
      <w:r w:rsidR="00E765EB" w:rsidRPr="00AC7804">
        <w:rPr>
          <w:rFonts w:cs="B Nazanin" w:hint="cs"/>
          <w:rtl/>
        </w:rPr>
        <w:t xml:space="preserve">از جدول </w:t>
      </w:r>
      <w:r w:rsidR="001E1880" w:rsidRPr="00AC7804">
        <w:rPr>
          <w:rFonts w:cs="B Nazanin" w:hint="cs"/>
          <w:rtl/>
        </w:rPr>
        <w:t>3</w:t>
      </w:r>
      <w:r w:rsidR="00E765EB" w:rsidRPr="00AC7804">
        <w:rPr>
          <w:rFonts w:cs="B Nazanin" w:hint="cs"/>
          <w:rtl/>
        </w:rPr>
        <w:t xml:space="preserve"> واضح است که برای </w:t>
      </w:r>
      <w:r w:rsidR="00D16FC1" w:rsidRPr="00AC7804">
        <w:rPr>
          <w:rFonts w:cs="B Nazanin"/>
          <w:position w:val="-10"/>
        </w:rPr>
        <w:object w:dxaOrig="1080" w:dyaOrig="400">
          <v:shape id="_x0000_i1310" type="#_x0000_t75" style="width:54pt;height:20.25pt" o:ole="">
            <v:imagedata r:id="rId580" o:title=""/>
          </v:shape>
          <o:OLEObject Type="Embed" ProgID="Equation.DSMT4" ShapeID="_x0000_i1310" DrawAspect="Content" ObjectID="_1696834726" r:id="rId581"/>
        </w:object>
      </w:r>
      <w:r w:rsidR="00E765EB" w:rsidRPr="00AC7804">
        <w:rPr>
          <w:rFonts w:cs="B Nazanin" w:hint="cs"/>
          <w:rtl/>
        </w:rPr>
        <w:t xml:space="preserve"> و </w:t>
      </w:r>
      <w:r w:rsidR="00D16FC1" w:rsidRPr="00AC7804">
        <w:rPr>
          <w:rFonts w:cs="B Nazanin"/>
          <w:position w:val="-10"/>
        </w:rPr>
        <w:object w:dxaOrig="1020" w:dyaOrig="400">
          <v:shape id="_x0000_i1311" type="#_x0000_t75" style="width:50.25pt;height:20.25pt" o:ole="">
            <v:imagedata r:id="rId582" o:title=""/>
          </v:shape>
          <o:OLEObject Type="Embed" ProgID="Equation.DSMT4" ShapeID="_x0000_i1311" DrawAspect="Content" ObjectID="_1696834727" r:id="rId583"/>
        </w:object>
      </w:r>
      <w:r w:rsidR="00E765EB" w:rsidRPr="00AC7804">
        <w:rPr>
          <w:rFonts w:cs="B Nazanin" w:hint="cs"/>
          <w:rtl/>
        </w:rPr>
        <w:t xml:space="preserve"> داریم </w:t>
      </w:r>
      <w:r w:rsidR="00D16FC1" w:rsidRPr="00D16FC1">
        <w:rPr>
          <w:rFonts w:cs="B Nazanin"/>
          <w:position w:val="-16"/>
        </w:rPr>
        <w:object w:dxaOrig="1380" w:dyaOrig="400">
          <v:shape id="_x0000_i1312" type="#_x0000_t75" style="width:69pt;height:20.25pt" o:ole="">
            <v:imagedata r:id="rId584" o:title=""/>
          </v:shape>
          <o:OLEObject Type="Embed" ProgID="Equation.DSMT4" ShapeID="_x0000_i1312" DrawAspect="Content" ObjectID="_1696834728" r:id="rId585"/>
        </w:object>
      </w:r>
      <w:r w:rsidR="00E765EB" w:rsidRPr="00AC7804">
        <w:rPr>
          <w:rFonts w:cs="B Nazanin" w:hint="cs"/>
          <w:rtl/>
        </w:rPr>
        <w:t xml:space="preserve"> و </w:t>
      </w:r>
      <w:r w:rsidR="00D16FC1" w:rsidRPr="00D16FC1">
        <w:rPr>
          <w:rFonts w:cs="B Nazanin"/>
          <w:position w:val="-16"/>
        </w:rPr>
        <w:object w:dxaOrig="1359" w:dyaOrig="400">
          <v:shape id="_x0000_i1313" type="#_x0000_t75" style="width:68.25pt;height:20.25pt" o:ole="">
            <v:imagedata r:id="rId586" o:title=""/>
          </v:shape>
          <o:OLEObject Type="Embed" ProgID="Equation.DSMT4" ShapeID="_x0000_i1313" DrawAspect="Content" ObjectID="_1696834729" r:id="rId587"/>
        </w:object>
      </w:r>
      <w:r w:rsidR="00E765EB" w:rsidRPr="00AC7804">
        <w:rPr>
          <w:rFonts w:cs="B Nazanin" w:hint="cs"/>
          <w:rtl/>
        </w:rPr>
        <w:t>.</w:t>
      </w:r>
    </w:p>
    <w:p w:rsidR="003D169C" w:rsidRPr="001D257D" w:rsidRDefault="001F3695" w:rsidP="003D169C">
      <w:pPr>
        <w:jc w:val="center"/>
        <w:rPr>
          <w:rtl/>
        </w:rPr>
      </w:pPr>
      <w:r w:rsidRPr="001A0154">
        <w:rPr>
          <w:noProof/>
          <w:lang w:bidi="fa-IR"/>
        </w:rPr>
        <w:drawing>
          <wp:inline distT="0" distB="0" distL="0" distR="0">
            <wp:extent cx="5934075" cy="3390900"/>
            <wp:effectExtent l="0" t="0" r="0" b="0"/>
            <wp:docPr id="28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6E3" w:rsidRDefault="003D169C" w:rsidP="0034348F">
      <w:pPr>
        <w:pStyle w:val="Caption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B76163">
        <w:rPr>
          <w:rFonts w:asciiTheme="majorBidi" w:hAnsiTheme="majorBidi" w:cstheme="majorBidi"/>
          <w:b/>
          <w:bCs/>
          <w:sz w:val="22"/>
          <w:szCs w:val="22"/>
          <w:rtl/>
        </w:rPr>
        <w:t xml:space="preserve">شکل 5: </w:t>
      </w:r>
      <w:r w:rsidR="0034348F" w:rsidRPr="00B76163">
        <w:rPr>
          <w:rFonts w:asciiTheme="majorBidi" w:hAnsiTheme="majorBidi" w:cstheme="majorBidi"/>
          <w:b/>
          <w:bCs/>
          <w:sz w:val="22"/>
          <w:szCs w:val="22"/>
          <w:rtl/>
        </w:rPr>
        <w:t xml:space="preserve">جواب‌های تقریبی مثال 3 با اندازه گام‌های مختلف  </w:t>
      </w:r>
      <w:r w:rsidR="004C2DCC" w:rsidRPr="00B76163">
        <w:rPr>
          <w:rFonts w:asciiTheme="majorBidi" w:hAnsiTheme="majorBidi" w:cstheme="majorBidi"/>
          <w:b/>
          <w:bCs/>
          <w:position w:val="-6"/>
          <w:sz w:val="22"/>
          <w:szCs w:val="22"/>
        </w:rPr>
        <w:object w:dxaOrig="1040" w:dyaOrig="260">
          <v:shape id="_x0000_i1314" type="#_x0000_t75" style="width:51.75pt;height:13.5pt" o:ole="">
            <v:imagedata r:id="rId589" o:title=""/>
          </v:shape>
          <o:OLEObject Type="Embed" ProgID="Equation.DSMT4" ShapeID="_x0000_i1314" DrawAspect="Content" ObjectID="_1696834730" r:id="rId590"/>
        </w:object>
      </w:r>
      <w:r w:rsidR="0034348F" w:rsidRPr="00B76163">
        <w:rPr>
          <w:rFonts w:asciiTheme="majorBidi" w:hAnsiTheme="majorBidi" w:cstheme="majorBidi"/>
          <w:b/>
          <w:bCs/>
          <w:sz w:val="22"/>
          <w:szCs w:val="22"/>
          <w:rtl/>
        </w:rPr>
        <w:t xml:space="preserve">و </w:t>
      </w:r>
      <w:r w:rsidR="004C2DCC" w:rsidRPr="00B76163">
        <w:rPr>
          <w:rFonts w:asciiTheme="majorBidi" w:hAnsiTheme="majorBidi" w:cstheme="majorBidi"/>
          <w:b/>
          <w:bCs/>
          <w:position w:val="-10"/>
          <w:sz w:val="22"/>
          <w:szCs w:val="22"/>
        </w:rPr>
        <w:object w:dxaOrig="1100" w:dyaOrig="400">
          <v:shape id="_x0000_i1315" type="#_x0000_t75" style="width:55.5pt;height:20.25pt" o:ole="">
            <v:imagedata r:id="rId591" o:title=""/>
          </v:shape>
          <o:OLEObject Type="Embed" ProgID="Equation.DSMT4" ShapeID="_x0000_i1315" DrawAspect="Content" ObjectID="_1696834731" r:id="rId592"/>
        </w:object>
      </w:r>
      <w:r w:rsidR="0034348F" w:rsidRPr="00B76163">
        <w:rPr>
          <w:rFonts w:asciiTheme="majorBidi" w:hAnsiTheme="majorBidi" w:cstheme="majorBidi"/>
          <w:b/>
          <w:bCs/>
          <w:sz w:val="22"/>
          <w:szCs w:val="22"/>
          <w:rtl/>
        </w:rPr>
        <w:t xml:space="preserve">. </w:t>
      </w:r>
      <w:r w:rsidR="0034348F" w:rsidRPr="00B76163">
        <w:rPr>
          <w:rFonts w:asciiTheme="majorBidi" w:hAnsiTheme="majorBidi" w:cstheme="majorBidi"/>
          <w:b/>
          <w:bCs/>
          <w:sz w:val="22"/>
          <w:szCs w:val="22"/>
        </w:rPr>
        <w:t>(</w:t>
      </w:r>
      <w:proofErr w:type="gramStart"/>
      <w:r w:rsidR="0034348F" w:rsidRPr="00B76163">
        <w:rPr>
          <w:rFonts w:asciiTheme="majorBidi" w:hAnsiTheme="majorBidi" w:cstheme="majorBidi"/>
          <w:b/>
          <w:bCs/>
          <w:sz w:val="22"/>
          <w:szCs w:val="22"/>
        </w:rPr>
        <w:t>a</w:t>
      </w:r>
      <w:proofErr w:type="gramEnd"/>
      <w:r w:rsidR="0034348F" w:rsidRPr="00B76163">
        <w:rPr>
          <w:rFonts w:asciiTheme="majorBidi" w:hAnsiTheme="majorBidi" w:cstheme="majorBidi"/>
          <w:b/>
          <w:bCs/>
          <w:sz w:val="22"/>
          <w:szCs w:val="22"/>
        </w:rPr>
        <w:t>)</w:t>
      </w:r>
      <w:r w:rsidR="0034348F" w:rsidRPr="00B76163">
        <w:rPr>
          <w:rFonts w:asciiTheme="majorBidi" w:hAnsiTheme="majorBidi" w:cstheme="majorBidi"/>
          <w:b/>
          <w:bCs/>
          <w:sz w:val="22"/>
          <w:szCs w:val="22"/>
          <w:rtl/>
          <w:lang w:bidi="fa-IR"/>
        </w:rPr>
        <w:t>: تصویر</w:t>
      </w:r>
      <w:r w:rsidR="00FF74D9" w:rsidRPr="00B76163">
        <w:rPr>
          <w:rFonts w:asciiTheme="majorBidi" w:hAnsiTheme="majorBidi" w:cstheme="majorBidi"/>
          <w:b/>
          <w:bCs/>
          <w:sz w:val="22"/>
          <w:szCs w:val="22"/>
          <w:rtl/>
          <w:lang w:bidi="fa-IR"/>
        </w:rPr>
        <w:t>ی</w:t>
      </w:r>
      <w:r w:rsidR="0034348F" w:rsidRPr="00B76163">
        <w:rPr>
          <w:rFonts w:asciiTheme="majorBidi" w:hAnsiTheme="majorBidi" w:cstheme="majorBidi"/>
          <w:b/>
          <w:bCs/>
          <w:sz w:val="22"/>
          <w:szCs w:val="22"/>
          <w:rtl/>
          <w:lang w:bidi="fa-IR"/>
        </w:rPr>
        <w:t xml:space="preserve"> از جواب‌های تقریبی برای </w:t>
      </w:r>
      <w:r w:rsidR="0034348F" w:rsidRPr="00B76163">
        <w:rPr>
          <w:rFonts w:asciiTheme="majorBidi" w:hAnsiTheme="majorBidi" w:cstheme="majorBidi"/>
          <w:b/>
          <w:bCs/>
          <w:sz w:val="22"/>
          <w:szCs w:val="22"/>
          <w:rtl/>
        </w:rPr>
        <w:t xml:space="preserve"> </w:t>
      </w:r>
      <w:r w:rsidR="004C2DCC" w:rsidRPr="00B76163">
        <w:rPr>
          <w:rFonts w:asciiTheme="majorBidi" w:hAnsiTheme="majorBidi" w:cstheme="majorBidi"/>
          <w:b/>
          <w:bCs/>
          <w:position w:val="-10"/>
          <w:sz w:val="22"/>
          <w:szCs w:val="22"/>
        </w:rPr>
        <w:object w:dxaOrig="2880" w:dyaOrig="300">
          <v:shape id="_x0000_i1316" type="#_x0000_t75" style="width:143.25pt;height:15pt" o:ole="">
            <v:imagedata r:id="rId593" o:title=""/>
          </v:shape>
          <o:OLEObject Type="Embed" ProgID="Equation.DSMT4" ShapeID="_x0000_i1316" DrawAspect="Content" ObjectID="_1696834732" r:id="rId594"/>
        </w:object>
      </w:r>
      <w:r w:rsidR="0034348F" w:rsidRPr="00B76163">
        <w:rPr>
          <w:rFonts w:asciiTheme="majorBidi" w:hAnsiTheme="majorBidi" w:cstheme="majorBidi"/>
          <w:b/>
          <w:bCs/>
          <w:sz w:val="22"/>
          <w:szCs w:val="22"/>
          <w:rtl/>
        </w:rPr>
        <w:t xml:space="preserve">، </w:t>
      </w:r>
      <w:r w:rsidR="0034348F" w:rsidRPr="00B76163">
        <w:rPr>
          <w:rFonts w:asciiTheme="majorBidi" w:hAnsiTheme="majorBidi" w:cstheme="majorBidi"/>
          <w:b/>
          <w:bCs/>
          <w:sz w:val="22"/>
          <w:szCs w:val="22"/>
        </w:rPr>
        <w:t>(b)</w:t>
      </w:r>
      <w:r w:rsidR="0034348F" w:rsidRPr="00B76163">
        <w:rPr>
          <w:rFonts w:asciiTheme="majorBidi" w:hAnsiTheme="majorBidi" w:cstheme="majorBidi"/>
          <w:b/>
          <w:bCs/>
          <w:sz w:val="22"/>
          <w:szCs w:val="22"/>
          <w:rtl/>
          <w:lang w:bidi="fa-IR"/>
        </w:rPr>
        <w:t>: تصویر</w:t>
      </w:r>
      <w:r w:rsidR="00FF74D9" w:rsidRPr="00B76163">
        <w:rPr>
          <w:rFonts w:asciiTheme="majorBidi" w:hAnsiTheme="majorBidi" w:cstheme="majorBidi"/>
          <w:b/>
          <w:bCs/>
          <w:sz w:val="22"/>
          <w:szCs w:val="22"/>
          <w:rtl/>
          <w:lang w:bidi="fa-IR"/>
        </w:rPr>
        <w:t>ی</w:t>
      </w:r>
      <w:r w:rsidR="0034348F" w:rsidRPr="00B76163">
        <w:rPr>
          <w:rFonts w:asciiTheme="majorBidi" w:hAnsiTheme="majorBidi" w:cstheme="majorBidi"/>
          <w:b/>
          <w:bCs/>
          <w:sz w:val="22"/>
          <w:szCs w:val="22"/>
          <w:rtl/>
          <w:lang w:bidi="fa-IR"/>
        </w:rPr>
        <w:t xml:space="preserve"> از جواب‌های تقریبی برای   </w:t>
      </w:r>
      <w:r w:rsidR="004C2DCC" w:rsidRPr="00B76163">
        <w:rPr>
          <w:rFonts w:asciiTheme="majorBidi" w:hAnsiTheme="majorBidi" w:cstheme="majorBidi"/>
          <w:b/>
          <w:bCs/>
          <w:position w:val="-10"/>
          <w:sz w:val="22"/>
          <w:szCs w:val="22"/>
        </w:rPr>
        <w:object w:dxaOrig="3080" w:dyaOrig="300">
          <v:shape id="_x0000_i1317" type="#_x0000_t75" style="width:124.5pt;height:15pt" o:ole="">
            <v:imagedata r:id="rId595" o:title=""/>
          </v:shape>
          <o:OLEObject Type="Embed" ProgID="Equation.DSMT4" ShapeID="_x0000_i1317" DrawAspect="Content" ObjectID="_1696834733" r:id="rId596"/>
        </w:object>
      </w:r>
      <w:r w:rsidR="0034348F" w:rsidRPr="00B76163">
        <w:rPr>
          <w:rFonts w:asciiTheme="majorBidi" w:hAnsiTheme="majorBidi" w:cstheme="majorBidi"/>
          <w:b/>
          <w:bCs/>
          <w:sz w:val="22"/>
          <w:szCs w:val="22"/>
          <w:rtl/>
        </w:rPr>
        <w:t>.</w:t>
      </w:r>
    </w:p>
    <w:p w:rsidR="003546E3" w:rsidRDefault="003546E3" w:rsidP="003546E3">
      <w:pPr>
        <w:rPr>
          <w:rtl/>
        </w:rPr>
      </w:pPr>
    </w:p>
    <w:p w:rsidR="003D169C" w:rsidRPr="001D257D" w:rsidRDefault="001F3695" w:rsidP="003D169C">
      <w:pPr>
        <w:jc w:val="center"/>
        <w:rPr>
          <w:lang w:bidi="fa-IR"/>
        </w:rPr>
      </w:pPr>
      <w:r w:rsidRPr="001A0154">
        <w:rPr>
          <w:noProof/>
          <w:lang w:bidi="fa-IR"/>
        </w:rPr>
        <w:lastRenderedPageBreak/>
        <w:drawing>
          <wp:inline distT="0" distB="0" distL="0" distR="0">
            <wp:extent cx="5953125" cy="3581400"/>
            <wp:effectExtent l="0" t="0" r="0" b="0"/>
            <wp:docPr id="29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69C" w:rsidRPr="00B76163" w:rsidRDefault="003D169C" w:rsidP="003D169C">
      <w:pPr>
        <w:pStyle w:val="Caption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B76163">
        <w:rPr>
          <w:rFonts w:asciiTheme="majorBidi" w:hAnsiTheme="majorBidi" w:cstheme="majorBidi"/>
          <w:b/>
          <w:bCs/>
          <w:sz w:val="22"/>
          <w:szCs w:val="22"/>
          <w:rtl/>
        </w:rPr>
        <w:t xml:space="preserve">شکل 6: جواب‌های تقریبی مثال 1 با اندازه گام‌های مختلف  </w:t>
      </w:r>
      <w:r w:rsidR="004C2DCC" w:rsidRPr="00B76163">
        <w:rPr>
          <w:rFonts w:asciiTheme="majorBidi" w:hAnsiTheme="majorBidi" w:cstheme="majorBidi"/>
          <w:b/>
          <w:bCs/>
          <w:position w:val="-6"/>
          <w:sz w:val="22"/>
          <w:szCs w:val="22"/>
        </w:rPr>
        <w:object w:dxaOrig="1040" w:dyaOrig="260">
          <v:shape id="_x0000_i1318" type="#_x0000_t75" style="width:51.75pt;height:13.5pt" o:ole="">
            <v:imagedata r:id="rId598" o:title=""/>
          </v:shape>
          <o:OLEObject Type="Embed" ProgID="Equation.DSMT4" ShapeID="_x0000_i1318" DrawAspect="Content" ObjectID="_1696834734" r:id="rId599"/>
        </w:object>
      </w:r>
      <w:r w:rsidRPr="00B76163">
        <w:rPr>
          <w:rFonts w:asciiTheme="majorBidi" w:hAnsiTheme="majorBidi" w:cstheme="majorBidi"/>
          <w:b/>
          <w:bCs/>
          <w:sz w:val="22"/>
          <w:szCs w:val="22"/>
          <w:rtl/>
        </w:rPr>
        <w:t xml:space="preserve">و </w:t>
      </w:r>
      <w:r w:rsidR="004C2DCC" w:rsidRPr="00B76163">
        <w:rPr>
          <w:rFonts w:asciiTheme="majorBidi" w:hAnsiTheme="majorBidi" w:cstheme="majorBidi"/>
          <w:b/>
          <w:bCs/>
          <w:position w:val="-10"/>
          <w:sz w:val="22"/>
          <w:szCs w:val="22"/>
        </w:rPr>
        <w:object w:dxaOrig="1100" w:dyaOrig="400">
          <v:shape id="_x0000_i1319" type="#_x0000_t75" style="width:55.5pt;height:20.25pt" o:ole="">
            <v:imagedata r:id="rId600" o:title=""/>
          </v:shape>
          <o:OLEObject Type="Embed" ProgID="Equation.DSMT4" ShapeID="_x0000_i1319" DrawAspect="Content" ObjectID="_1696834735" r:id="rId601"/>
        </w:object>
      </w:r>
      <w:r w:rsidRPr="00B76163">
        <w:rPr>
          <w:rFonts w:asciiTheme="majorBidi" w:hAnsiTheme="majorBidi" w:cstheme="majorBidi"/>
          <w:b/>
          <w:bCs/>
          <w:sz w:val="22"/>
          <w:szCs w:val="22"/>
          <w:rtl/>
        </w:rPr>
        <w:t>برای مقادیر مختلف</w:t>
      </w:r>
      <w:r w:rsidR="005B0FCF" w:rsidRPr="00B76163">
        <w:rPr>
          <w:rFonts w:asciiTheme="majorBidi" w:hAnsiTheme="majorBidi" w:cstheme="majorBidi"/>
          <w:b/>
          <w:bCs/>
          <w:sz w:val="22"/>
          <w:szCs w:val="22"/>
          <w:rtl/>
        </w:rPr>
        <w:t>ی از</w:t>
      </w:r>
      <w:r w:rsidRPr="00B76163">
        <w:rPr>
          <w:rFonts w:asciiTheme="majorBidi" w:hAnsiTheme="majorBidi" w:cstheme="majorBidi"/>
          <w:b/>
          <w:bCs/>
          <w:sz w:val="22"/>
          <w:szCs w:val="22"/>
          <w:rtl/>
        </w:rPr>
        <w:t xml:space="preserve"> </w:t>
      </w:r>
      <w:r w:rsidR="004C2DCC" w:rsidRPr="00B76163">
        <w:rPr>
          <w:rFonts w:asciiTheme="majorBidi" w:hAnsiTheme="majorBidi" w:cstheme="majorBidi"/>
          <w:b/>
          <w:bCs/>
          <w:position w:val="-10"/>
          <w:sz w:val="22"/>
          <w:szCs w:val="22"/>
        </w:rPr>
        <w:object w:dxaOrig="1939" w:dyaOrig="300">
          <v:shape id="_x0000_i1320" type="#_x0000_t75" style="width:98.25pt;height:15pt" o:ole="">
            <v:imagedata r:id="rId602" o:title=""/>
          </v:shape>
          <o:OLEObject Type="Embed" ProgID="Equation.DSMT4" ShapeID="_x0000_i1320" DrawAspect="Content" ObjectID="_1696834736" r:id="rId603"/>
        </w:object>
      </w:r>
      <w:r w:rsidRPr="00B76163">
        <w:rPr>
          <w:rFonts w:asciiTheme="majorBidi" w:hAnsiTheme="majorBidi" w:cstheme="majorBidi"/>
          <w:b/>
          <w:bCs/>
          <w:sz w:val="22"/>
          <w:szCs w:val="22"/>
          <w:rtl/>
        </w:rPr>
        <w:t>.</w:t>
      </w:r>
    </w:p>
    <w:p w:rsidR="00DA4031" w:rsidRPr="00B76163" w:rsidRDefault="00DA4031" w:rsidP="00593333">
      <w:pPr>
        <w:jc w:val="center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B76163">
        <w:rPr>
          <w:rFonts w:asciiTheme="majorBidi" w:hAnsiTheme="majorBidi" w:cstheme="majorBidi"/>
          <w:b/>
          <w:bCs/>
          <w:sz w:val="22"/>
          <w:szCs w:val="22"/>
          <w:rtl/>
        </w:rPr>
        <w:t xml:space="preserve">جدول </w:t>
      </w:r>
      <w:r w:rsidR="00593333" w:rsidRPr="00B76163">
        <w:rPr>
          <w:rFonts w:asciiTheme="majorBidi" w:hAnsiTheme="majorBidi" w:cstheme="majorBidi"/>
          <w:b/>
          <w:bCs/>
          <w:sz w:val="22"/>
          <w:szCs w:val="22"/>
          <w:rtl/>
        </w:rPr>
        <w:t>3</w:t>
      </w:r>
      <w:r w:rsidRPr="00B76163">
        <w:rPr>
          <w:rFonts w:asciiTheme="majorBidi" w:hAnsiTheme="majorBidi" w:cstheme="majorBidi"/>
          <w:b/>
          <w:bCs/>
          <w:sz w:val="22"/>
          <w:szCs w:val="22"/>
          <w:rtl/>
        </w:rPr>
        <w:t xml:space="preserve">: ماکزیمم خطا و مرتبه همگرایی با استفاده از روش پیشنهادی برای مثال </w:t>
      </w:r>
      <w:r w:rsidR="00593333" w:rsidRPr="00B76163">
        <w:rPr>
          <w:rFonts w:asciiTheme="majorBidi" w:hAnsiTheme="majorBidi" w:cstheme="majorBidi"/>
          <w:b/>
          <w:bCs/>
          <w:sz w:val="22"/>
          <w:szCs w:val="22"/>
          <w:rtl/>
        </w:rPr>
        <w:t>3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"/>
        <w:gridCol w:w="1522"/>
        <w:gridCol w:w="764"/>
        <w:gridCol w:w="1666"/>
        <w:gridCol w:w="536"/>
        <w:gridCol w:w="1148"/>
        <w:gridCol w:w="2173"/>
        <w:gridCol w:w="1002"/>
      </w:tblGrid>
      <w:tr w:rsidR="007B29FD" w:rsidRPr="007B29FD" w:rsidTr="007B29FD">
        <w:trPr>
          <w:jc w:val="center"/>
        </w:trPr>
        <w:tc>
          <w:tcPr>
            <w:tcW w:w="4875" w:type="dxa"/>
            <w:gridSpan w:val="4"/>
            <w:shd w:val="clear" w:color="auto" w:fill="auto"/>
          </w:tcPr>
          <w:p w:rsidR="00593333" w:rsidRPr="007B29FD" w:rsidRDefault="006A37D2" w:rsidP="007B29FD">
            <w:pPr>
              <w:spacing w:after="0"/>
              <w:jc w:val="center"/>
              <w:rPr>
                <w:rtl/>
              </w:rPr>
            </w:pPr>
            <w:r w:rsidRPr="009C33A8">
              <w:rPr>
                <w:position w:val="-24"/>
              </w:rPr>
              <w:object w:dxaOrig="3180" w:dyaOrig="620">
                <v:shape id="_x0000_i1321" type="#_x0000_t75" style="width:159pt;height:31.5pt" o:ole="">
                  <v:imagedata r:id="rId604" o:title=""/>
                </v:shape>
                <o:OLEObject Type="Embed" ProgID="Equation.DSMT4" ShapeID="_x0000_i1321" DrawAspect="Content" ObjectID="_1696834737" r:id="rId605"/>
              </w:object>
            </w:r>
          </w:p>
        </w:tc>
        <w:tc>
          <w:tcPr>
            <w:tcW w:w="844" w:type="dxa"/>
            <w:vMerge w:val="restart"/>
            <w:shd w:val="clear" w:color="auto" w:fill="auto"/>
            <w:vAlign w:val="center"/>
          </w:tcPr>
          <w:p w:rsidR="00593333" w:rsidRPr="007B29FD" w:rsidRDefault="00593333" w:rsidP="007B29FD">
            <w:pPr>
              <w:spacing w:after="0"/>
              <w:jc w:val="center"/>
              <w:rPr>
                <w:rtl/>
              </w:rPr>
            </w:pPr>
          </w:p>
        </w:tc>
        <w:tc>
          <w:tcPr>
            <w:tcW w:w="2462" w:type="dxa"/>
            <w:gridSpan w:val="2"/>
            <w:shd w:val="clear" w:color="auto" w:fill="auto"/>
            <w:vAlign w:val="center"/>
          </w:tcPr>
          <w:p w:rsidR="00593333" w:rsidRPr="007B29FD" w:rsidRDefault="006A37D2" w:rsidP="007B29FD">
            <w:pPr>
              <w:spacing w:after="0"/>
              <w:jc w:val="center"/>
              <w:rPr>
                <w:rtl/>
              </w:rPr>
            </w:pPr>
            <w:r w:rsidRPr="009C33A8">
              <w:rPr>
                <w:position w:val="-24"/>
              </w:rPr>
              <w:object w:dxaOrig="3080" w:dyaOrig="620">
                <v:shape id="_x0000_i1322" type="#_x0000_t75" style="width:155.25pt;height:30.75pt" o:ole="">
                  <v:imagedata r:id="rId606" o:title=""/>
                </v:shape>
                <o:OLEObject Type="Embed" ProgID="Equation.DSMT4" ShapeID="_x0000_i1322" DrawAspect="Content" ObjectID="_1696834738" r:id="rId607"/>
              </w:object>
            </w:r>
          </w:p>
        </w:tc>
        <w:tc>
          <w:tcPr>
            <w:tcW w:w="1169" w:type="dxa"/>
            <w:vMerge w:val="restart"/>
            <w:shd w:val="clear" w:color="auto" w:fill="auto"/>
            <w:vAlign w:val="center"/>
          </w:tcPr>
          <w:p w:rsidR="00593333" w:rsidRPr="007B29FD" w:rsidRDefault="006A37D2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10"/>
              </w:rPr>
              <w:object w:dxaOrig="600" w:dyaOrig="300">
                <v:shape id="_x0000_i1323" type="#_x0000_t75" style="width:30pt;height:15pt" o:ole="">
                  <v:imagedata r:id="rId608" o:title=""/>
                </v:shape>
                <o:OLEObject Type="Embed" ProgID="Equation.DSMT4" ShapeID="_x0000_i1323" DrawAspect="Content" ObjectID="_1696834739" r:id="rId609"/>
              </w:object>
            </w:r>
          </w:p>
        </w:tc>
      </w:tr>
      <w:tr w:rsidR="007B29FD" w:rsidRPr="007B29FD" w:rsidTr="007B29FD">
        <w:trPr>
          <w:jc w:val="center"/>
        </w:trPr>
        <w:tc>
          <w:tcPr>
            <w:tcW w:w="877" w:type="dxa"/>
            <w:shd w:val="clear" w:color="auto" w:fill="auto"/>
          </w:tcPr>
          <w:p w:rsidR="00593333" w:rsidRPr="007B29FD" w:rsidRDefault="006A37D2" w:rsidP="007B29FD">
            <w:pPr>
              <w:spacing w:after="0"/>
              <w:jc w:val="center"/>
              <w:rPr>
                <w:rtl/>
              </w:rPr>
            </w:pPr>
            <w:r w:rsidRPr="006A37D2">
              <w:rPr>
                <w:position w:val="-14"/>
              </w:rPr>
              <w:object w:dxaOrig="260" w:dyaOrig="380">
                <v:shape id="_x0000_i1324" type="#_x0000_t75" style="width:12pt;height:18.75pt" o:ole="">
                  <v:imagedata r:id="rId610" o:title=""/>
                </v:shape>
                <o:OLEObject Type="Embed" ProgID="Equation.DSMT4" ShapeID="_x0000_i1324" DrawAspect="Content" ObjectID="_1696834740" r:id="rId611"/>
              </w:objec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593333" w:rsidRPr="007B29FD" w:rsidRDefault="006A37D2" w:rsidP="007B29FD">
            <w:pPr>
              <w:spacing w:after="0"/>
              <w:jc w:val="center"/>
              <w:rPr>
                <w:rtl/>
              </w:rPr>
            </w:pPr>
            <w:r w:rsidRPr="006A37D2">
              <w:rPr>
                <w:position w:val="-28"/>
              </w:rPr>
              <w:object w:dxaOrig="1320" w:dyaOrig="660">
                <v:shape id="_x0000_i1325" type="#_x0000_t75" style="width:65.25pt;height:33pt" o:ole="">
                  <v:imagedata r:id="rId612" o:title=""/>
                </v:shape>
                <o:OLEObject Type="Embed" ProgID="Equation.DSMT4" ShapeID="_x0000_i1325" DrawAspect="Content" ObjectID="_1696834741" r:id="rId613"/>
              </w:object>
            </w:r>
          </w:p>
        </w:tc>
        <w:tc>
          <w:tcPr>
            <w:tcW w:w="874" w:type="dxa"/>
            <w:shd w:val="clear" w:color="auto" w:fill="auto"/>
            <w:vAlign w:val="center"/>
          </w:tcPr>
          <w:p w:rsidR="00593333" w:rsidRPr="007B29FD" w:rsidRDefault="006A37D2" w:rsidP="007B29FD">
            <w:pPr>
              <w:spacing w:after="0"/>
              <w:jc w:val="center"/>
              <w:rPr>
                <w:rtl/>
              </w:rPr>
            </w:pPr>
            <w:r w:rsidRPr="006A37D2">
              <w:rPr>
                <w:position w:val="-14"/>
              </w:rPr>
              <w:object w:dxaOrig="260" w:dyaOrig="380">
                <v:shape id="_x0000_i1326" type="#_x0000_t75" style="width:12pt;height:18.75pt" o:ole="">
                  <v:imagedata r:id="rId614" o:title=""/>
                </v:shape>
                <o:OLEObject Type="Embed" ProgID="Equation.DSMT4" ShapeID="_x0000_i1326" DrawAspect="Content" ObjectID="_1696834742" r:id="rId615"/>
              </w:objec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593333" w:rsidRPr="007B29FD" w:rsidRDefault="006A37D2" w:rsidP="007B29FD">
            <w:pPr>
              <w:spacing w:after="0"/>
              <w:jc w:val="center"/>
              <w:rPr>
                <w:rtl/>
              </w:rPr>
            </w:pPr>
            <w:r w:rsidRPr="006A37D2">
              <w:rPr>
                <w:position w:val="-28"/>
              </w:rPr>
              <w:object w:dxaOrig="1320" w:dyaOrig="660">
                <v:shape id="_x0000_i1327" type="#_x0000_t75" style="width:65.25pt;height:33pt" o:ole="">
                  <v:imagedata r:id="rId616" o:title=""/>
                </v:shape>
                <o:OLEObject Type="Embed" ProgID="Equation.DSMT4" ShapeID="_x0000_i1327" DrawAspect="Content" ObjectID="_1696834743" r:id="rId617"/>
              </w:object>
            </w:r>
          </w:p>
        </w:tc>
        <w:tc>
          <w:tcPr>
            <w:tcW w:w="844" w:type="dxa"/>
            <w:vMerge/>
            <w:shd w:val="clear" w:color="auto" w:fill="auto"/>
            <w:vAlign w:val="center"/>
          </w:tcPr>
          <w:p w:rsidR="00593333" w:rsidRPr="007B29FD" w:rsidRDefault="00593333" w:rsidP="007B29FD">
            <w:pPr>
              <w:spacing w:after="0"/>
              <w:jc w:val="center"/>
              <w:rPr>
                <w:rtl/>
              </w:rPr>
            </w:pPr>
          </w:p>
        </w:tc>
        <w:tc>
          <w:tcPr>
            <w:tcW w:w="957" w:type="dxa"/>
            <w:shd w:val="clear" w:color="auto" w:fill="auto"/>
            <w:vAlign w:val="center"/>
          </w:tcPr>
          <w:p w:rsidR="00593333" w:rsidRPr="007B29FD" w:rsidRDefault="006A37D2" w:rsidP="007B29FD">
            <w:pPr>
              <w:spacing w:after="0"/>
              <w:jc w:val="center"/>
              <w:rPr>
                <w:rtl/>
              </w:rPr>
            </w:pPr>
            <w:r w:rsidRPr="006A37D2">
              <w:rPr>
                <w:position w:val="-14"/>
              </w:rPr>
              <w:object w:dxaOrig="260" w:dyaOrig="380">
                <v:shape id="_x0000_i1328" type="#_x0000_t75" style="width:12pt;height:18.75pt" o:ole="">
                  <v:imagedata r:id="rId618" o:title=""/>
                </v:shape>
                <o:OLEObject Type="Embed" ProgID="Equation.DSMT4" ShapeID="_x0000_i1328" DrawAspect="Content" ObjectID="_1696834744" r:id="rId619"/>
              </w:object>
            </w:r>
          </w:p>
        </w:tc>
        <w:tc>
          <w:tcPr>
            <w:tcW w:w="1505" w:type="dxa"/>
            <w:shd w:val="clear" w:color="auto" w:fill="auto"/>
            <w:vAlign w:val="center"/>
          </w:tcPr>
          <w:p w:rsidR="00593333" w:rsidRPr="007B29FD" w:rsidRDefault="006A37D2" w:rsidP="007B29FD">
            <w:pPr>
              <w:spacing w:after="0"/>
              <w:jc w:val="center"/>
              <w:rPr>
                <w:rtl/>
              </w:rPr>
            </w:pPr>
            <w:r w:rsidRPr="006A37D2">
              <w:rPr>
                <w:position w:val="-28"/>
              </w:rPr>
              <w:object w:dxaOrig="1320" w:dyaOrig="660">
                <v:shape id="_x0000_i1329" type="#_x0000_t75" style="width:65.25pt;height:33pt" o:ole="">
                  <v:imagedata r:id="rId620" o:title=""/>
                </v:shape>
                <o:OLEObject Type="Embed" ProgID="Equation.DSMT4" ShapeID="_x0000_i1329" DrawAspect="Content" ObjectID="_1696834745" r:id="rId621"/>
              </w:object>
            </w:r>
          </w:p>
        </w:tc>
        <w:tc>
          <w:tcPr>
            <w:tcW w:w="1169" w:type="dxa"/>
            <w:vMerge/>
            <w:shd w:val="clear" w:color="auto" w:fill="auto"/>
            <w:vAlign w:val="center"/>
          </w:tcPr>
          <w:p w:rsidR="00593333" w:rsidRPr="007B29FD" w:rsidRDefault="00593333" w:rsidP="007B29FD">
            <w:pPr>
              <w:spacing w:after="0"/>
              <w:jc w:val="center"/>
              <w:rPr>
                <w:rtl/>
              </w:rPr>
            </w:pPr>
          </w:p>
        </w:tc>
      </w:tr>
      <w:tr w:rsidR="007B29FD" w:rsidRPr="007B29FD" w:rsidTr="007B29FD">
        <w:trPr>
          <w:jc w:val="center"/>
        </w:trPr>
        <w:tc>
          <w:tcPr>
            <w:tcW w:w="877" w:type="dxa"/>
            <w:shd w:val="clear" w:color="auto" w:fill="auto"/>
          </w:tcPr>
          <w:p w:rsidR="00593333" w:rsidRPr="007B29FD" w:rsidRDefault="00593333" w:rsidP="007B29FD">
            <w:pPr>
              <w:spacing w:after="0"/>
              <w:jc w:val="center"/>
              <w:rPr>
                <w:rtl/>
              </w:rPr>
            </w:pPr>
            <w:r w:rsidRPr="007B29FD">
              <w:t>-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593333" w:rsidRPr="007B29FD" w:rsidRDefault="006A37D2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6"/>
              </w:rPr>
              <w:object w:dxaOrig="980" w:dyaOrig="360">
                <v:shape id="_x0000_i1330" type="#_x0000_t75" style="width:49.5pt;height:18pt" o:ole="">
                  <v:imagedata r:id="rId622" o:title=""/>
                </v:shape>
                <o:OLEObject Type="Embed" ProgID="Equation.DSMT4" ShapeID="_x0000_i1330" DrawAspect="Content" ObjectID="_1696834746" r:id="rId623"/>
              </w:object>
            </w:r>
          </w:p>
        </w:tc>
        <w:tc>
          <w:tcPr>
            <w:tcW w:w="874" w:type="dxa"/>
            <w:shd w:val="clear" w:color="auto" w:fill="auto"/>
            <w:vAlign w:val="center"/>
          </w:tcPr>
          <w:p w:rsidR="00593333" w:rsidRPr="007B29FD" w:rsidRDefault="00593333" w:rsidP="007B29FD">
            <w:pPr>
              <w:spacing w:after="0"/>
              <w:jc w:val="center"/>
              <w:rPr>
                <w:rtl/>
              </w:rPr>
            </w:pPr>
            <w:r w:rsidRPr="007B29FD">
              <w:t>-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593333" w:rsidRPr="007B29FD" w:rsidRDefault="006A37D2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6"/>
              </w:rPr>
              <w:object w:dxaOrig="980" w:dyaOrig="360">
                <v:shape id="_x0000_i1331" type="#_x0000_t75" style="width:49.5pt;height:18pt" o:ole="">
                  <v:imagedata r:id="rId624" o:title=""/>
                </v:shape>
                <o:OLEObject Type="Embed" ProgID="Equation.DSMT4" ShapeID="_x0000_i1331" DrawAspect="Content" ObjectID="_1696834747" r:id="rId625"/>
              </w:object>
            </w:r>
          </w:p>
        </w:tc>
        <w:tc>
          <w:tcPr>
            <w:tcW w:w="844" w:type="dxa"/>
            <w:vMerge/>
            <w:shd w:val="clear" w:color="auto" w:fill="auto"/>
            <w:vAlign w:val="center"/>
          </w:tcPr>
          <w:p w:rsidR="00593333" w:rsidRPr="007B29FD" w:rsidRDefault="00593333" w:rsidP="007B29FD">
            <w:pPr>
              <w:spacing w:after="0"/>
              <w:jc w:val="center"/>
              <w:rPr>
                <w:rtl/>
              </w:rPr>
            </w:pPr>
          </w:p>
        </w:tc>
        <w:tc>
          <w:tcPr>
            <w:tcW w:w="957" w:type="dxa"/>
            <w:shd w:val="clear" w:color="auto" w:fill="auto"/>
            <w:vAlign w:val="center"/>
          </w:tcPr>
          <w:p w:rsidR="00593333" w:rsidRPr="007B29FD" w:rsidRDefault="00593333" w:rsidP="007B29FD">
            <w:pPr>
              <w:spacing w:after="0"/>
              <w:jc w:val="center"/>
              <w:rPr>
                <w:rtl/>
              </w:rPr>
            </w:pPr>
            <w:r w:rsidRPr="007B29FD">
              <w:t>-</w:t>
            </w:r>
          </w:p>
        </w:tc>
        <w:tc>
          <w:tcPr>
            <w:tcW w:w="1505" w:type="dxa"/>
            <w:shd w:val="clear" w:color="auto" w:fill="auto"/>
            <w:vAlign w:val="center"/>
          </w:tcPr>
          <w:p w:rsidR="00593333" w:rsidRPr="007B29FD" w:rsidRDefault="006A37D2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6"/>
              </w:rPr>
              <w:object w:dxaOrig="980" w:dyaOrig="360">
                <v:shape id="_x0000_i1332" type="#_x0000_t75" style="width:49.5pt;height:18pt" o:ole="">
                  <v:imagedata r:id="rId626" o:title=""/>
                </v:shape>
                <o:OLEObject Type="Embed" ProgID="Equation.DSMT4" ShapeID="_x0000_i1332" DrawAspect="Content" ObjectID="_1696834748" r:id="rId627"/>
              </w:objec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593333" w:rsidRPr="007B29FD" w:rsidRDefault="006A37D2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6"/>
              </w:rPr>
              <w:object w:dxaOrig="320" w:dyaOrig="240">
                <v:shape id="_x0000_i1333" type="#_x0000_t75" style="width:15.75pt;height:12pt" o:ole="">
                  <v:imagedata r:id="rId628" o:title=""/>
                </v:shape>
                <o:OLEObject Type="Embed" ProgID="Equation.DSMT4" ShapeID="_x0000_i1333" DrawAspect="Content" ObjectID="_1696834749" r:id="rId629"/>
              </w:object>
            </w:r>
          </w:p>
        </w:tc>
      </w:tr>
      <w:tr w:rsidR="007B29FD" w:rsidRPr="007B29FD" w:rsidTr="007B29FD">
        <w:trPr>
          <w:jc w:val="center"/>
        </w:trPr>
        <w:tc>
          <w:tcPr>
            <w:tcW w:w="877" w:type="dxa"/>
            <w:shd w:val="clear" w:color="auto" w:fill="auto"/>
          </w:tcPr>
          <w:p w:rsidR="00593333" w:rsidRPr="007B29FD" w:rsidRDefault="006A37D2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6"/>
              </w:rPr>
              <w:object w:dxaOrig="420" w:dyaOrig="240">
                <v:shape id="_x0000_i1334" type="#_x0000_t75" style="width:21.75pt;height:12pt" o:ole="">
                  <v:imagedata r:id="rId630" o:title=""/>
                </v:shape>
                <o:OLEObject Type="Embed" ProgID="Equation.DSMT4" ShapeID="_x0000_i1334" DrawAspect="Content" ObjectID="_1696834750" r:id="rId631"/>
              </w:objec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593333" w:rsidRPr="007B29FD" w:rsidRDefault="006A37D2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6"/>
              </w:rPr>
              <w:object w:dxaOrig="960" w:dyaOrig="360">
                <v:shape id="_x0000_i1335" type="#_x0000_t75" style="width:48pt;height:18pt" o:ole="">
                  <v:imagedata r:id="rId632" o:title=""/>
                </v:shape>
                <o:OLEObject Type="Embed" ProgID="Equation.DSMT4" ShapeID="_x0000_i1335" DrawAspect="Content" ObjectID="_1696834751" r:id="rId633"/>
              </w:object>
            </w:r>
          </w:p>
        </w:tc>
        <w:tc>
          <w:tcPr>
            <w:tcW w:w="874" w:type="dxa"/>
            <w:shd w:val="clear" w:color="auto" w:fill="auto"/>
            <w:vAlign w:val="center"/>
          </w:tcPr>
          <w:p w:rsidR="00593333" w:rsidRPr="007B29FD" w:rsidRDefault="006A37D2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6"/>
              </w:rPr>
              <w:object w:dxaOrig="420" w:dyaOrig="240">
                <v:shape id="_x0000_i1336" type="#_x0000_t75" style="width:21.75pt;height:12pt" o:ole="">
                  <v:imagedata r:id="rId634" o:title=""/>
                </v:shape>
                <o:OLEObject Type="Embed" ProgID="Equation.DSMT4" ShapeID="_x0000_i1336" DrawAspect="Content" ObjectID="_1696834752" r:id="rId635"/>
              </w:objec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593333" w:rsidRPr="007B29FD" w:rsidRDefault="006A37D2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6"/>
              </w:rPr>
              <w:object w:dxaOrig="999" w:dyaOrig="360">
                <v:shape id="_x0000_i1337" type="#_x0000_t75" style="width:50.25pt;height:18pt" o:ole="">
                  <v:imagedata r:id="rId636" o:title=""/>
                </v:shape>
                <o:OLEObject Type="Embed" ProgID="Equation.DSMT4" ShapeID="_x0000_i1337" DrawAspect="Content" ObjectID="_1696834753" r:id="rId637"/>
              </w:object>
            </w:r>
          </w:p>
        </w:tc>
        <w:tc>
          <w:tcPr>
            <w:tcW w:w="844" w:type="dxa"/>
            <w:vMerge/>
            <w:shd w:val="clear" w:color="auto" w:fill="auto"/>
            <w:vAlign w:val="center"/>
          </w:tcPr>
          <w:p w:rsidR="00593333" w:rsidRPr="007B29FD" w:rsidRDefault="00593333" w:rsidP="007B29FD">
            <w:pPr>
              <w:spacing w:after="0"/>
              <w:jc w:val="center"/>
              <w:rPr>
                <w:rtl/>
              </w:rPr>
            </w:pPr>
          </w:p>
        </w:tc>
        <w:tc>
          <w:tcPr>
            <w:tcW w:w="957" w:type="dxa"/>
            <w:shd w:val="clear" w:color="auto" w:fill="auto"/>
            <w:vAlign w:val="center"/>
          </w:tcPr>
          <w:p w:rsidR="00593333" w:rsidRPr="007B29FD" w:rsidRDefault="00883573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6"/>
              </w:rPr>
              <w:object w:dxaOrig="420" w:dyaOrig="240">
                <v:shape id="_x0000_i1338" type="#_x0000_t75" style="width:21.75pt;height:12pt" o:ole="">
                  <v:imagedata r:id="rId638" o:title=""/>
                </v:shape>
                <o:OLEObject Type="Embed" ProgID="Equation.DSMT4" ShapeID="_x0000_i1338" DrawAspect="Content" ObjectID="_1696834754" r:id="rId639"/>
              </w:object>
            </w:r>
          </w:p>
        </w:tc>
        <w:tc>
          <w:tcPr>
            <w:tcW w:w="1505" w:type="dxa"/>
            <w:shd w:val="clear" w:color="auto" w:fill="auto"/>
            <w:vAlign w:val="center"/>
          </w:tcPr>
          <w:p w:rsidR="00593333" w:rsidRPr="007B29FD" w:rsidRDefault="006A37D2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6"/>
              </w:rPr>
              <w:object w:dxaOrig="980" w:dyaOrig="360">
                <v:shape id="_x0000_i1339" type="#_x0000_t75" style="width:49.5pt;height:18pt" o:ole="">
                  <v:imagedata r:id="rId640" o:title=""/>
                </v:shape>
                <o:OLEObject Type="Embed" ProgID="Equation.DSMT4" ShapeID="_x0000_i1339" DrawAspect="Content" ObjectID="_1696834755" r:id="rId641"/>
              </w:objec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593333" w:rsidRPr="007B29FD" w:rsidRDefault="006A37D2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6"/>
              </w:rPr>
              <w:object w:dxaOrig="420" w:dyaOrig="240">
                <v:shape id="_x0000_i1340" type="#_x0000_t75" style="width:21.75pt;height:12pt" o:ole="">
                  <v:imagedata r:id="rId642" o:title=""/>
                </v:shape>
                <o:OLEObject Type="Embed" ProgID="Equation.DSMT4" ShapeID="_x0000_i1340" DrawAspect="Content" ObjectID="_1696834756" r:id="rId643"/>
              </w:object>
            </w:r>
          </w:p>
        </w:tc>
      </w:tr>
      <w:tr w:rsidR="007B29FD" w:rsidRPr="007B29FD" w:rsidTr="007B29FD">
        <w:trPr>
          <w:jc w:val="center"/>
        </w:trPr>
        <w:tc>
          <w:tcPr>
            <w:tcW w:w="877" w:type="dxa"/>
            <w:shd w:val="clear" w:color="auto" w:fill="auto"/>
          </w:tcPr>
          <w:p w:rsidR="00593333" w:rsidRPr="007B29FD" w:rsidRDefault="006A37D2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6"/>
              </w:rPr>
              <w:object w:dxaOrig="420" w:dyaOrig="240">
                <v:shape id="_x0000_i1341" type="#_x0000_t75" style="width:21.75pt;height:12pt" o:ole="">
                  <v:imagedata r:id="rId644" o:title=""/>
                </v:shape>
                <o:OLEObject Type="Embed" ProgID="Equation.DSMT4" ShapeID="_x0000_i1341" DrawAspect="Content" ObjectID="_1696834757" r:id="rId645"/>
              </w:objec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593333" w:rsidRPr="007B29FD" w:rsidRDefault="006A37D2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6"/>
              </w:rPr>
              <w:object w:dxaOrig="960" w:dyaOrig="360">
                <v:shape id="_x0000_i1342" type="#_x0000_t75" style="width:48pt;height:18pt" o:ole="">
                  <v:imagedata r:id="rId646" o:title=""/>
                </v:shape>
                <o:OLEObject Type="Embed" ProgID="Equation.DSMT4" ShapeID="_x0000_i1342" DrawAspect="Content" ObjectID="_1696834758" r:id="rId647"/>
              </w:object>
            </w:r>
          </w:p>
        </w:tc>
        <w:tc>
          <w:tcPr>
            <w:tcW w:w="874" w:type="dxa"/>
            <w:shd w:val="clear" w:color="auto" w:fill="auto"/>
            <w:vAlign w:val="center"/>
          </w:tcPr>
          <w:p w:rsidR="00593333" w:rsidRPr="007B29FD" w:rsidRDefault="006A37D2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6"/>
              </w:rPr>
              <w:object w:dxaOrig="420" w:dyaOrig="240">
                <v:shape id="_x0000_i1343" type="#_x0000_t75" style="width:21.75pt;height:12pt" o:ole="">
                  <v:imagedata r:id="rId648" o:title=""/>
                </v:shape>
                <o:OLEObject Type="Embed" ProgID="Equation.DSMT4" ShapeID="_x0000_i1343" DrawAspect="Content" ObjectID="_1696834759" r:id="rId649"/>
              </w:objec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593333" w:rsidRPr="007B29FD" w:rsidRDefault="006A37D2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6"/>
              </w:rPr>
              <w:object w:dxaOrig="980" w:dyaOrig="360">
                <v:shape id="_x0000_i1344" type="#_x0000_t75" style="width:48.75pt;height:18pt" o:ole="">
                  <v:imagedata r:id="rId650" o:title=""/>
                </v:shape>
                <o:OLEObject Type="Embed" ProgID="Equation.DSMT4" ShapeID="_x0000_i1344" DrawAspect="Content" ObjectID="_1696834760" r:id="rId651"/>
              </w:object>
            </w:r>
          </w:p>
        </w:tc>
        <w:tc>
          <w:tcPr>
            <w:tcW w:w="844" w:type="dxa"/>
            <w:vMerge/>
            <w:shd w:val="clear" w:color="auto" w:fill="auto"/>
            <w:vAlign w:val="center"/>
          </w:tcPr>
          <w:p w:rsidR="00593333" w:rsidRPr="007B29FD" w:rsidRDefault="00593333" w:rsidP="007B29FD">
            <w:pPr>
              <w:spacing w:after="0"/>
              <w:jc w:val="center"/>
              <w:rPr>
                <w:rtl/>
              </w:rPr>
            </w:pPr>
          </w:p>
        </w:tc>
        <w:tc>
          <w:tcPr>
            <w:tcW w:w="957" w:type="dxa"/>
            <w:shd w:val="clear" w:color="auto" w:fill="auto"/>
            <w:vAlign w:val="center"/>
          </w:tcPr>
          <w:p w:rsidR="00593333" w:rsidRPr="007B29FD" w:rsidRDefault="00883573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6"/>
              </w:rPr>
              <w:object w:dxaOrig="420" w:dyaOrig="240">
                <v:shape id="_x0000_i1345" type="#_x0000_t75" style="width:21.75pt;height:12pt" o:ole="">
                  <v:imagedata r:id="rId652" o:title=""/>
                </v:shape>
                <o:OLEObject Type="Embed" ProgID="Equation.DSMT4" ShapeID="_x0000_i1345" DrawAspect="Content" ObjectID="_1696834761" r:id="rId653"/>
              </w:object>
            </w:r>
          </w:p>
        </w:tc>
        <w:tc>
          <w:tcPr>
            <w:tcW w:w="1505" w:type="dxa"/>
            <w:shd w:val="clear" w:color="auto" w:fill="auto"/>
            <w:vAlign w:val="center"/>
          </w:tcPr>
          <w:p w:rsidR="00593333" w:rsidRPr="007B29FD" w:rsidRDefault="006A37D2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6"/>
              </w:rPr>
              <w:object w:dxaOrig="980" w:dyaOrig="360">
                <v:shape id="_x0000_i1346" type="#_x0000_t75" style="width:49.5pt;height:18pt" o:ole="">
                  <v:imagedata r:id="rId654" o:title=""/>
                </v:shape>
                <o:OLEObject Type="Embed" ProgID="Equation.DSMT4" ShapeID="_x0000_i1346" DrawAspect="Content" ObjectID="_1696834762" r:id="rId655"/>
              </w:objec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593333" w:rsidRPr="007B29FD" w:rsidRDefault="00277022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6"/>
              </w:rPr>
              <w:object w:dxaOrig="520" w:dyaOrig="240">
                <v:shape id="_x0000_i1347" type="#_x0000_t75" style="width:26.25pt;height:12pt" o:ole="">
                  <v:imagedata r:id="rId656" o:title=""/>
                </v:shape>
                <o:OLEObject Type="Embed" ProgID="Equation.DSMT4" ShapeID="_x0000_i1347" DrawAspect="Content" ObjectID="_1696834763" r:id="rId657"/>
              </w:object>
            </w:r>
          </w:p>
        </w:tc>
      </w:tr>
      <w:tr w:rsidR="007B29FD" w:rsidRPr="007B29FD" w:rsidTr="007B29FD">
        <w:trPr>
          <w:jc w:val="center"/>
        </w:trPr>
        <w:tc>
          <w:tcPr>
            <w:tcW w:w="877" w:type="dxa"/>
            <w:shd w:val="clear" w:color="auto" w:fill="auto"/>
          </w:tcPr>
          <w:p w:rsidR="00593333" w:rsidRPr="007B29FD" w:rsidRDefault="006A37D2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6"/>
              </w:rPr>
              <w:object w:dxaOrig="420" w:dyaOrig="240">
                <v:shape id="_x0000_i1348" type="#_x0000_t75" style="width:21.75pt;height:12pt" o:ole="">
                  <v:imagedata r:id="rId658" o:title=""/>
                </v:shape>
                <o:OLEObject Type="Embed" ProgID="Equation.DSMT4" ShapeID="_x0000_i1348" DrawAspect="Content" ObjectID="_1696834764" r:id="rId659"/>
              </w:objec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593333" w:rsidRPr="007B29FD" w:rsidRDefault="006A37D2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6"/>
              </w:rPr>
              <w:object w:dxaOrig="980" w:dyaOrig="360">
                <v:shape id="_x0000_i1349" type="#_x0000_t75" style="width:49.5pt;height:18pt" o:ole="">
                  <v:imagedata r:id="rId660" o:title=""/>
                </v:shape>
                <o:OLEObject Type="Embed" ProgID="Equation.DSMT4" ShapeID="_x0000_i1349" DrawAspect="Content" ObjectID="_1696834765" r:id="rId661"/>
              </w:object>
            </w:r>
          </w:p>
        </w:tc>
        <w:tc>
          <w:tcPr>
            <w:tcW w:w="874" w:type="dxa"/>
            <w:shd w:val="clear" w:color="auto" w:fill="auto"/>
            <w:vAlign w:val="center"/>
          </w:tcPr>
          <w:p w:rsidR="00593333" w:rsidRPr="007B29FD" w:rsidRDefault="006A37D2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6"/>
              </w:rPr>
              <w:object w:dxaOrig="400" w:dyaOrig="240">
                <v:shape id="_x0000_i1350" type="#_x0000_t75" style="width:20.25pt;height:12pt" o:ole="">
                  <v:imagedata r:id="rId662" o:title=""/>
                </v:shape>
                <o:OLEObject Type="Embed" ProgID="Equation.DSMT4" ShapeID="_x0000_i1350" DrawAspect="Content" ObjectID="_1696834766" r:id="rId663"/>
              </w:objec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593333" w:rsidRPr="007B29FD" w:rsidRDefault="006A37D2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6"/>
              </w:rPr>
              <w:object w:dxaOrig="960" w:dyaOrig="360">
                <v:shape id="_x0000_i1351" type="#_x0000_t75" style="width:48pt;height:18pt" o:ole="">
                  <v:imagedata r:id="rId664" o:title=""/>
                </v:shape>
                <o:OLEObject Type="Embed" ProgID="Equation.DSMT4" ShapeID="_x0000_i1351" DrawAspect="Content" ObjectID="_1696834767" r:id="rId665"/>
              </w:object>
            </w:r>
          </w:p>
        </w:tc>
        <w:tc>
          <w:tcPr>
            <w:tcW w:w="844" w:type="dxa"/>
            <w:vMerge/>
            <w:shd w:val="clear" w:color="auto" w:fill="auto"/>
            <w:vAlign w:val="center"/>
          </w:tcPr>
          <w:p w:rsidR="00593333" w:rsidRPr="007B29FD" w:rsidRDefault="00593333" w:rsidP="007B29FD">
            <w:pPr>
              <w:spacing w:after="0"/>
              <w:jc w:val="center"/>
              <w:rPr>
                <w:rtl/>
              </w:rPr>
            </w:pPr>
          </w:p>
        </w:tc>
        <w:tc>
          <w:tcPr>
            <w:tcW w:w="957" w:type="dxa"/>
            <w:shd w:val="clear" w:color="auto" w:fill="auto"/>
            <w:vAlign w:val="center"/>
          </w:tcPr>
          <w:p w:rsidR="00593333" w:rsidRPr="007B29FD" w:rsidRDefault="00883573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6"/>
              </w:rPr>
              <w:object w:dxaOrig="400" w:dyaOrig="240">
                <v:shape id="_x0000_i1352" type="#_x0000_t75" style="width:20.25pt;height:12pt" o:ole="">
                  <v:imagedata r:id="rId666" o:title=""/>
                </v:shape>
                <o:OLEObject Type="Embed" ProgID="Equation.DSMT4" ShapeID="_x0000_i1352" DrawAspect="Content" ObjectID="_1696834768" r:id="rId667"/>
              </w:object>
            </w:r>
          </w:p>
        </w:tc>
        <w:tc>
          <w:tcPr>
            <w:tcW w:w="1505" w:type="dxa"/>
            <w:shd w:val="clear" w:color="auto" w:fill="auto"/>
            <w:vAlign w:val="center"/>
          </w:tcPr>
          <w:p w:rsidR="00593333" w:rsidRPr="007B29FD" w:rsidRDefault="006A37D2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6"/>
              </w:rPr>
              <w:object w:dxaOrig="999" w:dyaOrig="360">
                <v:shape id="_x0000_i1353" type="#_x0000_t75" style="width:50.25pt;height:18pt" o:ole="">
                  <v:imagedata r:id="rId668" o:title=""/>
                </v:shape>
                <o:OLEObject Type="Embed" ProgID="Equation.DSMT4" ShapeID="_x0000_i1353" DrawAspect="Content" ObjectID="_1696834769" r:id="rId669"/>
              </w:objec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593333" w:rsidRPr="007B29FD" w:rsidRDefault="00883573" w:rsidP="007B29FD">
            <w:pPr>
              <w:spacing w:after="0"/>
              <w:jc w:val="center"/>
              <w:rPr>
                <w:rtl/>
              </w:rPr>
            </w:pPr>
            <w:r w:rsidRPr="007B29FD">
              <w:rPr>
                <w:position w:val="-6"/>
              </w:rPr>
              <w:object w:dxaOrig="620" w:dyaOrig="240">
                <v:shape id="_x0000_i1354" type="#_x0000_t75" style="width:30.75pt;height:12pt" o:ole="">
                  <v:imagedata r:id="rId670" o:title=""/>
                </v:shape>
                <o:OLEObject Type="Embed" ProgID="Equation.DSMT4" ShapeID="_x0000_i1354" DrawAspect="Content" ObjectID="_1696834770" r:id="rId671"/>
              </w:object>
            </w:r>
          </w:p>
        </w:tc>
      </w:tr>
    </w:tbl>
    <w:p w:rsidR="003546E3" w:rsidRDefault="003546E3" w:rsidP="00C36E03">
      <w:pPr>
        <w:pStyle w:val="Heading1"/>
        <w:jc w:val="center"/>
        <w:rPr>
          <w:sz w:val="28"/>
          <w:szCs w:val="28"/>
          <w:rtl/>
        </w:rPr>
      </w:pPr>
    </w:p>
    <w:p w:rsidR="00D2672B" w:rsidRPr="008E7607" w:rsidRDefault="00D2672B" w:rsidP="00C36E03">
      <w:pPr>
        <w:pStyle w:val="Heading1"/>
        <w:jc w:val="center"/>
        <w:rPr>
          <w:sz w:val="28"/>
          <w:szCs w:val="28"/>
          <w:rtl/>
        </w:rPr>
      </w:pPr>
      <w:r w:rsidRPr="008E7607">
        <w:rPr>
          <w:rFonts w:hint="cs"/>
          <w:sz w:val="28"/>
          <w:szCs w:val="28"/>
          <w:rtl/>
        </w:rPr>
        <w:t>5-</w:t>
      </w:r>
      <w:r w:rsidRPr="003D1129">
        <w:rPr>
          <w:rFonts w:cs="B Nazanin" w:hint="cs"/>
          <w:b w:val="0"/>
          <w:bCs w:val="0"/>
          <w:sz w:val="28"/>
          <w:szCs w:val="28"/>
          <w:rtl/>
        </w:rPr>
        <w:t>نتیجه‌گیری</w:t>
      </w:r>
    </w:p>
    <w:p w:rsidR="00A631A4" w:rsidRPr="00677105" w:rsidRDefault="00A631A4" w:rsidP="00C36E03">
      <w:pPr>
        <w:spacing w:line="420" w:lineRule="exact"/>
        <w:jc w:val="both"/>
        <w:rPr>
          <w:rFonts w:cs="B Nazanin"/>
          <w:rtl/>
        </w:rPr>
      </w:pPr>
      <w:r w:rsidRPr="00677105">
        <w:rPr>
          <w:rFonts w:cs="B Nazanin" w:hint="cs"/>
          <w:rtl/>
        </w:rPr>
        <w:t>در این مقاله یک معادله پخش</w:t>
      </w:r>
      <w:r w:rsidR="005F3244" w:rsidRPr="00677105">
        <w:rPr>
          <w:rFonts w:cs="B Nazanin" w:hint="cs"/>
          <w:rtl/>
        </w:rPr>
        <w:t xml:space="preserve"> </w:t>
      </w:r>
      <w:r w:rsidRPr="00677105">
        <w:rPr>
          <w:rFonts w:cs="B Nazanin" w:hint="cs"/>
          <w:rtl/>
        </w:rPr>
        <w:t>زمان</w:t>
      </w:r>
      <w:r w:rsidR="005F3244" w:rsidRPr="00677105">
        <w:rPr>
          <w:rFonts w:cs="B Nazanin" w:hint="cs"/>
          <w:rtl/>
        </w:rPr>
        <w:t>-</w:t>
      </w:r>
      <w:r w:rsidRPr="00677105">
        <w:rPr>
          <w:rFonts w:cs="B Nazanin" w:hint="cs"/>
          <w:rtl/>
        </w:rPr>
        <w:t xml:space="preserve">کسری از مرتبه توزیعی شامل مشتق کسری کپوتو-پربهاکار با پارامترهای  </w:t>
      </w:r>
      <w:r w:rsidR="00677105" w:rsidRPr="00677105">
        <w:rPr>
          <w:rFonts w:cs="B Nazanin"/>
          <w:position w:val="-10"/>
        </w:rPr>
        <w:object w:dxaOrig="820" w:dyaOrig="260">
          <v:shape id="_x0000_i1355" type="#_x0000_t75" style="width:40.5pt;height:13.5pt" o:ole="">
            <v:imagedata r:id="rId672" o:title=""/>
          </v:shape>
          <o:OLEObject Type="Embed" ProgID="Equation.DSMT4" ShapeID="_x0000_i1355" DrawAspect="Content" ObjectID="_1696834771" r:id="rId673"/>
        </w:object>
      </w:r>
      <w:r w:rsidR="002A5106" w:rsidRPr="00677105">
        <w:rPr>
          <w:rFonts w:cs="B Nazanin" w:hint="cs"/>
          <w:rtl/>
        </w:rPr>
        <w:t xml:space="preserve"> </w:t>
      </w:r>
      <w:r w:rsidR="00C36E03">
        <w:rPr>
          <w:rFonts w:cs="B Nazanin" w:hint="cs"/>
          <w:rtl/>
        </w:rPr>
        <w:t>معرفی شد</w:t>
      </w:r>
      <w:r w:rsidR="002A5106" w:rsidRPr="00677105">
        <w:rPr>
          <w:rFonts w:cs="B Nazanin" w:hint="cs"/>
          <w:rtl/>
        </w:rPr>
        <w:t xml:space="preserve">. برای </w:t>
      </w:r>
      <w:r w:rsidR="00F80A30" w:rsidRPr="00677105">
        <w:rPr>
          <w:rFonts w:cs="B Nazanin" w:hint="cs"/>
          <w:rtl/>
        </w:rPr>
        <w:t xml:space="preserve"> به دست </w:t>
      </w:r>
      <w:r w:rsidR="002345B5" w:rsidRPr="00677105">
        <w:rPr>
          <w:rFonts w:cs="B Nazanin" w:hint="cs"/>
          <w:rtl/>
        </w:rPr>
        <w:t xml:space="preserve"> آوردن جواب تقریبی این</w:t>
      </w:r>
      <w:r w:rsidR="002345B5" w:rsidRPr="00677105">
        <w:rPr>
          <w:rFonts w:cs="B Nazanin" w:hint="cs"/>
          <w:rtl/>
        </w:rPr>
        <w:softHyphen/>
        <w:t>گونه از</w:t>
      </w:r>
      <w:r w:rsidR="002A5106" w:rsidRPr="00677105">
        <w:rPr>
          <w:rFonts w:cs="B Nazanin" w:hint="cs"/>
          <w:rtl/>
        </w:rPr>
        <w:t xml:space="preserve"> معادلات از یک روش گسسته‌سازی</w:t>
      </w:r>
      <w:r w:rsidR="00714AE5" w:rsidRPr="00677105">
        <w:rPr>
          <w:rFonts w:cs="B Nazanin" w:hint="cs"/>
          <w:rtl/>
        </w:rPr>
        <w:t xml:space="preserve"> مبتنی بر  درونیابی </w:t>
      </w:r>
      <w:r w:rsidR="004021A5" w:rsidRPr="00677105">
        <w:rPr>
          <w:rFonts w:cs="B Nazanin" w:hint="cs"/>
          <w:rtl/>
        </w:rPr>
        <w:t>بی‌</w:t>
      </w:r>
      <w:r w:rsidR="00714AE5" w:rsidRPr="00677105">
        <w:rPr>
          <w:rFonts w:cs="B Nazanin" w:hint="cs"/>
          <w:rtl/>
        </w:rPr>
        <w:t>اسپلاین و تفاض</w:t>
      </w:r>
      <w:r w:rsidR="00160CB8" w:rsidRPr="00677105">
        <w:rPr>
          <w:rFonts w:cs="B Nazanin" w:hint="cs"/>
          <w:rtl/>
        </w:rPr>
        <w:t>ل</w:t>
      </w:r>
      <w:r w:rsidR="00714AE5" w:rsidRPr="00677105">
        <w:rPr>
          <w:rFonts w:cs="B Nazanin" w:hint="cs"/>
          <w:rtl/>
        </w:rPr>
        <w:t xml:space="preserve"> متناهی</w:t>
      </w:r>
      <w:r w:rsidR="00C36E03">
        <w:rPr>
          <w:rFonts w:cs="B Nazanin" w:hint="cs"/>
          <w:rtl/>
        </w:rPr>
        <w:t xml:space="preserve"> استفاده شد</w:t>
      </w:r>
      <w:r w:rsidR="00714AE5" w:rsidRPr="00677105">
        <w:rPr>
          <w:rFonts w:cs="B Nazanin" w:hint="cs"/>
          <w:rtl/>
        </w:rPr>
        <w:t>.</w:t>
      </w:r>
      <w:r w:rsidR="00F16841" w:rsidRPr="00677105">
        <w:rPr>
          <w:rFonts w:cs="B Nazanin" w:hint="cs"/>
          <w:rtl/>
        </w:rPr>
        <w:t xml:space="preserve"> برای ارزیابی</w:t>
      </w:r>
      <w:r w:rsidR="00144ECB" w:rsidRPr="00677105">
        <w:rPr>
          <w:rFonts w:cs="B Nazanin" w:hint="cs"/>
          <w:rtl/>
        </w:rPr>
        <w:t xml:space="preserve"> و سنجش</w:t>
      </w:r>
      <w:r w:rsidR="00F16841" w:rsidRPr="00677105">
        <w:rPr>
          <w:rFonts w:cs="B Nazanin" w:hint="cs"/>
          <w:rtl/>
        </w:rPr>
        <w:t xml:space="preserve"> روش پیشنهادی </w:t>
      </w:r>
      <w:r w:rsidR="002345B5" w:rsidRPr="00677105">
        <w:rPr>
          <w:rFonts w:cs="B Nazanin" w:hint="cs"/>
          <w:rtl/>
        </w:rPr>
        <w:t>سه</w:t>
      </w:r>
      <w:r w:rsidR="00F16841" w:rsidRPr="00677105">
        <w:rPr>
          <w:rFonts w:cs="B Nazanin" w:hint="cs"/>
          <w:rtl/>
        </w:rPr>
        <w:t xml:space="preserve"> مثال</w:t>
      </w:r>
      <w:r w:rsidR="00892888" w:rsidRPr="00677105">
        <w:rPr>
          <w:rFonts w:cs="B Nazanin" w:hint="cs"/>
          <w:rtl/>
        </w:rPr>
        <w:t xml:space="preserve"> </w:t>
      </w:r>
      <w:r w:rsidR="00F16841" w:rsidRPr="00677105">
        <w:rPr>
          <w:rFonts w:cs="B Nazanin" w:hint="cs"/>
          <w:rtl/>
        </w:rPr>
        <w:t>درنظر گرفته شد و از نتایج عددی این مثال‌ها می‌توان نتیجه گرفت، جواب‌های تقریبی</w:t>
      </w:r>
      <w:r w:rsidR="00F80A30" w:rsidRPr="00677105">
        <w:rPr>
          <w:rFonts w:cs="B Nazanin" w:hint="cs"/>
          <w:rtl/>
        </w:rPr>
        <w:t xml:space="preserve"> به دست </w:t>
      </w:r>
      <w:r w:rsidR="00F16841" w:rsidRPr="00677105">
        <w:rPr>
          <w:rFonts w:cs="B Nazanin" w:hint="cs"/>
          <w:rtl/>
        </w:rPr>
        <w:t xml:space="preserve">آورده شده با استفاده از این روش به جواب‌های تحلیلی این مثال‌ها </w:t>
      </w:r>
      <w:r w:rsidR="00CD6344" w:rsidRPr="00677105">
        <w:rPr>
          <w:rFonts w:cs="B Nazanin" w:hint="cs"/>
          <w:rtl/>
        </w:rPr>
        <w:t>بسیار</w:t>
      </w:r>
      <w:r w:rsidR="00F16841" w:rsidRPr="00677105">
        <w:rPr>
          <w:rFonts w:cs="B Nazanin" w:hint="cs"/>
          <w:rtl/>
        </w:rPr>
        <w:t xml:space="preserve"> نزدیک است. </w:t>
      </w:r>
      <w:r w:rsidR="00CD6344" w:rsidRPr="00677105">
        <w:rPr>
          <w:rFonts w:cs="B Nazanin" w:hint="cs"/>
          <w:rtl/>
        </w:rPr>
        <w:t>روش پیشنهاد شده در ادامه می تواند برای بسیاری از مسایل کاربردی شامل مشتق</w:t>
      </w:r>
      <w:r w:rsidR="002345B5" w:rsidRPr="00677105">
        <w:rPr>
          <w:rFonts w:cs="B Nazanin" w:hint="cs"/>
          <w:rtl/>
        </w:rPr>
        <w:t xml:space="preserve"> کسری</w:t>
      </w:r>
      <w:r w:rsidR="00CD6344" w:rsidRPr="00677105">
        <w:rPr>
          <w:rFonts w:cs="B Nazanin" w:hint="cs"/>
          <w:rtl/>
        </w:rPr>
        <w:t xml:space="preserve"> پربهاکار مورد استفاده قرار گیرد.</w:t>
      </w:r>
      <w:r w:rsidR="000B5BBF" w:rsidRPr="00677105">
        <w:rPr>
          <w:rFonts w:cs="B Nazanin"/>
          <w:rtl/>
        </w:rPr>
        <w:t xml:space="preserve"> </w:t>
      </w:r>
      <w:r w:rsidR="000B5BBF" w:rsidRPr="00677105">
        <w:rPr>
          <w:rFonts w:cs="B Nazanin" w:hint="cs"/>
          <w:rtl/>
        </w:rPr>
        <w:t>با</w:t>
      </w:r>
      <w:r w:rsidR="000B5BBF" w:rsidRPr="00677105">
        <w:rPr>
          <w:rFonts w:cs="B Nazanin"/>
          <w:rtl/>
        </w:rPr>
        <w:t xml:space="preserve"> توجه به ا</w:t>
      </w:r>
      <w:r w:rsidR="000B5BBF" w:rsidRPr="00677105">
        <w:rPr>
          <w:rFonts w:cs="B Nazanin" w:hint="cs"/>
          <w:rtl/>
        </w:rPr>
        <w:t>ینکه</w:t>
      </w:r>
      <w:r w:rsidR="000B5BBF" w:rsidRPr="00677105">
        <w:rPr>
          <w:rFonts w:cs="B Nazanin"/>
          <w:rtl/>
        </w:rPr>
        <w:t xml:space="preserve"> </w:t>
      </w:r>
      <w:r w:rsidR="000B5BBF" w:rsidRPr="00677105">
        <w:rPr>
          <w:rFonts w:cs="B Nazanin" w:hint="cs"/>
          <w:rtl/>
        </w:rPr>
        <w:t xml:space="preserve">معادله </w:t>
      </w:r>
      <w:r w:rsidR="000B5BBF" w:rsidRPr="00677105">
        <w:rPr>
          <w:rFonts w:cs="B Nazanin"/>
          <w:rtl/>
        </w:rPr>
        <w:t>(1) در بازه زمان</w:t>
      </w:r>
      <w:r w:rsidR="000B5BBF" w:rsidRPr="00677105">
        <w:rPr>
          <w:rFonts w:cs="B Nazanin" w:hint="cs"/>
          <w:rtl/>
        </w:rPr>
        <w:t xml:space="preserve">ی </w:t>
      </w:r>
      <w:r w:rsidR="000B5BBF" w:rsidRPr="00677105">
        <w:rPr>
          <w:rFonts w:cs="B Nazanin"/>
        </w:rPr>
        <w:t>[0,T]</w:t>
      </w:r>
      <w:r w:rsidR="000B5BBF" w:rsidRPr="00677105">
        <w:rPr>
          <w:rFonts w:cs="B Nazanin"/>
          <w:rtl/>
        </w:rPr>
        <w:t xml:space="preserve"> تعر</w:t>
      </w:r>
      <w:r w:rsidR="000B5BBF" w:rsidRPr="00677105">
        <w:rPr>
          <w:rFonts w:cs="B Nazanin" w:hint="cs"/>
          <w:rtl/>
        </w:rPr>
        <w:t>یف</w:t>
      </w:r>
      <w:r w:rsidR="000B5BBF" w:rsidRPr="00677105">
        <w:rPr>
          <w:rFonts w:cs="B Nazanin"/>
          <w:rtl/>
        </w:rPr>
        <w:t xml:space="preserve"> شده، نتا</w:t>
      </w:r>
      <w:r w:rsidR="000B5BBF" w:rsidRPr="00677105">
        <w:rPr>
          <w:rFonts w:cs="B Nazanin" w:hint="cs"/>
          <w:rtl/>
        </w:rPr>
        <w:t>یج</w:t>
      </w:r>
      <w:r w:rsidR="00E95570" w:rsidRPr="00677105">
        <w:rPr>
          <w:rFonts w:cs="B Nazanin"/>
          <w:rtl/>
        </w:rPr>
        <w:t xml:space="preserve"> عدد</w:t>
      </w:r>
      <w:r w:rsidR="000B5BBF" w:rsidRPr="00677105">
        <w:rPr>
          <w:rFonts w:cs="B Nazanin" w:hint="cs"/>
          <w:rtl/>
        </w:rPr>
        <w:t>ی</w:t>
      </w:r>
      <w:r w:rsidR="000B5BBF" w:rsidRPr="00677105">
        <w:rPr>
          <w:rFonts w:cs="B Nazanin"/>
          <w:rtl/>
        </w:rPr>
        <w:t xml:space="preserve"> حاصل از روش پ</w:t>
      </w:r>
      <w:r w:rsidR="000B5BBF" w:rsidRPr="00677105">
        <w:rPr>
          <w:rFonts w:cs="B Nazanin" w:hint="cs"/>
          <w:rtl/>
        </w:rPr>
        <w:t>یشنهادی</w:t>
      </w:r>
      <w:r w:rsidR="000B5BBF" w:rsidRPr="00677105">
        <w:rPr>
          <w:rFonts w:cs="B Nazanin"/>
          <w:rtl/>
        </w:rPr>
        <w:t xml:space="preserve"> برا</w:t>
      </w:r>
      <w:r w:rsidR="000B5BBF" w:rsidRPr="00677105">
        <w:rPr>
          <w:rFonts w:cs="B Nazanin" w:hint="cs"/>
          <w:rtl/>
        </w:rPr>
        <w:t>ی</w:t>
      </w:r>
      <w:r w:rsidR="000B5BBF" w:rsidRPr="00677105">
        <w:rPr>
          <w:rFonts w:cs="B Nazanin"/>
          <w:rtl/>
        </w:rPr>
        <w:t xml:space="preserve"> مقاد</w:t>
      </w:r>
      <w:r w:rsidR="000B5BBF" w:rsidRPr="00677105">
        <w:rPr>
          <w:rFonts w:cs="B Nazanin" w:hint="cs"/>
          <w:rtl/>
        </w:rPr>
        <w:t>یر</w:t>
      </w:r>
      <w:r w:rsidR="000B5BBF" w:rsidRPr="00677105">
        <w:rPr>
          <w:rFonts w:cs="B Nazanin"/>
          <w:rtl/>
        </w:rPr>
        <w:t xml:space="preserve"> زمان</w:t>
      </w:r>
      <w:r w:rsidR="000B5BBF" w:rsidRPr="00677105">
        <w:rPr>
          <w:rFonts w:cs="B Nazanin" w:hint="cs"/>
          <w:rtl/>
        </w:rPr>
        <w:t>ی</w:t>
      </w:r>
      <w:r w:rsidR="000B5BBF" w:rsidRPr="00677105">
        <w:rPr>
          <w:rFonts w:cs="B Nazanin"/>
          <w:rtl/>
        </w:rPr>
        <w:t xml:space="preserve"> بزرگتر از </w:t>
      </w:r>
      <w:r w:rsidR="000B5BBF" w:rsidRPr="00677105">
        <w:rPr>
          <w:rFonts w:cs="B Nazanin" w:hint="cs"/>
          <w:rtl/>
        </w:rPr>
        <w:t>یک</w:t>
      </w:r>
      <w:r w:rsidR="000B5BBF" w:rsidRPr="00677105">
        <w:rPr>
          <w:rFonts w:cs="B Nazanin"/>
          <w:rtl/>
        </w:rPr>
        <w:t xml:space="preserve"> ن</w:t>
      </w:r>
      <w:r w:rsidR="000B5BBF" w:rsidRPr="00677105">
        <w:rPr>
          <w:rFonts w:cs="B Nazanin" w:hint="cs"/>
          <w:rtl/>
        </w:rPr>
        <w:t>یز</w:t>
      </w:r>
      <w:r w:rsidR="000B5BBF" w:rsidRPr="00677105">
        <w:rPr>
          <w:rFonts w:cs="B Nazanin"/>
          <w:rtl/>
        </w:rPr>
        <w:t xml:space="preserve"> از دقت کاف</w:t>
      </w:r>
      <w:r w:rsidR="000B5BBF" w:rsidRPr="00677105">
        <w:rPr>
          <w:rFonts w:cs="B Nazanin" w:hint="cs"/>
          <w:rtl/>
        </w:rPr>
        <w:t>ی</w:t>
      </w:r>
      <w:r w:rsidR="000B5BBF" w:rsidRPr="00677105">
        <w:rPr>
          <w:rFonts w:cs="B Nazanin"/>
          <w:rtl/>
        </w:rPr>
        <w:t xml:space="preserve"> برخوردار است</w:t>
      </w:r>
      <w:r w:rsidR="000B5BBF" w:rsidRPr="00677105">
        <w:rPr>
          <w:rFonts w:cs="B Nazanin" w:hint="cs"/>
          <w:rtl/>
        </w:rPr>
        <w:t xml:space="preserve">، </w:t>
      </w:r>
      <w:r w:rsidR="000B5BBF" w:rsidRPr="00677105">
        <w:rPr>
          <w:rFonts w:cs="B Nazanin"/>
          <w:rtl/>
        </w:rPr>
        <w:t>چون م</w:t>
      </w:r>
      <w:r w:rsidR="000B5BBF" w:rsidRPr="00677105">
        <w:rPr>
          <w:rFonts w:cs="B Nazanin" w:hint="cs"/>
          <w:rtl/>
        </w:rPr>
        <w:t>ی‌</w:t>
      </w:r>
      <w:r w:rsidR="000B5BBF" w:rsidRPr="00677105">
        <w:rPr>
          <w:rFonts w:cs="B Nazanin"/>
          <w:rtl/>
        </w:rPr>
        <w:t xml:space="preserve">توان بازه‌ها را با </w:t>
      </w:r>
      <w:r w:rsidR="000B5BBF" w:rsidRPr="00677105">
        <w:rPr>
          <w:rFonts w:cs="B Nazanin" w:hint="cs"/>
          <w:rtl/>
        </w:rPr>
        <w:t>یک</w:t>
      </w:r>
      <w:r w:rsidR="000B5BBF" w:rsidRPr="00677105">
        <w:rPr>
          <w:rFonts w:cs="B Nazanin"/>
          <w:rtl/>
        </w:rPr>
        <w:t xml:space="preserve"> نگاشت به بازه </w:t>
      </w:r>
      <w:r w:rsidR="000B5BBF" w:rsidRPr="00677105">
        <w:rPr>
          <w:rFonts w:asciiTheme="majorBidi" w:hAnsiTheme="majorBidi" w:cs="B Nazanin"/>
          <w:rtl/>
        </w:rPr>
        <w:t>[0,1]</w:t>
      </w:r>
      <w:r w:rsidR="000B5BBF" w:rsidRPr="00677105">
        <w:rPr>
          <w:rFonts w:cs="B Nazanin"/>
          <w:rtl/>
        </w:rPr>
        <w:t xml:space="preserve"> انتقال داد.</w:t>
      </w:r>
    </w:p>
    <w:p w:rsidR="00CD6344" w:rsidRPr="00134E42" w:rsidRDefault="00CD6344" w:rsidP="002B4F7F">
      <w:pPr>
        <w:jc w:val="center"/>
        <w:rPr>
          <w:rFonts w:cs="B Nazanin"/>
          <w:sz w:val="28"/>
          <w:szCs w:val="28"/>
          <w:rtl/>
        </w:rPr>
      </w:pPr>
      <w:r w:rsidRPr="00134E42">
        <w:rPr>
          <w:rFonts w:cs="B Nazanin" w:hint="cs"/>
          <w:sz w:val="28"/>
          <w:szCs w:val="28"/>
          <w:rtl/>
        </w:rPr>
        <w:t>تشکر</w:t>
      </w:r>
    </w:p>
    <w:p w:rsidR="00CD6344" w:rsidRPr="00677105" w:rsidRDefault="00CD6344" w:rsidP="009678D3">
      <w:pPr>
        <w:jc w:val="both"/>
        <w:rPr>
          <w:rFonts w:cs="B Nazanin"/>
          <w:shd w:val="clear" w:color="auto" w:fill="FFFFFF"/>
          <w:rtl/>
        </w:rPr>
      </w:pPr>
      <w:r w:rsidRPr="00677105">
        <w:rPr>
          <w:rFonts w:cs="B Nazanin"/>
          <w:shd w:val="clear" w:color="auto" w:fill="FFFFFF"/>
          <w:rtl/>
        </w:rPr>
        <w:t xml:space="preserve">این کار توسط دانشگاه شهرکرد تحت شماره گرنت </w:t>
      </w:r>
      <w:r w:rsidR="009678D3">
        <w:rPr>
          <w:rFonts w:asciiTheme="majorBidi" w:hAnsiTheme="majorBidi" w:cstheme="majorBidi"/>
          <w:shd w:val="clear" w:color="auto" w:fill="FFFFFF"/>
          <w:lang w:bidi="fa-IR"/>
        </w:rPr>
        <w:t>98GRD30M1328</w:t>
      </w:r>
      <w:r w:rsidRPr="00677105">
        <w:rPr>
          <w:rFonts w:cs="B Nazanin"/>
          <w:shd w:val="clear" w:color="auto" w:fill="FFFFFF"/>
          <w:rtl/>
        </w:rPr>
        <w:t xml:space="preserve"> حمایت مالی شده است</w:t>
      </w:r>
      <w:r w:rsidRPr="00677105">
        <w:rPr>
          <w:rFonts w:cs="B Nazanin"/>
          <w:shd w:val="clear" w:color="auto" w:fill="FFFFFF"/>
        </w:rPr>
        <w:t>.</w:t>
      </w:r>
    </w:p>
    <w:p w:rsidR="00AE05F1" w:rsidRPr="009D61CA" w:rsidRDefault="008F614E" w:rsidP="00310862">
      <w:pPr>
        <w:pStyle w:val="Heading1"/>
        <w:spacing w:line="240" w:lineRule="auto"/>
        <w:jc w:val="center"/>
        <w:rPr>
          <w:rFonts w:cs="B Nazanin"/>
          <w:b w:val="0"/>
          <w:bCs w:val="0"/>
          <w:sz w:val="28"/>
          <w:szCs w:val="28"/>
          <w:rtl/>
        </w:rPr>
      </w:pPr>
      <w:r w:rsidRPr="009D61CA">
        <w:rPr>
          <w:rFonts w:cs="B Nazanin" w:hint="cs"/>
          <w:b w:val="0"/>
          <w:bCs w:val="0"/>
          <w:sz w:val="28"/>
          <w:szCs w:val="28"/>
          <w:rtl/>
        </w:rPr>
        <w:t>5</w:t>
      </w:r>
      <w:r w:rsidR="00BA6885" w:rsidRPr="009D61CA">
        <w:rPr>
          <w:rFonts w:cs="B Nazanin" w:hint="cs"/>
          <w:b w:val="0"/>
          <w:bCs w:val="0"/>
          <w:sz w:val="28"/>
          <w:szCs w:val="28"/>
          <w:rtl/>
        </w:rPr>
        <w:t>-</w:t>
      </w:r>
      <w:r w:rsidR="00482950" w:rsidRPr="009D61CA">
        <w:rPr>
          <w:rFonts w:cs="B Nazanin" w:hint="cs"/>
          <w:b w:val="0"/>
          <w:bCs w:val="0"/>
          <w:sz w:val="28"/>
          <w:szCs w:val="28"/>
          <w:rtl/>
        </w:rPr>
        <w:t>منابع</w:t>
      </w:r>
    </w:p>
    <w:p w:rsidR="00554EB2" w:rsidRDefault="00554EB2" w:rsidP="00554EB2">
      <w:pPr>
        <w:tabs>
          <w:tab w:val="left" w:pos="360"/>
          <w:tab w:val="left" w:pos="450"/>
          <w:tab w:val="left" w:pos="540"/>
          <w:tab w:val="left" w:pos="630"/>
          <w:tab w:val="left" w:pos="810"/>
          <w:tab w:val="left" w:pos="900"/>
          <w:tab w:val="left" w:pos="990"/>
          <w:tab w:val="left" w:pos="1080"/>
        </w:tabs>
        <w:bidi w:val="0"/>
        <w:spacing w:line="240" w:lineRule="auto"/>
        <w:ind w:left="720" w:hanging="720"/>
        <w:jc w:val="both"/>
        <w:rPr>
          <w:lang w:bidi="fa-IR"/>
        </w:rPr>
      </w:pPr>
    </w:p>
    <w:p w:rsidR="001B3C21" w:rsidRPr="002D13B5" w:rsidRDefault="002D13B5" w:rsidP="00902140">
      <w:pPr>
        <w:pStyle w:val="ListParagraph"/>
        <w:numPr>
          <w:ilvl w:val="0"/>
          <w:numId w:val="10"/>
        </w:numPr>
        <w:tabs>
          <w:tab w:val="left" w:pos="360"/>
          <w:tab w:val="left" w:pos="450"/>
          <w:tab w:val="left" w:pos="540"/>
          <w:tab w:val="left" w:pos="630"/>
          <w:tab w:val="left" w:pos="810"/>
          <w:tab w:val="left" w:pos="900"/>
          <w:tab w:val="left" w:pos="990"/>
          <w:tab w:val="left" w:pos="1080"/>
        </w:tabs>
        <w:bidi w:val="0"/>
        <w:spacing w:line="240" w:lineRule="exact"/>
        <w:jc w:val="both"/>
        <w:rPr>
          <w:rFonts w:asciiTheme="majorBidi" w:hAnsiTheme="majorBidi" w:cstheme="majorBidi"/>
          <w:sz w:val="22"/>
          <w:szCs w:val="22"/>
          <w:lang w:bidi="fa-IR"/>
        </w:rPr>
      </w:pPr>
      <w:r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Biswas K., Bohannan G., Caponetto R., Lopes A.M., Machado J.A.T., "Fractional-order models of vegetable tissues",  Fractional-Order Devices</w:t>
      </w:r>
      <w:r w:rsidR="00FB240D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Springer</w:t>
      </w:r>
      <w:r w:rsidR="00F226B6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F226B6" w:rsidRPr="002D13B5">
        <w:rPr>
          <w:rFonts w:asciiTheme="majorBidi" w:hAnsiTheme="majorBidi" w:cstheme="majorBidi"/>
          <w:sz w:val="22"/>
          <w:szCs w:val="22"/>
          <w:lang w:bidi="fa-IR"/>
        </w:rPr>
        <w:t>(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2017</w:t>
      </w:r>
      <w:r w:rsidR="00F226B6" w:rsidRPr="002D13B5">
        <w:rPr>
          <w:rFonts w:asciiTheme="majorBidi" w:hAnsiTheme="majorBidi" w:cstheme="majorBidi"/>
          <w:sz w:val="22"/>
          <w:szCs w:val="22"/>
          <w:lang w:bidi="fa-IR"/>
        </w:rPr>
        <w:t>)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73-92.</w:t>
      </w:r>
    </w:p>
    <w:p w:rsidR="001B3C21" w:rsidRPr="002D13B5" w:rsidRDefault="002D13B5" w:rsidP="00902140">
      <w:pPr>
        <w:pStyle w:val="ListParagraph"/>
        <w:numPr>
          <w:ilvl w:val="0"/>
          <w:numId w:val="10"/>
        </w:numPr>
        <w:tabs>
          <w:tab w:val="left" w:pos="360"/>
          <w:tab w:val="left" w:pos="450"/>
          <w:tab w:val="left" w:pos="540"/>
          <w:tab w:val="left" w:pos="630"/>
          <w:tab w:val="left" w:pos="810"/>
          <w:tab w:val="left" w:pos="900"/>
          <w:tab w:val="left" w:pos="990"/>
          <w:tab w:val="left" w:pos="1080"/>
        </w:tabs>
        <w:bidi w:val="0"/>
        <w:spacing w:line="240" w:lineRule="exact"/>
        <w:jc w:val="both"/>
        <w:rPr>
          <w:rFonts w:asciiTheme="majorBidi" w:hAnsiTheme="majorBidi" w:cstheme="majorBidi"/>
          <w:sz w:val="22"/>
          <w:szCs w:val="22"/>
          <w:lang w:bidi="fa-IR"/>
        </w:rPr>
      </w:pPr>
      <w:r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Dabiri A</w:t>
      </w:r>
      <w:r w:rsidR="00562953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, Moghaddam B</w:t>
      </w:r>
      <w:r w:rsidR="00562953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P</w:t>
      </w:r>
      <w:r w:rsidR="00562953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, Machado J</w:t>
      </w:r>
      <w:r w:rsidR="00562953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T.</w:t>
      </w:r>
      <w:r w:rsidR="00562953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5A0110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Optimal variable-order fractional PID controllers for dynamical systems</w:t>
      </w:r>
      <w:r w:rsidR="005A0110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562953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3E5A07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Journal of Computational and Applied Mathematics, </w:t>
      </w:r>
      <w:r w:rsidR="00562953" w:rsidRPr="002D13B5">
        <w:rPr>
          <w:rFonts w:asciiTheme="majorBidi" w:hAnsiTheme="majorBidi" w:cstheme="majorBidi"/>
          <w:sz w:val="22"/>
          <w:szCs w:val="22"/>
          <w:lang w:bidi="fa-IR"/>
        </w:rPr>
        <w:t>309 (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2018</w:t>
      </w:r>
      <w:r w:rsidR="00562953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)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40-</w:t>
      </w:r>
      <w:r w:rsidR="00562953" w:rsidRPr="002D13B5">
        <w:rPr>
          <w:rFonts w:asciiTheme="majorBidi" w:hAnsiTheme="majorBidi" w:cstheme="majorBidi"/>
          <w:sz w:val="22"/>
          <w:szCs w:val="22"/>
          <w:lang w:bidi="fa-IR"/>
        </w:rPr>
        <w:t>4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8.</w:t>
      </w:r>
    </w:p>
    <w:p w:rsidR="001B3C21" w:rsidRPr="002D13B5" w:rsidRDefault="002D13B5" w:rsidP="00902140">
      <w:pPr>
        <w:pStyle w:val="ListParagraph"/>
        <w:numPr>
          <w:ilvl w:val="0"/>
          <w:numId w:val="10"/>
        </w:numPr>
        <w:tabs>
          <w:tab w:val="left" w:pos="360"/>
          <w:tab w:val="left" w:pos="450"/>
          <w:tab w:val="left" w:pos="540"/>
          <w:tab w:val="left" w:pos="630"/>
          <w:tab w:val="left" w:pos="810"/>
          <w:tab w:val="left" w:pos="900"/>
          <w:tab w:val="left" w:pos="990"/>
          <w:tab w:val="left" w:pos="1080"/>
        </w:tabs>
        <w:bidi w:val="0"/>
        <w:spacing w:line="240" w:lineRule="exact"/>
        <w:jc w:val="both"/>
        <w:rPr>
          <w:rFonts w:asciiTheme="majorBidi" w:hAnsiTheme="majorBidi" w:cstheme="majorBidi"/>
          <w:sz w:val="22"/>
          <w:szCs w:val="22"/>
          <w:lang w:bidi="fa-IR"/>
        </w:rPr>
      </w:pPr>
      <w:r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Derakhshan M</w:t>
      </w:r>
      <w:r w:rsidR="00562953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H</w:t>
      </w:r>
      <w:r w:rsidR="00562953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, Ansari A.</w:t>
      </w:r>
      <w:r w:rsidR="00562953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5A0110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On Hyers–Ulam stability of fractional differential equations with Prabhakar derivatives</w:t>
      </w:r>
      <w:r w:rsidR="005A0110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562953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3E5A07" w:rsidRPr="002D13B5">
        <w:rPr>
          <w:rFonts w:asciiTheme="majorBidi" w:hAnsiTheme="majorBidi" w:cstheme="majorBidi"/>
          <w:sz w:val="22"/>
          <w:szCs w:val="22"/>
          <w:lang w:bidi="fa-IR"/>
        </w:rPr>
        <w:t>Analysis</w:t>
      </w:r>
      <w:r w:rsidR="00562953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562953" w:rsidRPr="002D13B5">
        <w:rPr>
          <w:rFonts w:asciiTheme="majorBidi" w:hAnsiTheme="majorBidi" w:cstheme="majorBidi"/>
          <w:sz w:val="22"/>
          <w:szCs w:val="22"/>
          <w:lang w:bidi="fa-IR"/>
        </w:rPr>
        <w:t>38</w:t>
      </w:r>
      <w:r w:rsidR="005A0110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562953" w:rsidRPr="002D13B5">
        <w:rPr>
          <w:rFonts w:asciiTheme="majorBidi" w:hAnsiTheme="majorBidi" w:cstheme="majorBidi"/>
          <w:sz w:val="22"/>
          <w:szCs w:val="22"/>
          <w:lang w:bidi="fa-IR"/>
        </w:rPr>
        <w:t>(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2018</w:t>
      </w:r>
      <w:r w:rsidR="00562953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)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37-46.</w:t>
      </w:r>
    </w:p>
    <w:p w:rsidR="001B3C21" w:rsidRPr="002D13B5" w:rsidRDefault="002D13B5" w:rsidP="00902140">
      <w:pPr>
        <w:pStyle w:val="ListParagraph"/>
        <w:numPr>
          <w:ilvl w:val="0"/>
          <w:numId w:val="10"/>
        </w:numPr>
        <w:tabs>
          <w:tab w:val="left" w:pos="360"/>
          <w:tab w:val="left" w:pos="450"/>
          <w:tab w:val="left" w:pos="540"/>
          <w:tab w:val="left" w:pos="630"/>
          <w:tab w:val="left" w:pos="810"/>
          <w:tab w:val="left" w:pos="900"/>
          <w:tab w:val="left" w:pos="990"/>
          <w:tab w:val="left" w:pos="1080"/>
        </w:tabs>
        <w:bidi w:val="0"/>
        <w:spacing w:line="240" w:lineRule="exact"/>
        <w:jc w:val="both"/>
        <w:rPr>
          <w:rFonts w:asciiTheme="majorBidi" w:hAnsiTheme="majorBidi" w:cstheme="majorBidi"/>
          <w:sz w:val="22"/>
          <w:szCs w:val="22"/>
          <w:lang w:bidi="fa-IR"/>
        </w:rPr>
      </w:pPr>
      <w:r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Derakhshan M</w:t>
      </w:r>
      <w:r w:rsidR="005A0110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H</w:t>
      </w:r>
      <w:r w:rsidR="005A0110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, Ansari A.</w:t>
      </w:r>
      <w:r w:rsidR="005A0110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5A0110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Fractional Sturm–Liouville problems for Weber fractional derivatives</w:t>
      </w:r>
      <w:r w:rsidR="005A0110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5A0110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E56D43" w:rsidRPr="002D13B5">
        <w:rPr>
          <w:rFonts w:asciiTheme="majorBidi" w:hAnsiTheme="majorBidi" w:cstheme="majorBidi"/>
          <w:sz w:val="22"/>
          <w:szCs w:val="22"/>
          <w:lang w:bidi="fa-IR"/>
        </w:rPr>
        <w:t>International Journal of Computer Mathematics</w:t>
      </w:r>
      <w:r w:rsidR="005A0110" w:rsidRPr="002D13B5">
        <w:rPr>
          <w:rFonts w:asciiTheme="majorBidi" w:hAnsiTheme="majorBidi" w:cstheme="majorBidi"/>
          <w:sz w:val="22"/>
          <w:szCs w:val="22"/>
          <w:lang w:bidi="fa-IR"/>
        </w:rPr>
        <w:t>, 96</w:t>
      </w:r>
      <w:r w:rsidR="00C3376A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5A0110" w:rsidRPr="002D13B5">
        <w:rPr>
          <w:rFonts w:asciiTheme="majorBidi" w:hAnsiTheme="majorBidi" w:cstheme="majorBidi"/>
          <w:sz w:val="22"/>
          <w:szCs w:val="22"/>
          <w:lang w:bidi="fa-IR"/>
        </w:rPr>
        <w:t>(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2019</w:t>
      </w:r>
      <w:r w:rsidR="005A0110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)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217-</w:t>
      </w:r>
      <w:r w:rsidR="005A0110" w:rsidRPr="002D13B5">
        <w:rPr>
          <w:rFonts w:asciiTheme="majorBidi" w:hAnsiTheme="majorBidi" w:cstheme="majorBidi"/>
          <w:sz w:val="22"/>
          <w:szCs w:val="22"/>
          <w:lang w:bidi="fa-IR"/>
        </w:rPr>
        <w:t>2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37.</w:t>
      </w:r>
    </w:p>
    <w:p w:rsidR="001B3C21" w:rsidRPr="002D13B5" w:rsidRDefault="002D13B5" w:rsidP="00902140">
      <w:pPr>
        <w:pStyle w:val="ListParagraph"/>
        <w:numPr>
          <w:ilvl w:val="0"/>
          <w:numId w:val="10"/>
        </w:numPr>
        <w:tabs>
          <w:tab w:val="left" w:pos="360"/>
          <w:tab w:val="left" w:pos="450"/>
          <w:tab w:val="left" w:pos="540"/>
          <w:tab w:val="left" w:pos="630"/>
          <w:tab w:val="left" w:pos="810"/>
          <w:tab w:val="left" w:pos="900"/>
          <w:tab w:val="left" w:pos="990"/>
          <w:tab w:val="left" w:pos="1080"/>
        </w:tabs>
        <w:bidi w:val="0"/>
        <w:spacing w:line="240" w:lineRule="exact"/>
        <w:jc w:val="both"/>
        <w:rPr>
          <w:rFonts w:asciiTheme="majorBidi" w:hAnsiTheme="majorBidi" w:cstheme="majorBidi"/>
          <w:sz w:val="22"/>
          <w:szCs w:val="22"/>
          <w:lang w:bidi="fa-IR"/>
        </w:rPr>
      </w:pPr>
      <w:r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Derakhshan M</w:t>
      </w:r>
      <w:r w:rsidR="005A0110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H</w:t>
      </w:r>
      <w:r w:rsidR="005A0110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, Ansari A.</w:t>
      </w:r>
      <w:r w:rsidR="005A0110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5A0110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Numerical approximation to Prabhakar fractional Sturm–Liouville problem</w:t>
      </w:r>
      <w:r w:rsidR="005A0110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5A0110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,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Comput</w:t>
      </w:r>
      <w:r w:rsidR="005A0110" w:rsidRPr="002D13B5">
        <w:rPr>
          <w:rFonts w:asciiTheme="majorBidi" w:hAnsiTheme="majorBidi" w:cstheme="majorBidi"/>
          <w:sz w:val="22"/>
          <w:szCs w:val="22"/>
          <w:lang w:bidi="fa-IR"/>
        </w:rPr>
        <w:t>ational and Applied Mathematics,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E56D43" w:rsidRPr="002D13B5">
        <w:rPr>
          <w:rFonts w:asciiTheme="majorBidi" w:hAnsiTheme="majorBidi" w:cstheme="majorBidi"/>
          <w:sz w:val="22"/>
          <w:szCs w:val="22"/>
          <w:lang w:bidi="fa-IR"/>
        </w:rPr>
        <w:t>38 (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2019</w:t>
      </w:r>
      <w:r w:rsidR="00E56D43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)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71.</w:t>
      </w:r>
    </w:p>
    <w:p w:rsidR="001B3C21" w:rsidRPr="002D13B5" w:rsidRDefault="002D13B5" w:rsidP="00902140">
      <w:pPr>
        <w:pStyle w:val="ListParagraph"/>
        <w:numPr>
          <w:ilvl w:val="0"/>
          <w:numId w:val="10"/>
        </w:numPr>
        <w:tabs>
          <w:tab w:val="left" w:pos="360"/>
          <w:tab w:val="left" w:pos="450"/>
          <w:tab w:val="left" w:pos="540"/>
          <w:tab w:val="left" w:pos="630"/>
          <w:tab w:val="left" w:pos="810"/>
          <w:tab w:val="left" w:pos="900"/>
          <w:tab w:val="left" w:pos="990"/>
          <w:tab w:val="left" w:pos="1080"/>
        </w:tabs>
        <w:bidi w:val="0"/>
        <w:spacing w:line="240" w:lineRule="exact"/>
        <w:jc w:val="both"/>
        <w:rPr>
          <w:rFonts w:asciiTheme="majorBidi" w:hAnsiTheme="majorBidi" w:cstheme="majorBidi"/>
          <w:sz w:val="22"/>
          <w:szCs w:val="22"/>
          <w:lang w:bidi="fa-IR"/>
        </w:rPr>
      </w:pPr>
      <w:r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Mainardi F.</w:t>
      </w:r>
      <w:r w:rsidR="00813D5D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813D5D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Fractional calculus and waves in linear viscoelasticity</w:t>
      </w:r>
      <w:r w:rsidR="00E56D43" w:rsidRPr="002D13B5">
        <w:rPr>
          <w:rFonts w:asciiTheme="majorBidi" w:hAnsiTheme="majorBidi" w:cstheme="majorBidi" w:hint="cs"/>
          <w:sz w:val="22"/>
          <w:szCs w:val="22"/>
          <w:rtl/>
          <w:lang w:bidi="fa-IR"/>
        </w:rPr>
        <w:t>"</w:t>
      </w:r>
      <w:r w:rsidR="00E56D43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an introduction to mathematical models</w:t>
      </w:r>
      <w:r w:rsidR="00E56D43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World Scientific</w:t>
      </w:r>
      <w:r w:rsidR="00E56D43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2010.</w:t>
      </w:r>
    </w:p>
    <w:p w:rsidR="001B3C21" w:rsidRPr="002D13B5" w:rsidRDefault="002D13B5" w:rsidP="00902140">
      <w:pPr>
        <w:pStyle w:val="ListParagraph"/>
        <w:numPr>
          <w:ilvl w:val="0"/>
          <w:numId w:val="10"/>
        </w:numPr>
        <w:tabs>
          <w:tab w:val="left" w:pos="360"/>
          <w:tab w:val="left" w:pos="450"/>
          <w:tab w:val="left" w:pos="540"/>
          <w:tab w:val="left" w:pos="630"/>
          <w:tab w:val="left" w:pos="810"/>
          <w:tab w:val="left" w:pos="900"/>
          <w:tab w:val="left" w:pos="990"/>
          <w:tab w:val="left" w:pos="1080"/>
        </w:tabs>
        <w:bidi w:val="0"/>
        <w:spacing w:line="240" w:lineRule="exact"/>
        <w:jc w:val="both"/>
        <w:rPr>
          <w:rFonts w:asciiTheme="majorBidi" w:hAnsiTheme="majorBidi" w:cstheme="majorBidi"/>
          <w:sz w:val="22"/>
          <w:szCs w:val="22"/>
          <w:lang w:bidi="fa-IR"/>
        </w:rPr>
      </w:pPr>
      <w:r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Tarasov V</w:t>
      </w:r>
      <w:r w:rsidR="00813D5D" w:rsidRPr="002D13B5">
        <w:rPr>
          <w:rFonts w:asciiTheme="majorBidi" w:hAnsiTheme="majorBidi" w:cstheme="majorBidi"/>
          <w:sz w:val="22"/>
          <w:szCs w:val="22"/>
          <w:rtl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E</w:t>
      </w:r>
      <w:r w:rsidR="00813D5D" w:rsidRPr="002D13B5">
        <w:rPr>
          <w:rFonts w:asciiTheme="majorBidi" w:hAnsiTheme="majorBidi" w:cstheme="majorBidi"/>
          <w:sz w:val="22"/>
          <w:szCs w:val="22"/>
          <w:rtl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, Tarasova V</w:t>
      </w:r>
      <w:r w:rsidR="00813D5D" w:rsidRPr="002D13B5">
        <w:rPr>
          <w:rFonts w:asciiTheme="majorBidi" w:hAnsiTheme="majorBidi" w:cstheme="majorBidi"/>
          <w:sz w:val="22"/>
          <w:szCs w:val="22"/>
          <w:rtl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V</w:t>
      </w:r>
      <w:r w:rsidR="00813D5D" w:rsidRPr="002D13B5">
        <w:rPr>
          <w:rFonts w:asciiTheme="majorBidi" w:hAnsiTheme="majorBidi" w:cstheme="majorBidi"/>
          <w:sz w:val="22"/>
          <w:szCs w:val="22"/>
          <w:rtl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, </w:t>
      </w:r>
      <w:r w:rsidR="00813D5D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Computation. Macroeconomic models with long dynamic memory: Fractional calculus approach</w:t>
      </w:r>
      <w:r w:rsidR="00813D5D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813D5D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E56D43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Applied mathematics and numerical computation,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813D5D" w:rsidRPr="002D13B5">
        <w:rPr>
          <w:rFonts w:asciiTheme="majorBidi" w:hAnsiTheme="majorBidi" w:cstheme="majorBidi"/>
          <w:sz w:val="22"/>
          <w:szCs w:val="22"/>
          <w:lang w:bidi="fa-IR"/>
        </w:rPr>
        <w:t>338</w:t>
      </w:r>
      <w:r w:rsidR="00E56D43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813D5D" w:rsidRPr="002D13B5">
        <w:rPr>
          <w:rFonts w:asciiTheme="majorBidi" w:hAnsiTheme="majorBidi" w:cstheme="majorBidi"/>
          <w:sz w:val="22"/>
          <w:szCs w:val="22"/>
          <w:lang w:bidi="fa-IR"/>
        </w:rPr>
        <w:t>(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2018</w:t>
      </w:r>
      <w:r w:rsidR="00813D5D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)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466-</w:t>
      </w:r>
      <w:r w:rsidR="00813D5D" w:rsidRPr="002D13B5">
        <w:rPr>
          <w:rFonts w:asciiTheme="majorBidi" w:hAnsiTheme="majorBidi" w:cstheme="majorBidi"/>
          <w:sz w:val="22"/>
          <w:szCs w:val="22"/>
          <w:lang w:bidi="fa-IR"/>
        </w:rPr>
        <w:t>4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86.</w:t>
      </w:r>
    </w:p>
    <w:p w:rsidR="001B3C21" w:rsidRPr="002D13B5" w:rsidRDefault="002D13B5" w:rsidP="00256FAD">
      <w:pPr>
        <w:pStyle w:val="ListParagraph"/>
        <w:numPr>
          <w:ilvl w:val="0"/>
          <w:numId w:val="10"/>
        </w:numPr>
        <w:tabs>
          <w:tab w:val="left" w:pos="360"/>
          <w:tab w:val="left" w:pos="450"/>
          <w:tab w:val="left" w:pos="540"/>
          <w:tab w:val="left" w:pos="630"/>
          <w:tab w:val="left" w:pos="810"/>
          <w:tab w:val="left" w:pos="900"/>
          <w:tab w:val="left" w:pos="990"/>
          <w:tab w:val="left" w:pos="1080"/>
        </w:tabs>
        <w:bidi w:val="0"/>
        <w:spacing w:line="240" w:lineRule="exact"/>
        <w:jc w:val="both"/>
        <w:rPr>
          <w:rFonts w:asciiTheme="majorBidi" w:hAnsiTheme="majorBidi" w:cstheme="majorBidi"/>
          <w:sz w:val="22"/>
          <w:szCs w:val="22"/>
          <w:lang w:bidi="fa-IR"/>
        </w:rPr>
      </w:pPr>
      <w:r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Dehghan M</w:t>
      </w:r>
      <w:r w:rsidR="00D74D76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, Abbaszadeh </w:t>
      </w:r>
      <w:r w:rsidR="00813D5D" w:rsidRPr="002D13B5">
        <w:rPr>
          <w:rFonts w:asciiTheme="majorBidi" w:hAnsiTheme="majorBidi" w:cstheme="majorBidi"/>
          <w:sz w:val="22"/>
          <w:szCs w:val="22"/>
          <w:lang w:bidi="fa-IR"/>
        </w:rPr>
        <w:t>M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813D5D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D74D76" w:rsidRPr="002D13B5">
        <w:rPr>
          <w:rFonts w:asciiTheme="majorBidi" w:hAnsiTheme="majorBidi" w:cstheme="majorBidi" w:hint="cs"/>
          <w:sz w:val="22"/>
          <w:szCs w:val="22"/>
          <w:rtl/>
          <w:lang w:bidi="fa-IR"/>
        </w:rPr>
        <w:t>"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A Legendre spectral element method (SEM) based on the modified bases for solving neutral delay distributed</w:t>
      </w:r>
      <w:r w:rsidR="001B3C21" w:rsidRPr="002D13B5">
        <w:rPr>
          <w:rFonts w:ascii="Cambria Math" w:hAnsi="Cambria Math" w:cs="Cambria Math"/>
          <w:sz w:val="22"/>
          <w:szCs w:val="22"/>
          <w:lang w:bidi="fa-IR"/>
        </w:rPr>
        <w:t>‐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order fractional damped diffusion</w:t>
      </w:r>
      <w:r w:rsidR="001B3C21" w:rsidRPr="002D13B5">
        <w:rPr>
          <w:rFonts w:ascii="Cambria Math" w:hAnsi="Cambria Math" w:cs="Cambria Math"/>
          <w:sz w:val="22"/>
          <w:szCs w:val="22"/>
          <w:lang w:bidi="fa-IR"/>
        </w:rPr>
        <w:t>‐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wave equation</w:t>
      </w:r>
      <w:r w:rsidR="00D74D76" w:rsidRPr="002D13B5">
        <w:rPr>
          <w:rFonts w:asciiTheme="majorBidi" w:hAnsiTheme="majorBidi" w:cstheme="majorBidi" w:hint="cs"/>
          <w:sz w:val="22"/>
          <w:szCs w:val="22"/>
          <w:rtl/>
          <w:lang w:bidi="fa-IR"/>
        </w:rPr>
        <w:t>"</w:t>
      </w:r>
      <w:r w:rsidR="00813D5D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256FAD" w:rsidRPr="00256FAD">
        <w:t xml:space="preserve"> </w:t>
      </w:r>
      <w:r w:rsidR="00256FAD" w:rsidRPr="00256FAD">
        <w:rPr>
          <w:rFonts w:asciiTheme="majorBidi" w:hAnsiTheme="majorBidi" w:cstheme="majorBidi"/>
          <w:sz w:val="22"/>
          <w:szCs w:val="22"/>
          <w:lang w:bidi="fa-IR"/>
        </w:rPr>
        <w:t>Mathematical Methods in the Applied Scien</w:t>
      </w:r>
      <w:r w:rsidR="00256FAD">
        <w:rPr>
          <w:rFonts w:asciiTheme="majorBidi" w:hAnsiTheme="majorBidi" w:cstheme="majorBidi"/>
          <w:sz w:val="22"/>
          <w:szCs w:val="22"/>
          <w:lang w:bidi="fa-IR"/>
        </w:rPr>
        <w:t>ce</w:t>
      </w:r>
      <w:r w:rsidR="008D0BA1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8D0BA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41</w:t>
      </w:r>
      <w:r w:rsidR="00D74D76" w:rsidRPr="002D13B5">
        <w:rPr>
          <w:rFonts w:asciiTheme="majorBidi" w:hAnsiTheme="majorBidi" w:cstheme="majorBidi" w:hint="cs"/>
          <w:sz w:val="22"/>
          <w:szCs w:val="22"/>
          <w:rtl/>
          <w:lang w:bidi="fa-IR"/>
        </w:rPr>
        <w:t xml:space="preserve"> </w:t>
      </w:r>
      <w:r w:rsidR="00813D5D" w:rsidRPr="002D13B5">
        <w:rPr>
          <w:rFonts w:asciiTheme="majorBidi" w:hAnsiTheme="majorBidi" w:cstheme="majorBidi"/>
          <w:sz w:val="22"/>
          <w:szCs w:val="22"/>
          <w:lang w:bidi="fa-IR"/>
        </w:rPr>
        <w:t>(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2018</w:t>
      </w:r>
      <w:r w:rsidR="00813D5D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)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3476-</w:t>
      </w:r>
      <w:r w:rsidR="00813D5D" w:rsidRPr="002D13B5">
        <w:rPr>
          <w:rFonts w:asciiTheme="majorBidi" w:hAnsiTheme="majorBidi" w:cstheme="majorBidi"/>
          <w:sz w:val="22"/>
          <w:szCs w:val="22"/>
          <w:lang w:bidi="fa-IR"/>
        </w:rPr>
        <w:t>34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94.</w:t>
      </w:r>
    </w:p>
    <w:p w:rsidR="001B3C21" w:rsidRPr="002D13B5" w:rsidRDefault="002D13B5" w:rsidP="00902140">
      <w:pPr>
        <w:pStyle w:val="ListParagraph"/>
        <w:numPr>
          <w:ilvl w:val="0"/>
          <w:numId w:val="10"/>
        </w:numPr>
        <w:tabs>
          <w:tab w:val="left" w:pos="360"/>
          <w:tab w:val="left" w:pos="450"/>
          <w:tab w:val="left" w:pos="540"/>
          <w:tab w:val="left" w:pos="630"/>
          <w:tab w:val="left" w:pos="810"/>
          <w:tab w:val="left" w:pos="900"/>
          <w:tab w:val="left" w:pos="990"/>
          <w:tab w:val="left" w:pos="1080"/>
        </w:tabs>
        <w:bidi w:val="0"/>
        <w:spacing w:line="240" w:lineRule="exact"/>
        <w:jc w:val="both"/>
        <w:rPr>
          <w:rFonts w:asciiTheme="majorBidi" w:hAnsiTheme="majorBidi" w:cstheme="majorBidi"/>
          <w:sz w:val="22"/>
          <w:szCs w:val="22"/>
          <w:lang w:bidi="fa-IR"/>
        </w:rPr>
      </w:pPr>
      <w:r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C3376A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Sandev T</w:t>
      </w:r>
      <w:r w:rsidR="00813D5D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, Tomovski Z</w:t>
      </w:r>
      <w:r w:rsidR="00813D5D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, Crnkovic B</w:t>
      </w:r>
      <w:r w:rsidR="00813D5D" w:rsidRPr="002D13B5">
        <w:rPr>
          <w:rFonts w:asciiTheme="majorBidi" w:hAnsiTheme="majorBidi" w:cstheme="majorBidi"/>
          <w:sz w:val="22"/>
          <w:szCs w:val="22"/>
          <w:lang w:bidi="fa-IR"/>
        </w:rPr>
        <w:t>.,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D74D76" w:rsidRPr="002D13B5">
        <w:rPr>
          <w:rFonts w:asciiTheme="majorBidi" w:hAnsiTheme="majorBidi" w:cstheme="majorBidi" w:hint="cs"/>
          <w:sz w:val="22"/>
          <w:szCs w:val="22"/>
          <w:rtl/>
          <w:lang w:bidi="fa-IR"/>
        </w:rPr>
        <w:t>"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Generalized distributed order diffusion equations with composite time fractional derivative</w:t>
      </w:r>
      <w:r w:rsidR="00D74D76" w:rsidRPr="002D13B5">
        <w:rPr>
          <w:rFonts w:asciiTheme="majorBidi" w:hAnsiTheme="majorBidi" w:cstheme="majorBidi" w:hint="cs"/>
          <w:sz w:val="22"/>
          <w:szCs w:val="22"/>
          <w:rtl/>
          <w:lang w:bidi="fa-IR"/>
        </w:rPr>
        <w:t>"</w:t>
      </w:r>
      <w:r w:rsidR="00813D5D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Computers </w:t>
      </w:r>
      <w:r w:rsidR="00D74D76" w:rsidRPr="002D13B5">
        <w:rPr>
          <w:rFonts w:asciiTheme="majorBidi" w:hAnsiTheme="majorBidi" w:cstheme="majorBidi"/>
          <w:sz w:val="22"/>
          <w:szCs w:val="22"/>
          <w:lang w:bidi="fa-IR"/>
        </w:rPr>
        <w:t>and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mathematics with applications</w:t>
      </w:r>
      <w:r w:rsidR="00813D5D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813D5D" w:rsidRPr="002D13B5">
        <w:rPr>
          <w:rFonts w:asciiTheme="majorBidi" w:hAnsiTheme="majorBidi" w:cstheme="majorBidi"/>
          <w:sz w:val="22"/>
          <w:szCs w:val="22"/>
          <w:lang w:bidi="fa-IR"/>
        </w:rPr>
        <w:t>73</w:t>
      </w:r>
      <w:r w:rsidR="00D74D76" w:rsidRPr="002D13B5">
        <w:rPr>
          <w:rFonts w:asciiTheme="majorBidi" w:hAnsiTheme="majorBidi" w:cstheme="majorBidi" w:hint="cs"/>
          <w:sz w:val="22"/>
          <w:szCs w:val="22"/>
          <w:rtl/>
          <w:lang w:bidi="fa-IR"/>
        </w:rPr>
        <w:t xml:space="preserve"> </w:t>
      </w:r>
      <w:r w:rsidR="00813D5D" w:rsidRPr="002D13B5">
        <w:rPr>
          <w:rFonts w:asciiTheme="majorBidi" w:hAnsiTheme="majorBidi" w:cstheme="majorBidi"/>
          <w:sz w:val="22"/>
          <w:szCs w:val="22"/>
          <w:lang w:bidi="fa-IR"/>
        </w:rPr>
        <w:t>(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2017</w:t>
      </w:r>
      <w:r w:rsidR="00813D5D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)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1028-</w:t>
      </w:r>
      <w:r w:rsidR="00813D5D" w:rsidRPr="002D13B5">
        <w:rPr>
          <w:rFonts w:asciiTheme="majorBidi" w:hAnsiTheme="majorBidi" w:cstheme="majorBidi"/>
          <w:sz w:val="22"/>
          <w:szCs w:val="22"/>
          <w:lang w:bidi="fa-IR"/>
        </w:rPr>
        <w:t>10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40.</w:t>
      </w:r>
    </w:p>
    <w:p w:rsidR="001B3C21" w:rsidRPr="002D13B5" w:rsidRDefault="002D13B5" w:rsidP="00902140">
      <w:pPr>
        <w:pStyle w:val="ListParagraph"/>
        <w:numPr>
          <w:ilvl w:val="0"/>
          <w:numId w:val="10"/>
        </w:numPr>
        <w:tabs>
          <w:tab w:val="left" w:pos="360"/>
          <w:tab w:val="left" w:pos="450"/>
          <w:tab w:val="left" w:pos="540"/>
          <w:tab w:val="left" w:pos="630"/>
          <w:tab w:val="left" w:pos="810"/>
          <w:tab w:val="left" w:pos="900"/>
          <w:tab w:val="left" w:pos="990"/>
          <w:tab w:val="left" w:pos="1080"/>
        </w:tabs>
        <w:bidi w:val="0"/>
        <w:spacing w:line="240" w:lineRule="exact"/>
        <w:jc w:val="both"/>
        <w:rPr>
          <w:rFonts w:asciiTheme="majorBidi" w:hAnsiTheme="majorBidi" w:cstheme="majorBidi"/>
          <w:sz w:val="22"/>
          <w:szCs w:val="22"/>
          <w:lang w:bidi="fa-IR"/>
        </w:rPr>
      </w:pPr>
      <w:r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Caputo M.</w:t>
      </w:r>
      <w:r w:rsidR="00813D5D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615039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Linear models of dissipation whose Q is almost frequency independent</w:t>
      </w:r>
      <w:r w:rsidR="00615039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813D5D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Ge</w:t>
      </w:r>
      <w:r w:rsidR="00813D5D" w:rsidRPr="002D13B5">
        <w:rPr>
          <w:rFonts w:asciiTheme="majorBidi" w:hAnsiTheme="majorBidi" w:cstheme="majorBidi"/>
          <w:sz w:val="22"/>
          <w:szCs w:val="22"/>
          <w:lang w:bidi="fa-IR"/>
        </w:rPr>
        <w:t>ophysical Journal International,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813D5D" w:rsidRPr="002D13B5">
        <w:rPr>
          <w:rFonts w:asciiTheme="majorBidi" w:hAnsiTheme="majorBidi" w:cstheme="majorBidi"/>
          <w:sz w:val="22"/>
          <w:szCs w:val="22"/>
          <w:lang w:bidi="fa-IR"/>
        </w:rPr>
        <w:t>13</w:t>
      </w:r>
      <w:r w:rsidR="00D74D76" w:rsidRPr="002D13B5">
        <w:rPr>
          <w:rFonts w:asciiTheme="majorBidi" w:hAnsiTheme="majorBidi" w:cstheme="majorBidi" w:hint="cs"/>
          <w:sz w:val="22"/>
          <w:szCs w:val="22"/>
          <w:rtl/>
          <w:lang w:bidi="fa-IR"/>
        </w:rPr>
        <w:t xml:space="preserve"> </w:t>
      </w:r>
      <w:r w:rsidR="00813D5D" w:rsidRPr="002D13B5">
        <w:rPr>
          <w:rFonts w:asciiTheme="majorBidi" w:hAnsiTheme="majorBidi" w:cstheme="majorBidi"/>
          <w:sz w:val="22"/>
          <w:szCs w:val="22"/>
          <w:lang w:bidi="fa-IR"/>
        </w:rPr>
        <w:t>(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1967</w:t>
      </w:r>
      <w:r w:rsidR="00813D5D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)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529-</w:t>
      </w:r>
      <w:r w:rsidR="00813D5D" w:rsidRPr="002D13B5">
        <w:rPr>
          <w:rFonts w:asciiTheme="majorBidi" w:hAnsiTheme="majorBidi" w:cstheme="majorBidi"/>
          <w:sz w:val="22"/>
          <w:szCs w:val="22"/>
          <w:lang w:bidi="fa-IR"/>
        </w:rPr>
        <w:t>5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39.</w:t>
      </w:r>
    </w:p>
    <w:p w:rsidR="001B3C21" w:rsidRPr="002D13B5" w:rsidRDefault="002D13B5" w:rsidP="00902140">
      <w:pPr>
        <w:pStyle w:val="ListParagraph"/>
        <w:numPr>
          <w:ilvl w:val="0"/>
          <w:numId w:val="10"/>
        </w:numPr>
        <w:tabs>
          <w:tab w:val="left" w:pos="360"/>
          <w:tab w:val="left" w:pos="450"/>
          <w:tab w:val="left" w:pos="540"/>
          <w:tab w:val="left" w:pos="630"/>
          <w:tab w:val="left" w:pos="810"/>
          <w:tab w:val="left" w:pos="900"/>
          <w:tab w:val="left" w:pos="990"/>
          <w:tab w:val="left" w:pos="1080"/>
        </w:tabs>
        <w:bidi w:val="0"/>
        <w:spacing w:line="240" w:lineRule="exact"/>
        <w:jc w:val="both"/>
        <w:rPr>
          <w:rFonts w:asciiTheme="majorBidi" w:hAnsiTheme="majorBidi" w:cstheme="majorBidi"/>
          <w:sz w:val="22"/>
          <w:szCs w:val="22"/>
          <w:lang w:bidi="fa-IR"/>
        </w:rPr>
      </w:pPr>
      <w:r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Caputo M.</w:t>
      </w:r>
      <w:r w:rsidR="00A604AF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EE6DE1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Elasticita de dissipazione</w:t>
      </w:r>
      <w:r w:rsidR="00EE6DE1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EE6DE1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Zanichelli, Bologna, Italy</w:t>
      </w:r>
      <w:r w:rsidR="00FB240D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1969.</w:t>
      </w:r>
    </w:p>
    <w:p w:rsidR="001B3C21" w:rsidRPr="002D13B5" w:rsidRDefault="002D13B5" w:rsidP="00902140">
      <w:pPr>
        <w:pStyle w:val="ListParagraph"/>
        <w:numPr>
          <w:ilvl w:val="0"/>
          <w:numId w:val="10"/>
        </w:numPr>
        <w:tabs>
          <w:tab w:val="left" w:pos="360"/>
          <w:tab w:val="left" w:pos="450"/>
          <w:tab w:val="left" w:pos="540"/>
          <w:tab w:val="left" w:pos="630"/>
          <w:tab w:val="left" w:pos="810"/>
          <w:tab w:val="left" w:pos="900"/>
          <w:tab w:val="left" w:pos="990"/>
          <w:tab w:val="left" w:pos="1080"/>
        </w:tabs>
        <w:bidi w:val="0"/>
        <w:spacing w:line="240" w:lineRule="exact"/>
        <w:jc w:val="both"/>
        <w:rPr>
          <w:rFonts w:asciiTheme="majorBidi" w:hAnsiTheme="majorBidi" w:cstheme="majorBidi"/>
          <w:sz w:val="22"/>
          <w:szCs w:val="22"/>
          <w:lang w:bidi="fa-IR"/>
        </w:rPr>
      </w:pPr>
      <w:r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Caputo M.</w:t>
      </w:r>
      <w:r w:rsidR="00A604AF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EE6DE1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Distributed order differential equations modelling dielectric induction and diffusion</w:t>
      </w:r>
      <w:r w:rsidR="00EE6DE1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EE6DE1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Fractional Calculus and Applied Analysis</w:t>
      </w:r>
      <w:r w:rsidR="00FB240D" w:rsidRPr="002D13B5">
        <w:rPr>
          <w:rFonts w:asciiTheme="majorBidi" w:hAnsiTheme="majorBidi" w:cstheme="majorBidi"/>
          <w:sz w:val="22"/>
          <w:szCs w:val="22"/>
          <w:lang w:bidi="fa-IR"/>
        </w:rPr>
        <w:t>, 4</w:t>
      </w:r>
      <w:r w:rsidR="00D74D76" w:rsidRPr="002D13B5">
        <w:rPr>
          <w:rFonts w:asciiTheme="majorBidi" w:hAnsiTheme="majorBidi" w:cstheme="majorBidi" w:hint="cs"/>
          <w:sz w:val="22"/>
          <w:szCs w:val="22"/>
          <w:rtl/>
          <w:lang w:bidi="fa-IR"/>
        </w:rPr>
        <w:t xml:space="preserve"> </w:t>
      </w:r>
      <w:r w:rsidR="00FB240D" w:rsidRPr="002D13B5">
        <w:rPr>
          <w:rFonts w:asciiTheme="majorBidi" w:hAnsiTheme="majorBidi" w:cstheme="majorBidi"/>
          <w:sz w:val="22"/>
          <w:szCs w:val="22"/>
          <w:lang w:bidi="fa-IR"/>
        </w:rPr>
        <w:t>(2001)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421-</w:t>
      </w:r>
      <w:r w:rsidR="00D74D76" w:rsidRPr="002D13B5">
        <w:rPr>
          <w:rFonts w:asciiTheme="majorBidi" w:hAnsiTheme="majorBidi" w:cstheme="majorBidi"/>
          <w:sz w:val="22"/>
          <w:szCs w:val="22"/>
          <w:lang w:bidi="fa-IR"/>
        </w:rPr>
        <w:t>4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42.</w:t>
      </w:r>
    </w:p>
    <w:p w:rsidR="001B3C21" w:rsidRPr="002D13B5" w:rsidRDefault="002D13B5" w:rsidP="00902140">
      <w:pPr>
        <w:pStyle w:val="ListParagraph"/>
        <w:numPr>
          <w:ilvl w:val="0"/>
          <w:numId w:val="10"/>
        </w:numPr>
        <w:tabs>
          <w:tab w:val="left" w:pos="360"/>
          <w:tab w:val="left" w:pos="450"/>
          <w:tab w:val="left" w:pos="540"/>
          <w:tab w:val="left" w:pos="630"/>
          <w:tab w:val="left" w:pos="810"/>
          <w:tab w:val="left" w:pos="900"/>
          <w:tab w:val="left" w:pos="990"/>
          <w:tab w:val="left" w:pos="1080"/>
        </w:tabs>
        <w:bidi w:val="0"/>
        <w:spacing w:line="240" w:lineRule="exact"/>
        <w:jc w:val="both"/>
        <w:rPr>
          <w:rFonts w:asciiTheme="majorBidi" w:hAnsiTheme="majorBidi" w:cstheme="majorBidi"/>
          <w:sz w:val="22"/>
          <w:szCs w:val="22"/>
          <w:lang w:bidi="fa-IR"/>
        </w:rPr>
      </w:pPr>
      <w:r>
        <w:rPr>
          <w:rFonts w:asciiTheme="majorBidi" w:hAnsiTheme="majorBidi" w:cstheme="majorBidi"/>
          <w:sz w:val="22"/>
          <w:szCs w:val="22"/>
          <w:lang w:bidi="fa-IR"/>
        </w:rPr>
        <w:lastRenderedPageBreak/>
        <w:t xml:space="preserve">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Bagley R</w:t>
      </w:r>
      <w:r w:rsidR="00A604AF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, Torvik P.</w:t>
      </w:r>
      <w:r w:rsidR="00A604AF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EE6DE1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On the existence of the order domain and the solution of distributed order equations-Part I</w:t>
      </w:r>
      <w:r w:rsidR="00EE6DE1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EE6DE1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International Journal of Applied Mathematics</w:t>
      </w:r>
      <w:r w:rsidR="00FB240D" w:rsidRPr="002D13B5">
        <w:rPr>
          <w:rFonts w:asciiTheme="majorBidi" w:hAnsiTheme="majorBidi" w:cstheme="majorBidi"/>
          <w:sz w:val="22"/>
          <w:szCs w:val="22"/>
          <w:lang w:bidi="fa-IR"/>
        </w:rPr>
        <w:t>, 2</w:t>
      </w:r>
      <w:r w:rsidR="00843708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FB240D" w:rsidRPr="002D13B5">
        <w:rPr>
          <w:rFonts w:asciiTheme="majorBidi" w:hAnsiTheme="majorBidi" w:cstheme="majorBidi"/>
          <w:sz w:val="22"/>
          <w:szCs w:val="22"/>
          <w:lang w:bidi="fa-IR"/>
        </w:rPr>
        <w:t>(2000)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865-</w:t>
      </w:r>
      <w:r w:rsidR="00843708" w:rsidRPr="002D13B5">
        <w:rPr>
          <w:rFonts w:asciiTheme="majorBidi" w:hAnsiTheme="majorBidi" w:cstheme="majorBidi"/>
          <w:sz w:val="22"/>
          <w:szCs w:val="22"/>
          <w:lang w:bidi="fa-IR"/>
        </w:rPr>
        <w:t>8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82.</w:t>
      </w:r>
    </w:p>
    <w:p w:rsidR="001B3C21" w:rsidRPr="002D13B5" w:rsidRDefault="002D13B5" w:rsidP="00902140">
      <w:pPr>
        <w:pStyle w:val="ListParagraph"/>
        <w:numPr>
          <w:ilvl w:val="0"/>
          <w:numId w:val="10"/>
        </w:numPr>
        <w:tabs>
          <w:tab w:val="left" w:pos="360"/>
          <w:tab w:val="left" w:pos="450"/>
          <w:tab w:val="left" w:pos="540"/>
          <w:tab w:val="left" w:pos="630"/>
          <w:tab w:val="left" w:pos="810"/>
          <w:tab w:val="left" w:pos="900"/>
          <w:tab w:val="left" w:pos="990"/>
          <w:tab w:val="left" w:pos="1080"/>
        </w:tabs>
        <w:bidi w:val="0"/>
        <w:spacing w:line="240" w:lineRule="exact"/>
        <w:jc w:val="both"/>
        <w:rPr>
          <w:rFonts w:asciiTheme="majorBidi" w:hAnsiTheme="majorBidi" w:cstheme="majorBidi"/>
          <w:sz w:val="22"/>
          <w:szCs w:val="22"/>
          <w:lang w:bidi="fa-IR"/>
        </w:rPr>
      </w:pPr>
      <w:r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FF4687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Hartley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T.</w:t>
      </w:r>
      <w:r w:rsidR="00A604AF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FF4687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Lorenzo C.,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EE6DE1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Fractional system identification: an approach using continuous order-distributions</w:t>
      </w:r>
      <w:r w:rsidR="00FF4687" w:rsidRPr="002D13B5">
        <w:rPr>
          <w:rFonts w:asciiTheme="majorBidi" w:hAnsiTheme="majorBidi" w:cstheme="majorBidi"/>
          <w:sz w:val="22"/>
          <w:szCs w:val="22"/>
          <w:rtl/>
          <w:lang w:bidi="fa-IR"/>
        </w:rPr>
        <w:t xml:space="preserve"> </w:t>
      </w:r>
      <w:r w:rsidR="00EE6DE1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EE6DE1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FF4687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Mathematics,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1999.</w:t>
      </w:r>
    </w:p>
    <w:p w:rsidR="001B3C21" w:rsidRPr="002D13B5" w:rsidRDefault="002D13B5" w:rsidP="00902140">
      <w:pPr>
        <w:pStyle w:val="ListParagraph"/>
        <w:numPr>
          <w:ilvl w:val="0"/>
          <w:numId w:val="10"/>
        </w:numPr>
        <w:tabs>
          <w:tab w:val="left" w:pos="360"/>
          <w:tab w:val="left" w:pos="450"/>
          <w:tab w:val="left" w:pos="540"/>
          <w:tab w:val="left" w:pos="630"/>
          <w:tab w:val="left" w:pos="810"/>
          <w:tab w:val="left" w:pos="900"/>
          <w:tab w:val="left" w:pos="990"/>
          <w:tab w:val="left" w:pos="1080"/>
        </w:tabs>
        <w:bidi w:val="0"/>
        <w:spacing w:line="240" w:lineRule="exact"/>
        <w:jc w:val="both"/>
        <w:rPr>
          <w:rFonts w:asciiTheme="majorBidi" w:hAnsiTheme="majorBidi" w:cstheme="majorBidi"/>
          <w:sz w:val="22"/>
          <w:szCs w:val="22"/>
          <w:lang w:bidi="fa-IR"/>
        </w:rPr>
      </w:pPr>
      <w:r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Garra R</w:t>
      </w:r>
      <w:r w:rsidR="00A604AF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, Gorenflo R</w:t>
      </w:r>
      <w:r w:rsidR="00A604AF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, Polito F</w:t>
      </w:r>
      <w:r w:rsidR="00A604AF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, Tomovski </w:t>
      </w:r>
      <w:proofErr w:type="gramStart"/>
      <w:r w:rsidR="007B4FC2" w:rsidRPr="002D13B5">
        <w:rPr>
          <w:rFonts w:asciiTheme="majorBidi" w:hAnsiTheme="majorBidi" w:cstheme="majorBidi"/>
          <w:sz w:val="22"/>
          <w:szCs w:val="22"/>
          <w:lang w:bidi="fa-IR"/>
        </w:rPr>
        <w:t>Ž.</w:t>
      </w:r>
      <w:r w:rsidR="008D0BA1">
        <w:rPr>
          <w:rFonts w:asciiTheme="majorBidi" w:hAnsiTheme="majorBidi" w:cstheme="majorBidi"/>
          <w:sz w:val="22"/>
          <w:szCs w:val="22"/>
          <w:lang w:bidi="fa-IR"/>
        </w:rPr>
        <w:t>,</w:t>
      </w:r>
      <w:proofErr w:type="gramEnd"/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EE6DE1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Hilfer–Prabhakar derivatives and some applications</w:t>
      </w:r>
      <w:r w:rsidR="00EE6DE1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EE6DE1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8D4825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8D4825" w:rsidRPr="008D4825">
        <w:t xml:space="preserve"> </w:t>
      </w:r>
      <w:r w:rsidR="008D4825" w:rsidRPr="002D13B5">
        <w:rPr>
          <w:rFonts w:asciiTheme="majorBidi" w:hAnsiTheme="majorBidi" w:cstheme="majorBidi"/>
          <w:sz w:val="22"/>
          <w:szCs w:val="22"/>
          <w:lang w:bidi="fa-IR"/>
        </w:rPr>
        <w:t>Applied Mathematics and Computation,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FB240D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242</w:t>
      </w:r>
      <w:r w:rsidR="008D4825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FB240D" w:rsidRPr="002D13B5">
        <w:rPr>
          <w:rFonts w:asciiTheme="majorBidi" w:hAnsiTheme="majorBidi" w:cstheme="majorBidi"/>
          <w:sz w:val="22"/>
          <w:szCs w:val="22"/>
          <w:lang w:bidi="fa-IR"/>
        </w:rPr>
        <w:t>(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2014</w:t>
      </w:r>
      <w:r w:rsidR="00FB240D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)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576-</w:t>
      </w:r>
      <w:r w:rsidR="008D4825" w:rsidRPr="002D13B5">
        <w:rPr>
          <w:rFonts w:asciiTheme="majorBidi" w:hAnsiTheme="majorBidi" w:cstheme="majorBidi"/>
          <w:sz w:val="22"/>
          <w:szCs w:val="22"/>
          <w:lang w:bidi="fa-IR"/>
        </w:rPr>
        <w:t>5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89.</w:t>
      </w:r>
    </w:p>
    <w:p w:rsidR="001B3C21" w:rsidRPr="002D13B5" w:rsidRDefault="002D13B5" w:rsidP="00902140">
      <w:pPr>
        <w:pStyle w:val="ListParagraph"/>
        <w:numPr>
          <w:ilvl w:val="0"/>
          <w:numId w:val="10"/>
        </w:numPr>
        <w:tabs>
          <w:tab w:val="left" w:pos="360"/>
          <w:tab w:val="left" w:pos="450"/>
          <w:tab w:val="left" w:pos="540"/>
          <w:tab w:val="left" w:pos="630"/>
          <w:tab w:val="left" w:pos="810"/>
          <w:tab w:val="left" w:pos="900"/>
          <w:tab w:val="left" w:pos="990"/>
          <w:tab w:val="left" w:pos="1080"/>
        </w:tabs>
        <w:bidi w:val="0"/>
        <w:spacing w:line="240" w:lineRule="exact"/>
        <w:jc w:val="both"/>
        <w:rPr>
          <w:rFonts w:asciiTheme="majorBidi" w:hAnsiTheme="majorBidi" w:cstheme="majorBidi"/>
          <w:sz w:val="22"/>
          <w:szCs w:val="22"/>
          <w:lang w:bidi="fa-IR"/>
        </w:rPr>
      </w:pPr>
      <w:r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Garrappa R.</w:t>
      </w:r>
      <w:r w:rsidR="00A604AF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EE6DE1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Numerical evaluation of two and three parameter Mittag-Leffler functions</w:t>
      </w:r>
      <w:r w:rsidR="00EE6DE1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EE6DE1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SIAM Journal on Numerical Analysis</w:t>
      </w:r>
      <w:r w:rsidR="00FB240D" w:rsidRPr="002D13B5">
        <w:rPr>
          <w:rFonts w:asciiTheme="majorBidi" w:hAnsiTheme="majorBidi" w:cstheme="majorBidi"/>
          <w:sz w:val="22"/>
          <w:szCs w:val="22"/>
          <w:lang w:bidi="fa-IR"/>
        </w:rPr>
        <w:t>, 53</w:t>
      </w:r>
      <w:r w:rsidR="008D4825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FB240D" w:rsidRPr="002D13B5">
        <w:rPr>
          <w:rFonts w:asciiTheme="majorBidi" w:hAnsiTheme="majorBidi" w:cstheme="majorBidi"/>
          <w:sz w:val="22"/>
          <w:szCs w:val="22"/>
          <w:lang w:bidi="fa-IR"/>
        </w:rPr>
        <w:t>(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2015</w:t>
      </w:r>
      <w:r w:rsidR="00FB240D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)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1350-</w:t>
      </w:r>
      <w:r w:rsidR="00FB240D" w:rsidRPr="002D13B5">
        <w:rPr>
          <w:rFonts w:asciiTheme="majorBidi" w:hAnsiTheme="majorBidi" w:cstheme="majorBidi"/>
          <w:sz w:val="22"/>
          <w:szCs w:val="22"/>
          <w:lang w:bidi="fa-IR"/>
        </w:rPr>
        <w:t>13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69.</w:t>
      </w:r>
    </w:p>
    <w:p w:rsidR="001B3C21" w:rsidRPr="002D13B5" w:rsidRDefault="002D13B5" w:rsidP="00902140">
      <w:pPr>
        <w:pStyle w:val="ListParagraph"/>
        <w:numPr>
          <w:ilvl w:val="0"/>
          <w:numId w:val="10"/>
        </w:numPr>
        <w:tabs>
          <w:tab w:val="left" w:pos="360"/>
          <w:tab w:val="left" w:pos="450"/>
          <w:tab w:val="left" w:pos="540"/>
          <w:tab w:val="left" w:pos="630"/>
          <w:tab w:val="left" w:pos="810"/>
          <w:tab w:val="left" w:pos="900"/>
          <w:tab w:val="left" w:pos="990"/>
          <w:tab w:val="left" w:pos="1080"/>
        </w:tabs>
        <w:bidi w:val="0"/>
        <w:spacing w:line="240" w:lineRule="exact"/>
        <w:jc w:val="both"/>
        <w:rPr>
          <w:rFonts w:asciiTheme="majorBidi" w:hAnsiTheme="majorBidi" w:cstheme="majorBidi"/>
          <w:sz w:val="22"/>
          <w:szCs w:val="22"/>
          <w:lang w:bidi="fa-IR"/>
        </w:rPr>
      </w:pPr>
      <w:r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Ford N</w:t>
      </w:r>
      <w:r w:rsidR="00A604AF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J</w:t>
      </w:r>
      <w:r w:rsidR="00A604AF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, Morgado M</w:t>
      </w:r>
      <w:r w:rsidR="00A604AF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L</w:t>
      </w:r>
      <w:r w:rsidR="00A604AF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, Rebelo M</w:t>
      </w:r>
      <w:r w:rsidR="00A604AF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, </w:t>
      </w:r>
      <w:r w:rsidR="00EE6DE1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A numerical method for the distributed order time-fractional diffusion equation</w:t>
      </w:r>
      <w:r w:rsidR="00EE6DE1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EE6DE1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International Conference on Fractional Differentiation and Its Applications</w:t>
      </w:r>
      <w:r w:rsidR="00FB240D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2014.</w:t>
      </w:r>
    </w:p>
    <w:p w:rsidR="001B3C21" w:rsidRPr="002D13B5" w:rsidRDefault="002D13B5" w:rsidP="00902140">
      <w:pPr>
        <w:pStyle w:val="ListParagraph"/>
        <w:numPr>
          <w:ilvl w:val="0"/>
          <w:numId w:val="10"/>
        </w:numPr>
        <w:tabs>
          <w:tab w:val="left" w:pos="360"/>
          <w:tab w:val="left" w:pos="450"/>
          <w:tab w:val="left" w:pos="540"/>
          <w:tab w:val="left" w:pos="630"/>
          <w:tab w:val="left" w:pos="810"/>
          <w:tab w:val="left" w:pos="900"/>
          <w:tab w:val="left" w:pos="990"/>
          <w:tab w:val="left" w:pos="1080"/>
        </w:tabs>
        <w:bidi w:val="0"/>
        <w:spacing w:line="240" w:lineRule="exact"/>
        <w:jc w:val="both"/>
        <w:rPr>
          <w:rFonts w:asciiTheme="majorBidi" w:hAnsiTheme="majorBidi" w:cstheme="majorBidi"/>
          <w:sz w:val="22"/>
          <w:szCs w:val="22"/>
          <w:lang w:bidi="fa-IR"/>
        </w:rPr>
      </w:pPr>
      <w:r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Kochubei A</w:t>
      </w:r>
      <w:r w:rsidR="00A604AF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N.</w:t>
      </w:r>
      <w:r w:rsidR="00A604AF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EE6DE1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Distributed order calculus and equations of ultraslow diffusion</w:t>
      </w:r>
      <w:r w:rsidR="00EE6DE1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EE6DE1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8D4825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Journal of Mathematical Analysis and Applications,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FB240D" w:rsidRPr="002D13B5">
        <w:rPr>
          <w:rFonts w:asciiTheme="majorBidi" w:hAnsiTheme="majorBidi" w:cstheme="majorBidi"/>
          <w:sz w:val="22"/>
          <w:szCs w:val="22"/>
          <w:lang w:bidi="fa-IR"/>
        </w:rPr>
        <w:t>340</w:t>
      </w:r>
      <w:r w:rsidR="008D4825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FB240D" w:rsidRPr="002D13B5">
        <w:rPr>
          <w:rFonts w:asciiTheme="majorBidi" w:hAnsiTheme="majorBidi" w:cstheme="majorBidi"/>
          <w:sz w:val="22"/>
          <w:szCs w:val="22"/>
          <w:lang w:bidi="fa-IR"/>
        </w:rPr>
        <w:t>(2008) 252-281.</w:t>
      </w:r>
    </w:p>
    <w:p w:rsidR="001B3C21" w:rsidRPr="002D13B5" w:rsidRDefault="002D13B5" w:rsidP="00902140">
      <w:pPr>
        <w:pStyle w:val="ListParagraph"/>
        <w:numPr>
          <w:ilvl w:val="0"/>
          <w:numId w:val="10"/>
        </w:numPr>
        <w:tabs>
          <w:tab w:val="left" w:pos="360"/>
          <w:tab w:val="left" w:pos="450"/>
          <w:tab w:val="left" w:pos="540"/>
          <w:tab w:val="left" w:pos="630"/>
          <w:tab w:val="left" w:pos="810"/>
          <w:tab w:val="left" w:pos="900"/>
          <w:tab w:val="left" w:pos="990"/>
          <w:tab w:val="left" w:pos="1080"/>
        </w:tabs>
        <w:bidi w:val="0"/>
        <w:spacing w:line="240" w:lineRule="exact"/>
        <w:jc w:val="both"/>
        <w:rPr>
          <w:rFonts w:asciiTheme="majorBidi" w:hAnsiTheme="majorBidi" w:cstheme="majorBidi"/>
          <w:sz w:val="22"/>
          <w:szCs w:val="22"/>
          <w:lang w:bidi="fa-IR"/>
        </w:rPr>
      </w:pPr>
      <w:r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Atanackovic T</w:t>
      </w:r>
      <w:r w:rsidR="00A604AF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M</w:t>
      </w:r>
      <w:r w:rsidR="00A604AF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, Oparnica L</w:t>
      </w:r>
      <w:r w:rsidR="00A604AF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, Pilipović S.</w:t>
      </w:r>
      <w:r w:rsidR="00A604AF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EE6DE1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Semilinear ordinary differential equation coupled with distributed order fractional differential equation</w:t>
      </w:r>
      <w:r w:rsidR="00EE6DE1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EE6DE1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Nonlinear Analysis: Theory, Methods </w:t>
      </w:r>
      <w:r w:rsidR="008D4825" w:rsidRPr="002D13B5">
        <w:rPr>
          <w:rFonts w:asciiTheme="majorBidi" w:hAnsiTheme="majorBidi" w:cstheme="majorBidi"/>
          <w:sz w:val="22"/>
          <w:szCs w:val="22"/>
          <w:lang w:bidi="fa-IR"/>
        </w:rPr>
        <w:t>and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Applications</w:t>
      </w:r>
      <w:r w:rsidR="00FB240D" w:rsidRPr="002D13B5">
        <w:rPr>
          <w:rFonts w:asciiTheme="majorBidi" w:hAnsiTheme="majorBidi" w:cstheme="majorBidi"/>
          <w:sz w:val="22"/>
          <w:szCs w:val="22"/>
          <w:lang w:bidi="fa-IR"/>
        </w:rPr>
        <w:t>, 72</w:t>
      </w:r>
      <w:r w:rsidR="008D4825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FB240D" w:rsidRPr="002D13B5">
        <w:rPr>
          <w:rFonts w:asciiTheme="majorBidi" w:hAnsiTheme="majorBidi" w:cstheme="majorBidi"/>
          <w:sz w:val="22"/>
          <w:szCs w:val="22"/>
          <w:lang w:bidi="fa-IR"/>
        </w:rPr>
        <w:t>(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2010</w:t>
      </w:r>
      <w:r w:rsidR="00FB240D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)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4101-</w:t>
      </w:r>
      <w:r w:rsidR="00FB240D" w:rsidRPr="002D13B5">
        <w:rPr>
          <w:rFonts w:asciiTheme="majorBidi" w:hAnsiTheme="majorBidi" w:cstheme="majorBidi"/>
          <w:sz w:val="22"/>
          <w:szCs w:val="22"/>
          <w:lang w:bidi="fa-IR"/>
        </w:rPr>
        <w:t>41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14.</w:t>
      </w:r>
    </w:p>
    <w:p w:rsidR="001B3C21" w:rsidRPr="002D13B5" w:rsidRDefault="002D13B5" w:rsidP="00902140">
      <w:pPr>
        <w:pStyle w:val="ListParagraph"/>
        <w:numPr>
          <w:ilvl w:val="0"/>
          <w:numId w:val="10"/>
        </w:numPr>
        <w:tabs>
          <w:tab w:val="left" w:pos="360"/>
          <w:tab w:val="left" w:pos="450"/>
          <w:tab w:val="left" w:pos="540"/>
          <w:tab w:val="left" w:pos="630"/>
          <w:tab w:val="left" w:pos="810"/>
          <w:tab w:val="left" w:pos="900"/>
          <w:tab w:val="left" w:pos="990"/>
          <w:tab w:val="left" w:pos="1080"/>
        </w:tabs>
        <w:bidi w:val="0"/>
        <w:spacing w:line="240" w:lineRule="exact"/>
        <w:jc w:val="both"/>
        <w:rPr>
          <w:rFonts w:asciiTheme="majorBidi" w:hAnsiTheme="majorBidi" w:cstheme="majorBidi"/>
          <w:sz w:val="22"/>
          <w:szCs w:val="22"/>
          <w:lang w:bidi="fa-IR"/>
        </w:rPr>
      </w:pPr>
      <w:r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Umarov S</w:t>
      </w:r>
      <w:r w:rsidR="00A604AF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, Gorenflo R.</w:t>
      </w:r>
      <w:r w:rsidR="00A604AF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EE6DE1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Cauchy and nonlocal multi-point problems for distributed order pseudo-differential equations: Part one</w:t>
      </w:r>
      <w:r w:rsidR="00EE6DE1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EE6DE1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FB240D" w:rsidRPr="002D13B5">
        <w:rPr>
          <w:rFonts w:asciiTheme="majorBidi" w:hAnsiTheme="majorBidi" w:cstheme="majorBidi"/>
          <w:sz w:val="22"/>
          <w:szCs w:val="22"/>
          <w:lang w:bidi="fa-IR"/>
        </w:rPr>
        <w:t>Journal of Analytical and Applied Pyrolysis, 245</w:t>
      </w:r>
      <w:r w:rsidR="008D4825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FB240D" w:rsidRPr="002D13B5">
        <w:rPr>
          <w:rFonts w:asciiTheme="majorBidi" w:hAnsiTheme="majorBidi" w:cstheme="majorBidi"/>
          <w:sz w:val="22"/>
          <w:szCs w:val="22"/>
          <w:lang w:bidi="fa-IR"/>
        </w:rPr>
        <w:t>(2005)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449-</w:t>
      </w:r>
      <w:r w:rsidR="00FB240D" w:rsidRPr="002D13B5">
        <w:rPr>
          <w:rFonts w:asciiTheme="majorBidi" w:hAnsiTheme="majorBidi" w:cstheme="majorBidi"/>
          <w:sz w:val="22"/>
          <w:szCs w:val="22"/>
          <w:lang w:bidi="fa-IR"/>
        </w:rPr>
        <w:t>4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66.</w:t>
      </w:r>
    </w:p>
    <w:p w:rsidR="001B3C21" w:rsidRPr="002D13B5" w:rsidRDefault="002D13B5" w:rsidP="00902140">
      <w:pPr>
        <w:pStyle w:val="ListParagraph"/>
        <w:numPr>
          <w:ilvl w:val="0"/>
          <w:numId w:val="10"/>
        </w:numPr>
        <w:tabs>
          <w:tab w:val="left" w:pos="360"/>
          <w:tab w:val="left" w:pos="450"/>
          <w:tab w:val="left" w:pos="540"/>
          <w:tab w:val="left" w:pos="630"/>
          <w:tab w:val="left" w:pos="810"/>
          <w:tab w:val="left" w:pos="900"/>
          <w:tab w:val="left" w:pos="990"/>
          <w:tab w:val="left" w:pos="1080"/>
        </w:tabs>
        <w:bidi w:val="0"/>
        <w:spacing w:line="240" w:lineRule="exact"/>
        <w:jc w:val="both"/>
        <w:rPr>
          <w:rFonts w:asciiTheme="majorBidi" w:hAnsiTheme="majorBidi" w:cstheme="majorBidi"/>
          <w:sz w:val="22"/>
          <w:szCs w:val="22"/>
          <w:lang w:bidi="fa-IR"/>
        </w:rPr>
      </w:pPr>
      <w:r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Ye H, Liu F</w:t>
      </w:r>
      <w:r w:rsidR="00A604AF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, Anh V.</w:t>
      </w:r>
      <w:r w:rsidR="00A604AF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EE6DE1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Compact difference scheme for distributed-order time-fractional diffusion-wave equation on bounded domains</w:t>
      </w:r>
      <w:r w:rsidR="00EE6DE1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EE6DE1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Journal of Computational Physics</w:t>
      </w:r>
      <w:r w:rsidR="00FB240D" w:rsidRPr="002D13B5">
        <w:rPr>
          <w:rFonts w:asciiTheme="majorBidi" w:hAnsiTheme="majorBidi" w:cstheme="majorBidi"/>
          <w:sz w:val="22"/>
          <w:szCs w:val="22"/>
          <w:lang w:bidi="fa-IR"/>
        </w:rPr>
        <w:t>, 298 (2015)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652-</w:t>
      </w:r>
      <w:r w:rsidR="00FB240D" w:rsidRPr="002D13B5">
        <w:rPr>
          <w:rFonts w:asciiTheme="majorBidi" w:hAnsiTheme="majorBidi" w:cstheme="majorBidi"/>
          <w:sz w:val="22"/>
          <w:szCs w:val="22"/>
          <w:lang w:bidi="fa-IR"/>
        </w:rPr>
        <w:t>6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60.</w:t>
      </w:r>
    </w:p>
    <w:p w:rsidR="001B3C21" w:rsidRPr="002D13B5" w:rsidRDefault="002D13B5" w:rsidP="00902140">
      <w:pPr>
        <w:pStyle w:val="ListParagraph"/>
        <w:numPr>
          <w:ilvl w:val="0"/>
          <w:numId w:val="10"/>
        </w:numPr>
        <w:tabs>
          <w:tab w:val="left" w:pos="360"/>
          <w:tab w:val="left" w:pos="450"/>
          <w:tab w:val="left" w:pos="540"/>
          <w:tab w:val="left" w:pos="630"/>
          <w:tab w:val="left" w:pos="810"/>
          <w:tab w:val="left" w:pos="900"/>
          <w:tab w:val="left" w:pos="990"/>
          <w:tab w:val="left" w:pos="1080"/>
        </w:tabs>
        <w:bidi w:val="0"/>
        <w:spacing w:line="240" w:lineRule="exact"/>
        <w:jc w:val="both"/>
        <w:rPr>
          <w:rFonts w:asciiTheme="majorBidi" w:hAnsiTheme="majorBidi" w:cstheme="majorBidi"/>
          <w:sz w:val="22"/>
          <w:szCs w:val="22"/>
          <w:lang w:bidi="fa-IR"/>
        </w:rPr>
      </w:pPr>
      <w:r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Ye H</w:t>
      </w:r>
      <w:r w:rsidR="00A604AF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, Liu F</w:t>
      </w:r>
      <w:r w:rsidR="00A604AF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, Anh V</w:t>
      </w:r>
      <w:r w:rsidR="00A604AF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, Turner I.</w:t>
      </w:r>
      <w:r w:rsidR="00A604AF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EE6DE1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Numerical analysis for the time distributed-order and Riesz space fractional diffusions on bounded domains</w:t>
      </w:r>
      <w:r w:rsidR="00EE6DE1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EE6DE1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IMA Journal of Applied Mathematics</w:t>
      </w:r>
      <w:r w:rsidR="00FB240D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FB240D" w:rsidRPr="002D13B5">
        <w:rPr>
          <w:rFonts w:asciiTheme="majorBidi" w:hAnsiTheme="majorBidi" w:cstheme="majorBidi"/>
          <w:sz w:val="22"/>
          <w:szCs w:val="22"/>
          <w:lang w:bidi="fa-IR"/>
        </w:rPr>
        <w:t>80</w:t>
      </w:r>
      <w:r w:rsidR="008D4825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FB240D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(2015)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825-</w:t>
      </w:r>
      <w:r w:rsidR="00FB240D" w:rsidRPr="002D13B5">
        <w:rPr>
          <w:rFonts w:asciiTheme="majorBidi" w:hAnsiTheme="majorBidi" w:cstheme="majorBidi"/>
          <w:sz w:val="22"/>
          <w:szCs w:val="22"/>
          <w:lang w:bidi="fa-IR"/>
        </w:rPr>
        <w:t>8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38.</w:t>
      </w:r>
    </w:p>
    <w:p w:rsidR="001B3C21" w:rsidRPr="002D13B5" w:rsidRDefault="002D13B5" w:rsidP="00902140">
      <w:pPr>
        <w:pStyle w:val="ListParagraph"/>
        <w:numPr>
          <w:ilvl w:val="0"/>
          <w:numId w:val="10"/>
        </w:numPr>
        <w:tabs>
          <w:tab w:val="left" w:pos="360"/>
          <w:tab w:val="left" w:pos="450"/>
          <w:tab w:val="left" w:pos="540"/>
          <w:tab w:val="left" w:pos="630"/>
          <w:tab w:val="left" w:pos="810"/>
          <w:tab w:val="left" w:pos="900"/>
          <w:tab w:val="left" w:pos="990"/>
          <w:tab w:val="left" w:pos="1080"/>
        </w:tabs>
        <w:bidi w:val="0"/>
        <w:spacing w:line="240" w:lineRule="exact"/>
        <w:jc w:val="both"/>
        <w:rPr>
          <w:rFonts w:asciiTheme="majorBidi" w:hAnsiTheme="majorBidi" w:cstheme="majorBidi"/>
          <w:sz w:val="22"/>
          <w:szCs w:val="22"/>
          <w:lang w:bidi="fa-IR"/>
        </w:rPr>
      </w:pPr>
      <w:r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Ford N</w:t>
      </w:r>
      <w:r w:rsidR="00A604AF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J</w:t>
      </w:r>
      <w:r w:rsidR="00A604AF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, Luisa Morgado M</w:t>
      </w:r>
      <w:r w:rsidR="00A604AF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, Rebelo M.</w:t>
      </w:r>
      <w:r w:rsidR="00A604AF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EE6DE1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An implicit finite difference approximation for the solution of the diffusion equation with distributed order in time</w:t>
      </w:r>
      <w:r w:rsidR="00EE6DE1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EE6DE1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Electronic transactions on numerical analysis</w:t>
      </w:r>
      <w:r w:rsidR="0025643D" w:rsidRPr="002D13B5">
        <w:rPr>
          <w:rFonts w:asciiTheme="majorBidi" w:hAnsiTheme="majorBidi" w:cstheme="majorBidi"/>
          <w:sz w:val="22"/>
          <w:szCs w:val="22"/>
          <w:lang w:bidi="fa-IR"/>
        </w:rPr>
        <w:t>, 44</w:t>
      </w:r>
      <w:r w:rsidR="008D4825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25643D" w:rsidRPr="002D13B5">
        <w:rPr>
          <w:rFonts w:asciiTheme="majorBidi" w:hAnsiTheme="majorBidi" w:cstheme="majorBidi"/>
          <w:sz w:val="22"/>
          <w:szCs w:val="22"/>
          <w:lang w:bidi="fa-IR"/>
        </w:rPr>
        <w:t>(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2015</w:t>
      </w:r>
      <w:r w:rsidR="0025643D" w:rsidRPr="002D13B5">
        <w:rPr>
          <w:rFonts w:asciiTheme="majorBidi" w:hAnsiTheme="majorBidi" w:cstheme="majorBidi"/>
          <w:sz w:val="22"/>
          <w:szCs w:val="22"/>
          <w:lang w:bidi="fa-IR"/>
        </w:rPr>
        <w:t>)</w:t>
      </w:r>
      <w:r w:rsidR="008D4825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289-305.</w:t>
      </w:r>
    </w:p>
    <w:p w:rsidR="001B3C21" w:rsidRPr="002D13B5" w:rsidRDefault="002D13B5" w:rsidP="00902140">
      <w:pPr>
        <w:pStyle w:val="ListParagraph"/>
        <w:numPr>
          <w:ilvl w:val="0"/>
          <w:numId w:val="10"/>
        </w:numPr>
        <w:tabs>
          <w:tab w:val="left" w:pos="360"/>
          <w:tab w:val="left" w:pos="450"/>
          <w:tab w:val="left" w:pos="540"/>
          <w:tab w:val="left" w:pos="630"/>
          <w:tab w:val="left" w:pos="810"/>
          <w:tab w:val="left" w:pos="900"/>
          <w:tab w:val="left" w:pos="990"/>
          <w:tab w:val="left" w:pos="1080"/>
        </w:tabs>
        <w:bidi w:val="0"/>
        <w:spacing w:line="240" w:lineRule="exact"/>
        <w:jc w:val="both"/>
        <w:rPr>
          <w:rFonts w:asciiTheme="majorBidi" w:hAnsiTheme="majorBidi" w:cstheme="majorBidi"/>
          <w:sz w:val="22"/>
          <w:szCs w:val="22"/>
          <w:lang w:bidi="fa-IR"/>
        </w:rPr>
      </w:pPr>
      <w:r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Morgado M</w:t>
      </w:r>
      <w:r w:rsidR="00A604AF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L</w:t>
      </w:r>
      <w:r w:rsidR="00A604AF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, Rebelo M.</w:t>
      </w:r>
      <w:r w:rsidR="00A604AF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EE6DE1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Numerical approximation of distributed order reaction–diffusion equations</w:t>
      </w:r>
      <w:r w:rsidR="00EE6DE1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EE6DE1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Journal of Computational and Applied Mathematics</w:t>
      </w:r>
      <w:r w:rsidR="0025643D" w:rsidRPr="002D13B5">
        <w:rPr>
          <w:rFonts w:asciiTheme="majorBidi" w:hAnsiTheme="majorBidi" w:cstheme="majorBidi"/>
          <w:sz w:val="22"/>
          <w:szCs w:val="22"/>
          <w:lang w:bidi="fa-IR"/>
        </w:rPr>
        <w:t>, 275</w:t>
      </w:r>
      <w:r w:rsidR="008D4825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25643D" w:rsidRPr="002D13B5">
        <w:rPr>
          <w:rFonts w:asciiTheme="majorBidi" w:hAnsiTheme="majorBidi" w:cstheme="majorBidi"/>
          <w:sz w:val="22"/>
          <w:szCs w:val="22"/>
          <w:lang w:bidi="fa-IR"/>
        </w:rPr>
        <w:t>(2015)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216-</w:t>
      </w:r>
      <w:r w:rsidR="0025643D" w:rsidRPr="002D13B5">
        <w:rPr>
          <w:rFonts w:asciiTheme="majorBidi" w:hAnsiTheme="majorBidi" w:cstheme="majorBidi"/>
          <w:sz w:val="22"/>
          <w:szCs w:val="22"/>
          <w:lang w:bidi="fa-IR"/>
        </w:rPr>
        <w:t>2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27.</w:t>
      </w:r>
    </w:p>
    <w:p w:rsidR="001B3C21" w:rsidRPr="002D13B5" w:rsidRDefault="002D13B5" w:rsidP="00902140">
      <w:pPr>
        <w:pStyle w:val="ListParagraph"/>
        <w:numPr>
          <w:ilvl w:val="0"/>
          <w:numId w:val="10"/>
        </w:numPr>
        <w:tabs>
          <w:tab w:val="left" w:pos="360"/>
          <w:tab w:val="left" w:pos="450"/>
          <w:tab w:val="left" w:pos="540"/>
          <w:tab w:val="left" w:pos="630"/>
          <w:tab w:val="left" w:pos="810"/>
          <w:tab w:val="left" w:pos="900"/>
          <w:tab w:val="left" w:pos="990"/>
          <w:tab w:val="left" w:pos="1080"/>
        </w:tabs>
        <w:bidi w:val="0"/>
        <w:spacing w:line="240" w:lineRule="exact"/>
        <w:jc w:val="both"/>
        <w:rPr>
          <w:rFonts w:asciiTheme="majorBidi" w:hAnsiTheme="majorBidi" w:cstheme="majorBidi"/>
          <w:sz w:val="22"/>
          <w:szCs w:val="22"/>
          <w:lang w:bidi="fa-IR"/>
        </w:rPr>
      </w:pPr>
      <w:r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Morgado M</w:t>
      </w:r>
      <w:r w:rsidR="00A604AF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L</w:t>
      </w:r>
      <w:r w:rsidR="00A604AF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, Rebelo M</w:t>
      </w:r>
      <w:r w:rsidR="00A604AF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, Ferras L</w:t>
      </w:r>
      <w:r w:rsidR="00A604AF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L</w:t>
      </w:r>
      <w:r w:rsidR="00A604AF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, Ford N</w:t>
      </w:r>
      <w:r w:rsidR="00A604AF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J.</w:t>
      </w:r>
      <w:r w:rsidR="00A604AF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EE6DE1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Numerical solution for diffusion equations with distributed order in time using a Chebyshev collocation method</w:t>
      </w:r>
      <w:r w:rsidR="00EE6DE1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EE6DE1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Applied Numerical Mathematics</w:t>
      </w:r>
      <w:r w:rsidR="00DB6590" w:rsidRPr="002D13B5">
        <w:rPr>
          <w:rFonts w:asciiTheme="majorBidi" w:hAnsiTheme="majorBidi" w:cstheme="majorBidi"/>
          <w:sz w:val="22"/>
          <w:szCs w:val="22"/>
          <w:lang w:bidi="fa-IR"/>
        </w:rPr>
        <w:t>, 114</w:t>
      </w:r>
      <w:r w:rsidR="008D4825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DB6590" w:rsidRPr="002D13B5">
        <w:rPr>
          <w:rFonts w:asciiTheme="majorBidi" w:hAnsiTheme="majorBidi" w:cstheme="majorBidi"/>
          <w:sz w:val="22"/>
          <w:szCs w:val="22"/>
          <w:lang w:bidi="fa-IR"/>
        </w:rPr>
        <w:t>(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2017</w:t>
      </w:r>
      <w:r w:rsidR="00DB6590" w:rsidRPr="002D13B5">
        <w:rPr>
          <w:rFonts w:asciiTheme="majorBidi" w:hAnsiTheme="majorBidi" w:cstheme="majorBidi"/>
          <w:sz w:val="22"/>
          <w:szCs w:val="22"/>
          <w:lang w:bidi="fa-IR"/>
        </w:rPr>
        <w:t>)</w:t>
      </w:r>
      <w:r w:rsidR="008D4825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108-</w:t>
      </w:r>
      <w:r w:rsidR="00DB6590" w:rsidRPr="002D13B5">
        <w:rPr>
          <w:rFonts w:asciiTheme="majorBidi" w:hAnsiTheme="majorBidi" w:cstheme="majorBidi"/>
          <w:sz w:val="22"/>
          <w:szCs w:val="22"/>
          <w:lang w:bidi="fa-IR"/>
        </w:rPr>
        <w:t>1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23.</w:t>
      </w:r>
    </w:p>
    <w:p w:rsidR="001B3C21" w:rsidRPr="002D13B5" w:rsidRDefault="002D13B5" w:rsidP="00910547">
      <w:pPr>
        <w:pStyle w:val="ListParagraph"/>
        <w:numPr>
          <w:ilvl w:val="0"/>
          <w:numId w:val="10"/>
        </w:numPr>
        <w:tabs>
          <w:tab w:val="left" w:pos="360"/>
          <w:tab w:val="left" w:pos="450"/>
          <w:tab w:val="left" w:pos="540"/>
          <w:tab w:val="left" w:pos="630"/>
          <w:tab w:val="left" w:pos="810"/>
          <w:tab w:val="left" w:pos="900"/>
          <w:tab w:val="left" w:pos="990"/>
          <w:tab w:val="left" w:pos="1080"/>
        </w:tabs>
        <w:bidi w:val="0"/>
        <w:spacing w:line="240" w:lineRule="exact"/>
        <w:jc w:val="both"/>
        <w:rPr>
          <w:rFonts w:asciiTheme="majorBidi" w:hAnsiTheme="majorBidi" w:cstheme="majorBidi"/>
          <w:sz w:val="22"/>
          <w:szCs w:val="22"/>
          <w:lang w:bidi="fa-IR"/>
        </w:rPr>
      </w:pPr>
      <w:r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Van Bockstal K.</w:t>
      </w:r>
      <w:r w:rsidR="002A6533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EE6DE1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Existence and uniqueness of a weak solution to a non-automonous time-fractional diffusion equation (of distributed order)</w:t>
      </w:r>
      <w:r w:rsidR="006C0B7E" w:rsidRPr="002D13B5">
        <w:rPr>
          <w:rFonts w:asciiTheme="majorBidi" w:hAnsiTheme="majorBidi" w:cstheme="majorBidi"/>
          <w:sz w:val="22"/>
          <w:szCs w:val="22"/>
          <w:rtl/>
          <w:lang w:bidi="fa-IR"/>
        </w:rPr>
        <w:t xml:space="preserve"> "</w:t>
      </w:r>
      <w:r w:rsidR="006C0B7E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Applied Mathematics Letters</w:t>
      </w:r>
      <w:r w:rsidR="008D4825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0B37C0" w:rsidRPr="002D13B5">
        <w:rPr>
          <w:rFonts w:asciiTheme="majorBidi" w:hAnsiTheme="majorBidi" w:cstheme="majorBidi"/>
          <w:sz w:val="22"/>
          <w:szCs w:val="22"/>
          <w:lang w:bidi="fa-IR"/>
        </w:rPr>
        <w:t>109</w:t>
      </w:r>
      <w:r w:rsidR="008D4825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0B37C0" w:rsidRPr="002D13B5">
        <w:rPr>
          <w:rFonts w:asciiTheme="majorBidi" w:hAnsiTheme="majorBidi" w:cstheme="majorBidi"/>
          <w:sz w:val="22"/>
          <w:szCs w:val="22"/>
          <w:lang w:bidi="fa-IR"/>
        </w:rPr>
        <w:t>(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2020</w:t>
      </w:r>
      <w:r w:rsidR="000B37C0" w:rsidRPr="002D13B5">
        <w:rPr>
          <w:rFonts w:asciiTheme="majorBidi" w:hAnsiTheme="majorBidi" w:cstheme="majorBidi"/>
          <w:sz w:val="22"/>
          <w:szCs w:val="22"/>
          <w:lang w:bidi="fa-IR"/>
        </w:rPr>
        <w:t>)</w:t>
      </w:r>
      <w:r w:rsidR="008D4825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106540.</w:t>
      </w:r>
    </w:p>
    <w:p w:rsidR="001B3C21" w:rsidRPr="002D13B5" w:rsidRDefault="002D13B5" w:rsidP="00902140">
      <w:pPr>
        <w:pStyle w:val="ListParagraph"/>
        <w:numPr>
          <w:ilvl w:val="0"/>
          <w:numId w:val="10"/>
        </w:numPr>
        <w:tabs>
          <w:tab w:val="left" w:pos="360"/>
          <w:tab w:val="left" w:pos="450"/>
          <w:tab w:val="left" w:pos="540"/>
          <w:tab w:val="left" w:pos="630"/>
          <w:tab w:val="left" w:pos="810"/>
          <w:tab w:val="left" w:pos="900"/>
          <w:tab w:val="left" w:pos="990"/>
          <w:tab w:val="left" w:pos="1080"/>
        </w:tabs>
        <w:bidi w:val="0"/>
        <w:spacing w:line="240" w:lineRule="exact"/>
        <w:jc w:val="both"/>
        <w:rPr>
          <w:rFonts w:asciiTheme="majorBidi" w:hAnsiTheme="majorBidi" w:cstheme="majorBidi"/>
          <w:sz w:val="22"/>
          <w:szCs w:val="22"/>
          <w:lang w:bidi="fa-IR"/>
        </w:rPr>
      </w:pPr>
      <w:r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Rahimkhani P</w:t>
      </w:r>
      <w:r w:rsidR="002A6533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, Ordokhani Y</w:t>
      </w:r>
      <w:r w:rsidR="002A6533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, Lima P.</w:t>
      </w:r>
      <w:r w:rsidR="002A6533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EE6DE1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An improved composite collocation method for distributed-order fractional differential equations based on fractional Chelyshkov wavelets</w:t>
      </w:r>
      <w:r w:rsidR="006C0B7E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6C0B7E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Applied Numerical Mathematics</w:t>
      </w:r>
      <w:r w:rsidR="009A019D" w:rsidRPr="002D13B5">
        <w:rPr>
          <w:rFonts w:asciiTheme="majorBidi" w:hAnsiTheme="majorBidi" w:cstheme="majorBidi"/>
          <w:sz w:val="22"/>
          <w:szCs w:val="22"/>
          <w:lang w:bidi="fa-IR"/>
        </w:rPr>
        <w:t>, 145</w:t>
      </w:r>
      <w:r w:rsidR="008D4825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9A019D" w:rsidRPr="002D13B5">
        <w:rPr>
          <w:rFonts w:asciiTheme="majorBidi" w:hAnsiTheme="majorBidi" w:cstheme="majorBidi"/>
          <w:sz w:val="22"/>
          <w:szCs w:val="22"/>
          <w:lang w:bidi="fa-IR"/>
        </w:rPr>
        <w:t>(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2019</w:t>
      </w:r>
      <w:r w:rsidR="009A019D" w:rsidRPr="002D13B5">
        <w:rPr>
          <w:rFonts w:asciiTheme="majorBidi" w:hAnsiTheme="majorBidi" w:cstheme="majorBidi"/>
          <w:sz w:val="22"/>
          <w:szCs w:val="22"/>
          <w:lang w:bidi="fa-IR"/>
        </w:rPr>
        <w:t>)</w:t>
      </w:r>
      <w:r w:rsidR="008D4825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1-27.</w:t>
      </w:r>
    </w:p>
    <w:p w:rsidR="001B3C21" w:rsidRPr="002D13B5" w:rsidRDefault="002D13B5" w:rsidP="00902140">
      <w:pPr>
        <w:pStyle w:val="ListParagraph"/>
        <w:numPr>
          <w:ilvl w:val="0"/>
          <w:numId w:val="10"/>
        </w:numPr>
        <w:tabs>
          <w:tab w:val="left" w:pos="360"/>
          <w:tab w:val="left" w:pos="450"/>
          <w:tab w:val="left" w:pos="540"/>
          <w:tab w:val="left" w:pos="630"/>
          <w:tab w:val="left" w:pos="810"/>
          <w:tab w:val="left" w:pos="900"/>
          <w:tab w:val="left" w:pos="990"/>
          <w:tab w:val="left" w:pos="1080"/>
        </w:tabs>
        <w:bidi w:val="0"/>
        <w:spacing w:line="240" w:lineRule="exact"/>
        <w:jc w:val="both"/>
        <w:rPr>
          <w:rFonts w:asciiTheme="majorBidi" w:hAnsiTheme="majorBidi" w:cstheme="majorBidi"/>
          <w:sz w:val="22"/>
          <w:szCs w:val="22"/>
          <w:lang w:bidi="fa-IR"/>
        </w:rPr>
      </w:pPr>
      <w:r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Gorenflo R</w:t>
      </w:r>
      <w:r w:rsidR="002A6533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, Luchko Y</w:t>
      </w:r>
      <w:r w:rsidR="002A6533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, Stojanović M.</w:t>
      </w:r>
      <w:r w:rsidR="002A6533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EE6DE1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Fundamental solution of a distributed order time-fractional diffusion-wave equation as probability density</w:t>
      </w:r>
      <w:r w:rsidR="006C0B7E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6C0B7E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Fractional Calculus and Applied Analysis</w:t>
      </w:r>
      <w:r w:rsidR="009A019D" w:rsidRPr="002D13B5">
        <w:rPr>
          <w:rFonts w:asciiTheme="majorBidi" w:hAnsiTheme="majorBidi" w:cstheme="majorBidi"/>
          <w:sz w:val="22"/>
          <w:szCs w:val="22"/>
          <w:lang w:bidi="fa-IR"/>
        </w:rPr>
        <w:t>, 16</w:t>
      </w:r>
      <w:r w:rsidR="008D4825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9A019D" w:rsidRPr="002D13B5">
        <w:rPr>
          <w:rFonts w:asciiTheme="majorBidi" w:hAnsiTheme="majorBidi" w:cstheme="majorBidi"/>
          <w:sz w:val="22"/>
          <w:szCs w:val="22"/>
          <w:lang w:bidi="fa-IR"/>
        </w:rPr>
        <w:t>(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2013</w:t>
      </w:r>
      <w:r w:rsidR="009A019D" w:rsidRPr="002D13B5">
        <w:rPr>
          <w:rFonts w:asciiTheme="majorBidi" w:hAnsiTheme="majorBidi" w:cstheme="majorBidi"/>
          <w:sz w:val="22"/>
          <w:szCs w:val="22"/>
          <w:lang w:bidi="fa-IR"/>
        </w:rPr>
        <w:t>)</w:t>
      </w:r>
      <w:r w:rsidR="008D4825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297-316.</w:t>
      </w:r>
    </w:p>
    <w:p w:rsidR="001B3C21" w:rsidRPr="002D13B5" w:rsidRDefault="002D13B5" w:rsidP="00902140">
      <w:pPr>
        <w:pStyle w:val="ListParagraph"/>
        <w:numPr>
          <w:ilvl w:val="0"/>
          <w:numId w:val="10"/>
        </w:numPr>
        <w:tabs>
          <w:tab w:val="left" w:pos="360"/>
          <w:tab w:val="left" w:pos="450"/>
          <w:tab w:val="left" w:pos="540"/>
          <w:tab w:val="left" w:pos="630"/>
          <w:tab w:val="left" w:pos="810"/>
          <w:tab w:val="left" w:pos="900"/>
          <w:tab w:val="left" w:pos="990"/>
          <w:tab w:val="left" w:pos="1080"/>
        </w:tabs>
        <w:bidi w:val="0"/>
        <w:spacing w:line="240" w:lineRule="exact"/>
        <w:jc w:val="both"/>
        <w:rPr>
          <w:rFonts w:asciiTheme="majorBidi" w:hAnsiTheme="majorBidi" w:cstheme="majorBidi"/>
          <w:sz w:val="22"/>
          <w:szCs w:val="22"/>
          <w:lang w:bidi="fa-IR"/>
        </w:rPr>
      </w:pPr>
      <w:r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Garra R</w:t>
      </w:r>
      <w:r w:rsidR="002A6533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, Garrappa R</w:t>
      </w:r>
      <w:r w:rsidR="002A6533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, Simulation N. </w:t>
      </w:r>
      <w:r w:rsidR="00EE6DE1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The Prabhakar or three parameter Mittag–Leffler function: Theory and application</w:t>
      </w:r>
      <w:r w:rsidR="006C0B7E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6C0B7E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8D4825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Communications in Nonlinear Science and Numerical Simulation,</w:t>
      </w:r>
      <w:r w:rsidR="007B4FC2">
        <w:rPr>
          <w:rFonts w:asciiTheme="majorBidi" w:hAnsiTheme="majorBidi" w:cstheme="majorBidi" w:hint="cs"/>
          <w:sz w:val="22"/>
          <w:szCs w:val="22"/>
          <w:rtl/>
          <w:lang w:bidi="fa-IR"/>
        </w:rPr>
        <w:t xml:space="preserve"> </w:t>
      </w:r>
      <w:r w:rsidR="009A019D" w:rsidRPr="002D13B5">
        <w:rPr>
          <w:rFonts w:asciiTheme="majorBidi" w:hAnsiTheme="majorBidi" w:cstheme="majorBidi"/>
          <w:sz w:val="22"/>
          <w:szCs w:val="22"/>
          <w:lang w:bidi="fa-IR"/>
        </w:rPr>
        <w:t>56</w:t>
      </w:r>
      <w:r w:rsidR="008D4825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9A019D" w:rsidRPr="002D13B5">
        <w:rPr>
          <w:rFonts w:asciiTheme="majorBidi" w:hAnsiTheme="majorBidi" w:cstheme="majorBidi"/>
          <w:sz w:val="22"/>
          <w:szCs w:val="22"/>
          <w:lang w:bidi="fa-IR"/>
        </w:rPr>
        <w:t>(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2018</w:t>
      </w:r>
      <w:r w:rsidR="009A019D" w:rsidRPr="002D13B5">
        <w:rPr>
          <w:rFonts w:asciiTheme="majorBidi" w:hAnsiTheme="majorBidi" w:cstheme="majorBidi"/>
          <w:sz w:val="22"/>
          <w:szCs w:val="22"/>
          <w:lang w:bidi="fa-IR"/>
        </w:rPr>
        <w:t>)</w:t>
      </w:r>
      <w:r w:rsidR="008D4825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314-</w:t>
      </w:r>
      <w:r w:rsidR="009A019D" w:rsidRPr="002D13B5">
        <w:rPr>
          <w:rFonts w:asciiTheme="majorBidi" w:hAnsiTheme="majorBidi" w:cstheme="majorBidi"/>
          <w:sz w:val="22"/>
          <w:szCs w:val="22"/>
          <w:lang w:bidi="fa-IR"/>
        </w:rPr>
        <w:t>3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29.</w:t>
      </w:r>
    </w:p>
    <w:p w:rsidR="001B3C21" w:rsidRPr="002D13B5" w:rsidRDefault="002D13B5" w:rsidP="00902140">
      <w:pPr>
        <w:pStyle w:val="ListParagraph"/>
        <w:numPr>
          <w:ilvl w:val="0"/>
          <w:numId w:val="10"/>
        </w:numPr>
        <w:tabs>
          <w:tab w:val="left" w:pos="360"/>
          <w:tab w:val="left" w:pos="450"/>
          <w:tab w:val="left" w:pos="540"/>
          <w:tab w:val="left" w:pos="630"/>
          <w:tab w:val="left" w:pos="810"/>
          <w:tab w:val="left" w:pos="900"/>
          <w:tab w:val="left" w:pos="990"/>
          <w:tab w:val="left" w:pos="1080"/>
        </w:tabs>
        <w:bidi w:val="0"/>
        <w:spacing w:line="240" w:lineRule="exact"/>
        <w:jc w:val="both"/>
        <w:rPr>
          <w:rFonts w:asciiTheme="majorBidi" w:hAnsiTheme="majorBidi" w:cstheme="majorBidi"/>
          <w:sz w:val="22"/>
          <w:szCs w:val="22"/>
          <w:lang w:bidi="fa-IR"/>
        </w:rPr>
      </w:pPr>
      <w:r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Eshaghi S</w:t>
      </w:r>
      <w:r w:rsidR="002A6533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, Ansari A.</w:t>
      </w:r>
      <w:r w:rsidR="002A6533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EE6DE1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Lyapunov inequality for fractional differential equations with Prabhakar derivative</w:t>
      </w:r>
      <w:r w:rsidR="006C0B7E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6C0B7E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9A019D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Mathematical Inequalities </w:t>
      </w:r>
      <w:r w:rsidR="008D4825" w:rsidRPr="002D13B5">
        <w:rPr>
          <w:rFonts w:asciiTheme="majorBidi" w:hAnsiTheme="majorBidi" w:cstheme="majorBidi"/>
          <w:sz w:val="22"/>
          <w:szCs w:val="22"/>
          <w:lang w:bidi="fa-IR"/>
        </w:rPr>
        <w:t>and</w:t>
      </w:r>
      <w:r w:rsidR="009A019D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Applications, 19</w:t>
      </w:r>
      <w:r w:rsidR="008D4825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9A019D" w:rsidRPr="002D13B5">
        <w:rPr>
          <w:rFonts w:asciiTheme="majorBidi" w:hAnsiTheme="majorBidi" w:cstheme="majorBidi"/>
          <w:sz w:val="22"/>
          <w:szCs w:val="22"/>
          <w:lang w:bidi="fa-IR"/>
        </w:rPr>
        <w:t>(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2016</w:t>
      </w:r>
      <w:r w:rsidR="009A019D" w:rsidRPr="002D13B5">
        <w:rPr>
          <w:rFonts w:asciiTheme="majorBidi" w:hAnsiTheme="majorBidi" w:cstheme="majorBidi"/>
          <w:sz w:val="22"/>
          <w:szCs w:val="22"/>
          <w:lang w:bidi="fa-IR"/>
        </w:rPr>
        <w:t>)</w:t>
      </w:r>
      <w:r w:rsidR="008D4825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349-</w:t>
      </w:r>
      <w:r w:rsidR="009A019D" w:rsidRPr="002D13B5">
        <w:rPr>
          <w:rFonts w:asciiTheme="majorBidi" w:hAnsiTheme="majorBidi" w:cstheme="majorBidi"/>
          <w:sz w:val="22"/>
          <w:szCs w:val="22"/>
          <w:lang w:bidi="fa-IR"/>
        </w:rPr>
        <w:t>3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58.</w:t>
      </w:r>
    </w:p>
    <w:p w:rsidR="001B3C21" w:rsidRPr="002D13B5" w:rsidRDefault="002D13B5" w:rsidP="00902140">
      <w:pPr>
        <w:pStyle w:val="ListParagraph"/>
        <w:numPr>
          <w:ilvl w:val="0"/>
          <w:numId w:val="10"/>
        </w:numPr>
        <w:tabs>
          <w:tab w:val="left" w:pos="360"/>
          <w:tab w:val="left" w:pos="450"/>
          <w:tab w:val="left" w:pos="540"/>
          <w:tab w:val="left" w:pos="630"/>
          <w:tab w:val="left" w:pos="810"/>
          <w:tab w:val="left" w:pos="900"/>
          <w:tab w:val="left" w:pos="990"/>
          <w:tab w:val="left" w:pos="1080"/>
        </w:tabs>
        <w:bidi w:val="0"/>
        <w:spacing w:line="240" w:lineRule="exact"/>
        <w:jc w:val="both"/>
        <w:rPr>
          <w:rFonts w:asciiTheme="majorBidi" w:hAnsiTheme="majorBidi" w:cstheme="majorBidi"/>
          <w:sz w:val="22"/>
          <w:szCs w:val="22"/>
          <w:lang w:bidi="fa-IR"/>
        </w:rPr>
      </w:pPr>
      <w:r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Garrappa R</w:t>
      </w:r>
      <w:r w:rsidR="002A6533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, Mainardi F</w:t>
      </w:r>
      <w:r w:rsidR="002A6533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, Guido M.</w:t>
      </w:r>
      <w:r w:rsidR="002A6533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6C0B7E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Models of dielectric relaxation based on completely monotone functions</w:t>
      </w:r>
      <w:r w:rsidR="006C0B7E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6C0B7E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Fractional Calculus and Applied Analysis</w:t>
      </w:r>
      <w:r w:rsidR="009A019D" w:rsidRPr="002D13B5">
        <w:rPr>
          <w:rFonts w:asciiTheme="majorBidi" w:hAnsiTheme="majorBidi" w:cstheme="majorBidi"/>
          <w:sz w:val="22"/>
          <w:szCs w:val="22"/>
          <w:lang w:bidi="fa-IR"/>
        </w:rPr>
        <w:t>, 19</w:t>
      </w:r>
      <w:r w:rsidR="008D4825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9A019D" w:rsidRPr="002D13B5">
        <w:rPr>
          <w:rFonts w:asciiTheme="majorBidi" w:hAnsiTheme="majorBidi" w:cstheme="majorBidi"/>
          <w:sz w:val="22"/>
          <w:szCs w:val="22"/>
          <w:lang w:bidi="fa-IR"/>
        </w:rPr>
        <w:t>(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2016</w:t>
      </w:r>
      <w:r w:rsidR="009A019D" w:rsidRPr="002D13B5">
        <w:rPr>
          <w:rFonts w:asciiTheme="majorBidi" w:hAnsiTheme="majorBidi" w:cstheme="majorBidi"/>
          <w:sz w:val="22"/>
          <w:szCs w:val="22"/>
          <w:lang w:bidi="fa-IR"/>
        </w:rPr>
        <w:t>)</w:t>
      </w:r>
      <w:r w:rsidR="008D4825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1105-</w:t>
      </w:r>
      <w:r w:rsidR="009A019D" w:rsidRPr="002D13B5">
        <w:rPr>
          <w:rFonts w:asciiTheme="majorBidi" w:hAnsiTheme="majorBidi" w:cstheme="majorBidi"/>
          <w:sz w:val="22"/>
          <w:szCs w:val="22"/>
          <w:lang w:bidi="fa-IR"/>
        </w:rPr>
        <w:t>11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60.</w:t>
      </w:r>
    </w:p>
    <w:p w:rsidR="001B3C21" w:rsidRPr="002D13B5" w:rsidRDefault="002D13B5" w:rsidP="00902140">
      <w:pPr>
        <w:pStyle w:val="ListParagraph"/>
        <w:numPr>
          <w:ilvl w:val="0"/>
          <w:numId w:val="10"/>
        </w:numPr>
        <w:tabs>
          <w:tab w:val="left" w:pos="360"/>
          <w:tab w:val="left" w:pos="450"/>
          <w:tab w:val="left" w:pos="540"/>
          <w:tab w:val="left" w:pos="630"/>
          <w:tab w:val="left" w:pos="810"/>
          <w:tab w:val="left" w:pos="900"/>
          <w:tab w:val="left" w:pos="990"/>
          <w:tab w:val="left" w:pos="1080"/>
        </w:tabs>
        <w:bidi w:val="0"/>
        <w:spacing w:line="240" w:lineRule="exact"/>
        <w:jc w:val="both"/>
        <w:rPr>
          <w:rFonts w:asciiTheme="majorBidi" w:hAnsiTheme="majorBidi" w:cstheme="majorBidi"/>
          <w:sz w:val="22"/>
          <w:szCs w:val="22"/>
          <w:lang w:bidi="fa-IR"/>
        </w:rPr>
      </w:pPr>
      <w:r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Stanislavsky A</w:t>
      </w:r>
      <w:r w:rsidR="002A6533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, Weron K.</w:t>
      </w:r>
      <w:r w:rsidR="002A6533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EE6DE1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A</w:t>
      </w:r>
      <w:r w:rsidR="00C3376A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typical case of the dielectric relaxation responses and its fractional kinetic equation</w:t>
      </w:r>
      <w:r w:rsidR="006C0B7E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6C0B7E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Fractional Calculus and Applied Analysis</w:t>
      </w:r>
      <w:r w:rsidR="009A019D" w:rsidRPr="002D13B5">
        <w:rPr>
          <w:rFonts w:asciiTheme="majorBidi" w:hAnsiTheme="majorBidi" w:cstheme="majorBidi"/>
          <w:sz w:val="22"/>
          <w:szCs w:val="22"/>
          <w:lang w:bidi="fa-IR"/>
        </w:rPr>
        <w:t>, 19</w:t>
      </w:r>
      <w:r w:rsidR="008D4825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9A019D" w:rsidRPr="002D13B5">
        <w:rPr>
          <w:rFonts w:asciiTheme="majorBidi" w:hAnsiTheme="majorBidi" w:cstheme="majorBidi"/>
          <w:sz w:val="22"/>
          <w:szCs w:val="22"/>
          <w:lang w:bidi="fa-IR"/>
        </w:rPr>
        <w:t>(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2016</w:t>
      </w:r>
      <w:r w:rsidR="009A019D" w:rsidRPr="002D13B5">
        <w:rPr>
          <w:rFonts w:asciiTheme="majorBidi" w:hAnsiTheme="majorBidi" w:cstheme="majorBidi"/>
          <w:sz w:val="22"/>
          <w:szCs w:val="22"/>
          <w:lang w:bidi="fa-IR"/>
        </w:rPr>
        <w:t>)</w:t>
      </w:r>
      <w:r w:rsidR="008D4825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212.</w:t>
      </w:r>
    </w:p>
    <w:p w:rsidR="001B3C21" w:rsidRPr="002D13B5" w:rsidRDefault="002D13B5" w:rsidP="00902140">
      <w:pPr>
        <w:pStyle w:val="ListParagraph"/>
        <w:numPr>
          <w:ilvl w:val="0"/>
          <w:numId w:val="10"/>
        </w:numPr>
        <w:tabs>
          <w:tab w:val="left" w:pos="360"/>
          <w:tab w:val="left" w:pos="450"/>
          <w:tab w:val="left" w:pos="540"/>
          <w:tab w:val="left" w:pos="630"/>
          <w:tab w:val="left" w:pos="810"/>
          <w:tab w:val="left" w:pos="900"/>
          <w:tab w:val="left" w:pos="990"/>
          <w:tab w:val="left" w:pos="1080"/>
        </w:tabs>
        <w:bidi w:val="0"/>
        <w:spacing w:line="240" w:lineRule="exact"/>
        <w:jc w:val="both"/>
        <w:rPr>
          <w:rFonts w:asciiTheme="majorBidi" w:hAnsiTheme="majorBidi" w:cstheme="majorBidi"/>
          <w:sz w:val="22"/>
          <w:szCs w:val="22"/>
          <w:lang w:bidi="fa-IR"/>
        </w:rPr>
      </w:pPr>
      <w:r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Miskinis P.</w:t>
      </w:r>
      <w:r w:rsidR="002A6533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EE6DE1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The Havriliak–Negami susceptibility as a nonlinear and nonlocal process</w:t>
      </w:r>
      <w:r w:rsidR="006C0B7E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6C0B7E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Physica Scripta</w:t>
      </w:r>
      <w:r w:rsidR="00B2103A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2009</w:t>
      </w:r>
      <w:r w:rsidR="00B2103A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522AC0" w:rsidRPr="002D13B5">
        <w:rPr>
          <w:rFonts w:asciiTheme="majorBidi" w:hAnsiTheme="majorBidi" w:cstheme="majorBidi"/>
          <w:sz w:val="22"/>
          <w:szCs w:val="22"/>
          <w:lang w:bidi="fa-IR"/>
        </w:rPr>
        <w:t>(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2009</w:t>
      </w:r>
      <w:r w:rsidR="00522AC0" w:rsidRPr="002D13B5">
        <w:rPr>
          <w:rFonts w:asciiTheme="majorBidi" w:hAnsiTheme="majorBidi" w:cstheme="majorBidi"/>
          <w:sz w:val="22"/>
          <w:szCs w:val="22"/>
          <w:lang w:bidi="fa-IR"/>
        </w:rPr>
        <w:t>)</w:t>
      </w:r>
      <w:r w:rsidR="00B2103A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522AC0" w:rsidRPr="002D13B5">
        <w:rPr>
          <w:rFonts w:asciiTheme="majorBidi" w:hAnsiTheme="majorBidi" w:cstheme="majorBidi"/>
          <w:sz w:val="22"/>
          <w:szCs w:val="22"/>
          <w:lang w:bidi="fa-IR"/>
        </w:rPr>
        <w:t>0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14019.</w:t>
      </w:r>
    </w:p>
    <w:p w:rsidR="001B3C21" w:rsidRPr="002D13B5" w:rsidRDefault="002D13B5" w:rsidP="00902140">
      <w:pPr>
        <w:pStyle w:val="ListParagraph"/>
        <w:numPr>
          <w:ilvl w:val="0"/>
          <w:numId w:val="10"/>
        </w:numPr>
        <w:tabs>
          <w:tab w:val="left" w:pos="360"/>
          <w:tab w:val="left" w:pos="450"/>
          <w:tab w:val="left" w:pos="540"/>
          <w:tab w:val="left" w:pos="630"/>
          <w:tab w:val="left" w:pos="810"/>
          <w:tab w:val="left" w:pos="900"/>
          <w:tab w:val="left" w:pos="990"/>
          <w:tab w:val="left" w:pos="1080"/>
        </w:tabs>
        <w:bidi w:val="0"/>
        <w:spacing w:line="240" w:lineRule="exact"/>
        <w:jc w:val="both"/>
        <w:rPr>
          <w:rFonts w:asciiTheme="majorBidi" w:hAnsiTheme="majorBidi" w:cstheme="majorBidi"/>
          <w:sz w:val="22"/>
          <w:szCs w:val="22"/>
          <w:lang w:bidi="fa-IR"/>
        </w:rPr>
      </w:pPr>
      <w:r>
        <w:rPr>
          <w:rFonts w:asciiTheme="majorBidi" w:hAnsiTheme="majorBidi" w:cstheme="majorBidi"/>
          <w:sz w:val="22"/>
          <w:szCs w:val="22"/>
          <w:lang w:bidi="fa-IR"/>
        </w:rPr>
        <w:lastRenderedPageBreak/>
        <w:t xml:space="preserve">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Górska K</w:t>
      </w:r>
      <w:r w:rsidR="002A6533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, Horzela A</w:t>
      </w:r>
      <w:r w:rsidR="002A6533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, Bratek L</w:t>
      </w:r>
      <w:r w:rsidR="00B2103A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, Penson K</w:t>
      </w:r>
      <w:r w:rsidR="00B2103A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, Dattoli G.</w:t>
      </w:r>
      <w:r w:rsidR="00B2103A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EE6DE1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The probability density function for the Havriliak-Negami relaxation</w:t>
      </w:r>
      <w:r w:rsidR="006C0B7E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6C0B7E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522AC0" w:rsidRPr="002D13B5">
        <w:rPr>
          <w:rFonts w:asciiTheme="majorBidi" w:hAnsiTheme="majorBidi" w:cstheme="majorBidi"/>
          <w:sz w:val="22"/>
          <w:szCs w:val="22"/>
          <w:lang w:bidi="fa-IR"/>
        </w:rPr>
        <w:t>Journal of Physics A Mathematical and Theoretical</w:t>
      </w:r>
      <w:r w:rsidR="00B2103A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522AC0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51</w:t>
      </w:r>
      <w:r w:rsidR="00B2103A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522AC0" w:rsidRPr="002D13B5">
        <w:rPr>
          <w:rFonts w:asciiTheme="majorBidi" w:hAnsiTheme="majorBidi" w:cstheme="majorBidi"/>
          <w:sz w:val="22"/>
          <w:szCs w:val="22"/>
          <w:lang w:bidi="fa-IR"/>
        </w:rPr>
        <w:t>(2016)</w:t>
      </w:r>
      <w:r w:rsidR="00B2103A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522AC0" w:rsidRPr="002D13B5">
        <w:rPr>
          <w:rFonts w:asciiTheme="majorBidi" w:hAnsiTheme="majorBidi" w:cstheme="majorBidi"/>
          <w:sz w:val="22"/>
          <w:szCs w:val="22"/>
          <w:lang w:bidi="fa-IR"/>
        </w:rPr>
        <w:t>135202.</w:t>
      </w:r>
    </w:p>
    <w:p w:rsidR="001B3C21" w:rsidRPr="002D13B5" w:rsidRDefault="002D13B5" w:rsidP="00902140">
      <w:pPr>
        <w:pStyle w:val="ListParagraph"/>
        <w:numPr>
          <w:ilvl w:val="0"/>
          <w:numId w:val="10"/>
        </w:numPr>
        <w:tabs>
          <w:tab w:val="left" w:pos="360"/>
          <w:tab w:val="left" w:pos="450"/>
          <w:tab w:val="left" w:pos="540"/>
          <w:tab w:val="left" w:pos="630"/>
          <w:tab w:val="left" w:pos="810"/>
          <w:tab w:val="left" w:pos="900"/>
          <w:tab w:val="left" w:pos="990"/>
          <w:tab w:val="left" w:pos="1080"/>
        </w:tabs>
        <w:bidi w:val="0"/>
        <w:spacing w:line="240" w:lineRule="exact"/>
        <w:jc w:val="both"/>
        <w:rPr>
          <w:rFonts w:asciiTheme="majorBidi" w:hAnsiTheme="majorBidi" w:cstheme="majorBidi"/>
          <w:sz w:val="22"/>
          <w:szCs w:val="22"/>
          <w:lang w:bidi="fa-IR"/>
        </w:rPr>
      </w:pPr>
      <w:r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Giusti A</w:t>
      </w:r>
      <w:r w:rsidR="002A6533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, Colombaro I.</w:t>
      </w:r>
      <w:r w:rsidR="002A6533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EE6DE1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Prabhakar-like fractional viscoelasticity</w:t>
      </w:r>
      <w:r w:rsidR="006C0B7E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6C0B7E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Communications in Nonlinear Science and Numerical Simulation</w:t>
      </w:r>
      <w:r w:rsidR="00CC6198" w:rsidRPr="002D13B5">
        <w:rPr>
          <w:rFonts w:asciiTheme="majorBidi" w:hAnsiTheme="majorBidi" w:cstheme="majorBidi"/>
          <w:sz w:val="22"/>
          <w:szCs w:val="22"/>
          <w:lang w:bidi="fa-IR"/>
        </w:rPr>
        <w:t>, 56</w:t>
      </w:r>
      <w:r w:rsidR="00B2103A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CC6198" w:rsidRPr="002D13B5">
        <w:rPr>
          <w:rFonts w:asciiTheme="majorBidi" w:hAnsiTheme="majorBidi" w:cstheme="majorBidi"/>
          <w:sz w:val="22"/>
          <w:szCs w:val="22"/>
          <w:lang w:bidi="fa-IR"/>
        </w:rPr>
        <w:t>(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2018</w:t>
      </w:r>
      <w:r w:rsidR="00CC6198" w:rsidRPr="002D13B5">
        <w:rPr>
          <w:rFonts w:asciiTheme="majorBidi" w:hAnsiTheme="majorBidi" w:cstheme="majorBidi"/>
          <w:sz w:val="22"/>
          <w:szCs w:val="22"/>
          <w:lang w:bidi="fa-IR"/>
        </w:rPr>
        <w:t>)</w:t>
      </w:r>
      <w:r w:rsidR="00B2103A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138-</w:t>
      </w:r>
      <w:r w:rsidR="00B2103A" w:rsidRPr="002D13B5">
        <w:rPr>
          <w:rFonts w:asciiTheme="majorBidi" w:hAnsiTheme="majorBidi" w:cstheme="majorBidi"/>
          <w:sz w:val="22"/>
          <w:szCs w:val="22"/>
          <w:lang w:bidi="fa-IR"/>
        </w:rPr>
        <w:t>1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43.</w:t>
      </w:r>
    </w:p>
    <w:p w:rsidR="001B3C21" w:rsidRPr="002D13B5" w:rsidRDefault="002D13B5" w:rsidP="00902140">
      <w:pPr>
        <w:pStyle w:val="ListParagraph"/>
        <w:numPr>
          <w:ilvl w:val="0"/>
          <w:numId w:val="10"/>
        </w:numPr>
        <w:tabs>
          <w:tab w:val="left" w:pos="360"/>
          <w:tab w:val="left" w:pos="450"/>
          <w:tab w:val="left" w:pos="540"/>
          <w:tab w:val="left" w:pos="630"/>
          <w:tab w:val="left" w:pos="810"/>
          <w:tab w:val="left" w:pos="900"/>
          <w:tab w:val="left" w:pos="990"/>
          <w:tab w:val="left" w:pos="1080"/>
        </w:tabs>
        <w:bidi w:val="0"/>
        <w:spacing w:line="240" w:lineRule="exact"/>
        <w:jc w:val="both"/>
        <w:rPr>
          <w:rFonts w:asciiTheme="majorBidi" w:hAnsiTheme="majorBidi" w:cstheme="majorBidi"/>
          <w:sz w:val="22"/>
          <w:szCs w:val="22"/>
          <w:lang w:bidi="fa-IR"/>
        </w:rPr>
      </w:pPr>
      <w:r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Kilbas </w:t>
      </w:r>
      <w:r w:rsidR="00B2103A" w:rsidRPr="002D13B5">
        <w:rPr>
          <w:rFonts w:asciiTheme="majorBidi" w:hAnsiTheme="majorBidi" w:cstheme="majorBidi"/>
          <w:sz w:val="22"/>
          <w:szCs w:val="22"/>
          <w:lang w:bidi="fa-IR"/>
        </w:rPr>
        <w:t>A.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A</w:t>
      </w:r>
      <w:r w:rsidR="002A6533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, Srivastava H</w:t>
      </w:r>
      <w:r w:rsidR="002A6533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M</w:t>
      </w:r>
      <w:r w:rsidR="002A6533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, Trujillo J</w:t>
      </w:r>
      <w:r w:rsidR="002A6533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J.</w:t>
      </w:r>
      <w:r w:rsidR="002A6533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EE6DE1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Theory and applications of fractional differential equations</w:t>
      </w:r>
      <w:r w:rsidR="006C0B7E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6C0B7E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Elsevier Science Limited</w:t>
      </w:r>
      <w:r w:rsidR="00B2103A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2006.</w:t>
      </w:r>
    </w:p>
    <w:p w:rsidR="001B3C21" w:rsidRPr="002D13B5" w:rsidRDefault="002D13B5" w:rsidP="00902140">
      <w:pPr>
        <w:pStyle w:val="ListParagraph"/>
        <w:numPr>
          <w:ilvl w:val="0"/>
          <w:numId w:val="10"/>
        </w:numPr>
        <w:tabs>
          <w:tab w:val="left" w:pos="360"/>
          <w:tab w:val="left" w:pos="450"/>
          <w:tab w:val="left" w:pos="540"/>
          <w:tab w:val="left" w:pos="630"/>
          <w:tab w:val="left" w:pos="810"/>
          <w:tab w:val="left" w:pos="900"/>
          <w:tab w:val="left" w:pos="990"/>
          <w:tab w:val="left" w:pos="1080"/>
        </w:tabs>
        <w:bidi w:val="0"/>
        <w:spacing w:line="240" w:lineRule="exact"/>
        <w:jc w:val="both"/>
        <w:rPr>
          <w:rFonts w:asciiTheme="majorBidi" w:hAnsiTheme="majorBidi" w:cstheme="majorBidi"/>
          <w:sz w:val="22"/>
          <w:szCs w:val="22"/>
          <w:lang w:bidi="fa-IR"/>
        </w:rPr>
      </w:pPr>
      <w:r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Kilbas A</w:t>
      </w:r>
      <w:r w:rsidR="002A6533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A</w:t>
      </w:r>
      <w:r w:rsidR="002A6533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, Saigo M</w:t>
      </w:r>
      <w:r w:rsidR="002A6533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, Saxena R</w:t>
      </w:r>
      <w:r w:rsidR="002A6533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K</w:t>
      </w:r>
      <w:r w:rsidR="002A6533" w:rsidRPr="002D13B5">
        <w:rPr>
          <w:rFonts w:asciiTheme="majorBidi" w:hAnsiTheme="majorBidi" w:cstheme="majorBidi"/>
          <w:sz w:val="22"/>
          <w:szCs w:val="22"/>
          <w:lang w:bidi="fa-IR"/>
        </w:rPr>
        <w:t>.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, </w:t>
      </w:r>
      <w:r w:rsidR="00EE6DE1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Generalized Mittag-Leffler function and generalized fractional calculus operators</w:t>
      </w:r>
      <w:r w:rsidR="00EE6DE1" w:rsidRPr="002D13B5">
        <w:rPr>
          <w:rFonts w:asciiTheme="majorBidi" w:hAnsiTheme="majorBidi" w:cstheme="majorBidi"/>
          <w:sz w:val="22"/>
          <w:szCs w:val="22"/>
          <w:rtl/>
          <w:lang w:bidi="fa-IR"/>
        </w:rPr>
        <w:t>"</w:t>
      </w:r>
      <w:r w:rsidR="005F36FF" w:rsidRPr="002D13B5">
        <w:rPr>
          <w:rFonts w:asciiTheme="majorBidi" w:hAnsiTheme="majorBidi" w:cstheme="majorBidi"/>
          <w:sz w:val="22"/>
          <w:szCs w:val="22"/>
          <w:lang w:bidi="fa-IR"/>
        </w:rPr>
        <w:t>,</w:t>
      </w:r>
      <w:r w:rsidR="00B2103A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Integral Transforms and Special Functions,</w:t>
      </w:r>
      <w:r w:rsidR="00CC6198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15</w:t>
      </w:r>
      <w:r w:rsidR="00B2103A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CC6198" w:rsidRPr="002D13B5">
        <w:rPr>
          <w:rFonts w:asciiTheme="majorBidi" w:hAnsiTheme="majorBidi" w:cstheme="majorBidi"/>
          <w:sz w:val="22"/>
          <w:szCs w:val="22"/>
          <w:lang w:bidi="fa-IR"/>
        </w:rPr>
        <w:t>(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2004</w:t>
      </w:r>
      <w:r w:rsidR="00CC6198" w:rsidRPr="002D13B5">
        <w:rPr>
          <w:rFonts w:asciiTheme="majorBidi" w:hAnsiTheme="majorBidi" w:cstheme="majorBidi"/>
          <w:sz w:val="22"/>
          <w:szCs w:val="22"/>
          <w:lang w:bidi="fa-IR"/>
        </w:rPr>
        <w:t>)</w:t>
      </w:r>
      <w:r w:rsidR="00B2103A" w:rsidRPr="002D13B5">
        <w:rPr>
          <w:rFonts w:asciiTheme="majorBidi" w:hAnsiTheme="majorBidi" w:cstheme="majorBidi"/>
          <w:sz w:val="22"/>
          <w:szCs w:val="22"/>
          <w:lang w:bidi="fa-IR"/>
        </w:rPr>
        <w:t xml:space="preserve"> </w:t>
      </w:r>
      <w:r w:rsidR="001B3C21" w:rsidRPr="002D13B5">
        <w:rPr>
          <w:rFonts w:asciiTheme="majorBidi" w:hAnsiTheme="majorBidi" w:cstheme="majorBidi"/>
          <w:sz w:val="22"/>
          <w:szCs w:val="22"/>
          <w:lang w:bidi="fa-IR"/>
        </w:rPr>
        <w:t>31-49.</w:t>
      </w:r>
    </w:p>
    <w:p w:rsidR="00241828" w:rsidRDefault="00241828" w:rsidP="00241828">
      <w:pPr>
        <w:tabs>
          <w:tab w:val="left" w:pos="360"/>
          <w:tab w:val="left" w:pos="450"/>
          <w:tab w:val="left" w:pos="540"/>
          <w:tab w:val="left" w:pos="630"/>
          <w:tab w:val="left" w:pos="810"/>
          <w:tab w:val="left" w:pos="900"/>
          <w:tab w:val="left" w:pos="990"/>
          <w:tab w:val="left" w:pos="1080"/>
        </w:tabs>
        <w:spacing w:line="240" w:lineRule="auto"/>
        <w:ind w:left="720" w:hanging="720"/>
        <w:rPr>
          <w:lang w:bidi="fa-IR"/>
        </w:rPr>
      </w:pPr>
    </w:p>
    <w:p w:rsidR="007C1300" w:rsidRPr="007C1300" w:rsidRDefault="007C1300" w:rsidP="007C1300">
      <w:pPr>
        <w:tabs>
          <w:tab w:val="left" w:pos="360"/>
          <w:tab w:val="left" w:pos="450"/>
          <w:tab w:val="left" w:pos="540"/>
          <w:tab w:val="left" w:pos="630"/>
          <w:tab w:val="left" w:pos="810"/>
          <w:tab w:val="left" w:pos="900"/>
          <w:tab w:val="left" w:pos="990"/>
          <w:tab w:val="left" w:pos="1080"/>
        </w:tabs>
        <w:bidi w:val="0"/>
        <w:spacing w:line="240" w:lineRule="auto"/>
        <w:ind w:left="720" w:hanging="720"/>
        <w:jc w:val="both"/>
        <w:rPr>
          <w:lang w:bidi="fa-IR"/>
        </w:rPr>
      </w:pPr>
    </w:p>
    <w:p w:rsidR="006F34FE" w:rsidRPr="001D257D" w:rsidRDefault="006F34FE" w:rsidP="007C1300">
      <w:pPr>
        <w:tabs>
          <w:tab w:val="left" w:pos="360"/>
          <w:tab w:val="left" w:pos="450"/>
          <w:tab w:val="left" w:pos="540"/>
          <w:tab w:val="left" w:pos="630"/>
          <w:tab w:val="left" w:pos="810"/>
          <w:tab w:val="left" w:pos="900"/>
          <w:tab w:val="left" w:pos="990"/>
          <w:tab w:val="left" w:pos="1080"/>
        </w:tabs>
        <w:bidi w:val="0"/>
        <w:spacing w:line="240" w:lineRule="auto"/>
        <w:ind w:left="720" w:hanging="720"/>
        <w:jc w:val="both"/>
        <w:rPr>
          <w:lang w:bidi="fa-IR"/>
        </w:rPr>
      </w:pPr>
    </w:p>
    <w:sectPr w:rsidR="006F34FE" w:rsidRPr="001D257D" w:rsidSect="008F7AB9">
      <w:footerReference w:type="default" r:id="rId67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4C71" w:rsidRDefault="00D84C71" w:rsidP="00BA6885">
      <w:r>
        <w:separator/>
      </w:r>
    </w:p>
  </w:endnote>
  <w:endnote w:type="continuationSeparator" w:id="0">
    <w:p w:rsidR="00D84C71" w:rsidRDefault="00D84C71" w:rsidP="00BA68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525" w:rsidRDefault="00121D25">
    <w:pPr>
      <w:pStyle w:val="Footer"/>
      <w:jc w:val="center"/>
    </w:pPr>
    <w:r>
      <w:fldChar w:fldCharType="begin"/>
    </w:r>
    <w:r w:rsidR="00485525">
      <w:instrText xml:space="preserve"> PAGE   \* MERGEFORMAT </w:instrText>
    </w:r>
    <w:r>
      <w:fldChar w:fldCharType="separate"/>
    </w:r>
    <w:r w:rsidR="00A633CC">
      <w:rPr>
        <w:noProof/>
        <w:rtl/>
      </w:rPr>
      <w:t>23</w:t>
    </w:r>
    <w:r>
      <w:rPr>
        <w:noProof/>
      </w:rPr>
      <w:fldChar w:fldCharType="end"/>
    </w:r>
  </w:p>
  <w:p w:rsidR="00485525" w:rsidRDefault="0048552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4C71" w:rsidRDefault="00D84C71" w:rsidP="00BA6885">
      <w:r>
        <w:separator/>
      </w:r>
    </w:p>
  </w:footnote>
  <w:footnote w:type="continuationSeparator" w:id="0">
    <w:p w:rsidR="00D84C71" w:rsidRDefault="00D84C71" w:rsidP="00BA6885">
      <w:r>
        <w:continuationSeparator/>
      </w:r>
    </w:p>
  </w:footnote>
  <w:footnote w:id="1">
    <w:p w:rsidR="00485525" w:rsidRPr="00AE435D" w:rsidRDefault="00485525">
      <w:pPr>
        <w:pStyle w:val="FootnoteText"/>
        <w:rPr>
          <w:rFonts w:cs="B Nazanin"/>
        </w:rPr>
      </w:pPr>
      <w:r w:rsidRPr="00AE435D">
        <w:rPr>
          <w:rStyle w:val="FootnoteReference"/>
          <w:rFonts w:cs="B Nazanin"/>
        </w:rPr>
        <w:footnoteRef/>
      </w:r>
      <w:r w:rsidRPr="00AE435D">
        <w:rPr>
          <w:rFonts w:cs="B Nazanin"/>
          <w:rtl/>
        </w:rPr>
        <w:t xml:space="preserve"> نو</w:t>
      </w:r>
      <w:r w:rsidRPr="00AE435D">
        <w:rPr>
          <w:rFonts w:cs="B Nazanin" w:hint="cs"/>
          <w:rtl/>
        </w:rPr>
        <w:t>یسنده</w:t>
      </w:r>
      <w:r w:rsidRPr="00AE435D">
        <w:rPr>
          <w:rFonts w:cs="B Nazanin"/>
          <w:rtl/>
        </w:rPr>
        <w:t xml:space="preserve"> مسئول</w:t>
      </w:r>
    </w:p>
  </w:footnote>
  <w:footnote w:id="2">
    <w:p w:rsidR="00A633CC" w:rsidRDefault="00A633CC"/>
    <w:p w:rsidR="00485525" w:rsidRDefault="00485525">
      <w:pPr>
        <w:pStyle w:val="FootnoteText"/>
      </w:pPr>
    </w:p>
  </w:footnote>
  <w:footnote w:id="3">
    <w:p w:rsidR="00485525" w:rsidRDefault="00485525" w:rsidP="00843F35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843F35">
        <w:t>Riemann–Liouville</w:t>
      </w:r>
    </w:p>
  </w:footnote>
  <w:footnote w:id="4">
    <w:p w:rsidR="00485525" w:rsidRDefault="00485525" w:rsidP="00843F35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843F35">
        <w:t>Caputo</w:t>
      </w:r>
    </w:p>
  </w:footnote>
  <w:footnote w:id="5">
    <w:p w:rsidR="00485525" w:rsidRDefault="00485525" w:rsidP="00950E56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950E56">
        <w:t>Prabhakar</w:t>
      </w:r>
    </w:p>
  </w:footnote>
  <w:footnote w:id="6">
    <w:p w:rsidR="00485525" w:rsidRDefault="00485525" w:rsidP="006B7A5C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6B7A5C">
        <w:t>Mittag–Leffler</w:t>
      </w:r>
    </w:p>
  </w:footnote>
  <w:footnote w:id="7">
    <w:p w:rsidR="00485525" w:rsidRDefault="00485525" w:rsidP="00EA59E5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EA59E5">
        <w:t>Chebyshev</w:t>
      </w:r>
    </w:p>
  </w:footnote>
  <w:footnote w:id="8">
    <w:p w:rsidR="00485525" w:rsidRDefault="00485525" w:rsidP="00EA59E5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EA59E5">
        <w:t>Havriliak–Negami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01AA5"/>
    <w:multiLevelType w:val="hybridMultilevel"/>
    <w:tmpl w:val="E58830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4095C"/>
    <w:multiLevelType w:val="hybridMultilevel"/>
    <w:tmpl w:val="9D460C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997EC9"/>
    <w:multiLevelType w:val="hybridMultilevel"/>
    <w:tmpl w:val="92206E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0420C6"/>
    <w:multiLevelType w:val="hybridMultilevel"/>
    <w:tmpl w:val="0E321786"/>
    <w:lvl w:ilvl="0" w:tplc="766A63C0">
      <w:start w:val="1"/>
      <w:numFmt w:val="decimal"/>
      <w:lvlText w:val="[%1]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D7188F"/>
    <w:multiLevelType w:val="hybridMultilevel"/>
    <w:tmpl w:val="6F92C3C8"/>
    <w:lvl w:ilvl="0" w:tplc="766A63C0">
      <w:start w:val="1"/>
      <w:numFmt w:val="decimal"/>
      <w:lvlText w:val="[%1]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DD2DE6"/>
    <w:multiLevelType w:val="hybridMultilevel"/>
    <w:tmpl w:val="3ECEC612"/>
    <w:lvl w:ilvl="0" w:tplc="766A63C0">
      <w:start w:val="1"/>
      <w:numFmt w:val="decimal"/>
      <w:lvlText w:val="[%1]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660CA0"/>
    <w:multiLevelType w:val="hybridMultilevel"/>
    <w:tmpl w:val="FA6818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FD0CB5"/>
    <w:multiLevelType w:val="hybridMultilevel"/>
    <w:tmpl w:val="36FE0856"/>
    <w:lvl w:ilvl="0" w:tplc="766A63C0">
      <w:start w:val="1"/>
      <w:numFmt w:val="decimal"/>
      <w:lvlText w:val="[%1]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F008E4"/>
    <w:multiLevelType w:val="hybridMultilevel"/>
    <w:tmpl w:val="9D8EF408"/>
    <w:lvl w:ilvl="0" w:tplc="766A63C0">
      <w:start w:val="1"/>
      <w:numFmt w:val="decimal"/>
      <w:lvlText w:val="[%1]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F435CA"/>
    <w:multiLevelType w:val="hybridMultilevel"/>
    <w:tmpl w:val="6F10535E"/>
    <w:lvl w:ilvl="0" w:tplc="766A63C0">
      <w:start w:val="1"/>
      <w:numFmt w:val="decimal"/>
      <w:lvlText w:val="[%1]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5"/>
  </w:num>
  <w:num w:numId="5">
    <w:abstractNumId w:val="4"/>
  </w:num>
  <w:num w:numId="6">
    <w:abstractNumId w:val="8"/>
  </w:num>
  <w:num w:numId="7">
    <w:abstractNumId w:val="7"/>
  </w:num>
  <w:num w:numId="8">
    <w:abstractNumId w:val="3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Times New Roman&lt;/FontName&gt;&lt;FontSize&gt;14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p2p5rrfqvpvx0epp2gpw5f005za0vsxewda&quot;&gt;My EndNote Library&lt;record-ids&gt;&lt;item&gt;1442&lt;/item&gt;&lt;item&gt;1443&lt;/item&gt;&lt;/record-ids&gt;&lt;/item&gt;&lt;/Libraries&gt;"/>
  </w:docVars>
  <w:rsids>
    <w:rsidRoot w:val="00FC51CD"/>
    <w:rsid w:val="00001901"/>
    <w:rsid w:val="000019EF"/>
    <w:rsid w:val="000051FC"/>
    <w:rsid w:val="00005CF2"/>
    <w:rsid w:val="00010A60"/>
    <w:rsid w:val="00010F95"/>
    <w:rsid w:val="00013870"/>
    <w:rsid w:val="000147EE"/>
    <w:rsid w:val="00016FFF"/>
    <w:rsid w:val="0001778D"/>
    <w:rsid w:val="00021C12"/>
    <w:rsid w:val="0002401D"/>
    <w:rsid w:val="000254F5"/>
    <w:rsid w:val="00027E2D"/>
    <w:rsid w:val="00034344"/>
    <w:rsid w:val="00035E91"/>
    <w:rsid w:val="00036A23"/>
    <w:rsid w:val="00043B41"/>
    <w:rsid w:val="000450B3"/>
    <w:rsid w:val="000470EA"/>
    <w:rsid w:val="000479C3"/>
    <w:rsid w:val="000510DE"/>
    <w:rsid w:val="00053B9D"/>
    <w:rsid w:val="00053F86"/>
    <w:rsid w:val="00055910"/>
    <w:rsid w:val="00064363"/>
    <w:rsid w:val="000643A1"/>
    <w:rsid w:val="00071D45"/>
    <w:rsid w:val="00073332"/>
    <w:rsid w:val="00073D2D"/>
    <w:rsid w:val="00075B27"/>
    <w:rsid w:val="000801A2"/>
    <w:rsid w:val="00080B75"/>
    <w:rsid w:val="00082CA4"/>
    <w:rsid w:val="000833F4"/>
    <w:rsid w:val="00084192"/>
    <w:rsid w:val="00087372"/>
    <w:rsid w:val="00091135"/>
    <w:rsid w:val="00095DB7"/>
    <w:rsid w:val="000A2989"/>
    <w:rsid w:val="000A6CBC"/>
    <w:rsid w:val="000B37C0"/>
    <w:rsid w:val="000B3DF2"/>
    <w:rsid w:val="000B5BBF"/>
    <w:rsid w:val="000B604D"/>
    <w:rsid w:val="000B68C1"/>
    <w:rsid w:val="000B6F03"/>
    <w:rsid w:val="000C10F7"/>
    <w:rsid w:val="000C3FD8"/>
    <w:rsid w:val="000C6A04"/>
    <w:rsid w:val="000D0D5C"/>
    <w:rsid w:val="000D29E2"/>
    <w:rsid w:val="000E1D98"/>
    <w:rsid w:val="000E2BB5"/>
    <w:rsid w:val="000E44D6"/>
    <w:rsid w:val="000E4D88"/>
    <w:rsid w:val="000F12BF"/>
    <w:rsid w:val="000F134D"/>
    <w:rsid w:val="000F4321"/>
    <w:rsid w:val="000F5F9D"/>
    <w:rsid w:val="000F71C2"/>
    <w:rsid w:val="000F7587"/>
    <w:rsid w:val="000F77EF"/>
    <w:rsid w:val="00104A00"/>
    <w:rsid w:val="00110CE2"/>
    <w:rsid w:val="00110FB6"/>
    <w:rsid w:val="0011103E"/>
    <w:rsid w:val="0011425C"/>
    <w:rsid w:val="00114AF3"/>
    <w:rsid w:val="0012163D"/>
    <w:rsid w:val="00121C3F"/>
    <w:rsid w:val="00121D25"/>
    <w:rsid w:val="00122CBD"/>
    <w:rsid w:val="001230D9"/>
    <w:rsid w:val="00123734"/>
    <w:rsid w:val="00123A5C"/>
    <w:rsid w:val="00125703"/>
    <w:rsid w:val="001304AD"/>
    <w:rsid w:val="00131A9E"/>
    <w:rsid w:val="001338C7"/>
    <w:rsid w:val="00134273"/>
    <w:rsid w:val="00134E42"/>
    <w:rsid w:val="00134EFF"/>
    <w:rsid w:val="00144ECB"/>
    <w:rsid w:val="00145C02"/>
    <w:rsid w:val="00147B17"/>
    <w:rsid w:val="00151396"/>
    <w:rsid w:val="00151CB8"/>
    <w:rsid w:val="00154D40"/>
    <w:rsid w:val="0015598B"/>
    <w:rsid w:val="001577B5"/>
    <w:rsid w:val="00160CB8"/>
    <w:rsid w:val="001663E8"/>
    <w:rsid w:val="001679B0"/>
    <w:rsid w:val="001705E1"/>
    <w:rsid w:val="001711C1"/>
    <w:rsid w:val="00171F46"/>
    <w:rsid w:val="00174973"/>
    <w:rsid w:val="00175EDA"/>
    <w:rsid w:val="0017668A"/>
    <w:rsid w:val="001802D6"/>
    <w:rsid w:val="00180347"/>
    <w:rsid w:val="001828C5"/>
    <w:rsid w:val="00185150"/>
    <w:rsid w:val="00185F90"/>
    <w:rsid w:val="00186440"/>
    <w:rsid w:val="0019101E"/>
    <w:rsid w:val="00191F93"/>
    <w:rsid w:val="00192D68"/>
    <w:rsid w:val="001A000B"/>
    <w:rsid w:val="001A022E"/>
    <w:rsid w:val="001A0AF9"/>
    <w:rsid w:val="001A10D8"/>
    <w:rsid w:val="001A2948"/>
    <w:rsid w:val="001A359E"/>
    <w:rsid w:val="001A5DD3"/>
    <w:rsid w:val="001B3C21"/>
    <w:rsid w:val="001B3D6F"/>
    <w:rsid w:val="001B6E16"/>
    <w:rsid w:val="001C0E0E"/>
    <w:rsid w:val="001C493E"/>
    <w:rsid w:val="001D1673"/>
    <w:rsid w:val="001D1EA4"/>
    <w:rsid w:val="001D257D"/>
    <w:rsid w:val="001D27BF"/>
    <w:rsid w:val="001D28FB"/>
    <w:rsid w:val="001D39E7"/>
    <w:rsid w:val="001D4046"/>
    <w:rsid w:val="001D5885"/>
    <w:rsid w:val="001D6146"/>
    <w:rsid w:val="001E0812"/>
    <w:rsid w:val="001E0C3C"/>
    <w:rsid w:val="001E0C72"/>
    <w:rsid w:val="001E1880"/>
    <w:rsid w:val="001E2BE9"/>
    <w:rsid w:val="001E5184"/>
    <w:rsid w:val="001F3695"/>
    <w:rsid w:val="001F3E1D"/>
    <w:rsid w:val="001F72DC"/>
    <w:rsid w:val="00200CE6"/>
    <w:rsid w:val="002026C5"/>
    <w:rsid w:val="00202C7E"/>
    <w:rsid w:val="00206FAE"/>
    <w:rsid w:val="00207A49"/>
    <w:rsid w:val="00207BBF"/>
    <w:rsid w:val="00210019"/>
    <w:rsid w:val="00213BA3"/>
    <w:rsid w:val="002142A3"/>
    <w:rsid w:val="00214AD1"/>
    <w:rsid w:val="00216837"/>
    <w:rsid w:val="002209CC"/>
    <w:rsid w:val="00224C17"/>
    <w:rsid w:val="00226478"/>
    <w:rsid w:val="002310F2"/>
    <w:rsid w:val="002339B4"/>
    <w:rsid w:val="00233DED"/>
    <w:rsid w:val="002345B5"/>
    <w:rsid w:val="00234A52"/>
    <w:rsid w:val="00236406"/>
    <w:rsid w:val="00241114"/>
    <w:rsid w:val="00241828"/>
    <w:rsid w:val="00242345"/>
    <w:rsid w:val="00242AC2"/>
    <w:rsid w:val="00245FDC"/>
    <w:rsid w:val="002468D7"/>
    <w:rsid w:val="00247126"/>
    <w:rsid w:val="00253C2E"/>
    <w:rsid w:val="002544D1"/>
    <w:rsid w:val="00254922"/>
    <w:rsid w:val="00254A44"/>
    <w:rsid w:val="0025643D"/>
    <w:rsid w:val="00256FAD"/>
    <w:rsid w:val="0026090C"/>
    <w:rsid w:val="0026155A"/>
    <w:rsid w:val="00261BCB"/>
    <w:rsid w:val="00261EBD"/>
    <w:rsid w:val="002626AF"/>
    <w:rsid w:val="00262873"/>
    <w:rsid w:val="002739A6"/>
    <w:rsid w:val="00275786"/>
    <w:rsid w:val="00277022"/>
    <w:rsid w:val="00280BD3"/>
    <w:rsid w:val="002812E9"/>
    <w:rsid w:val="002836B9"/>
    <w:rsid w:val="00283A70"/>
    <w:rsid w:val="002849EE"/>
    <w:rsid w:val="00287DED"/>
    <w:rsid w:val="00292A3E"/>
    <w:rsid w:val="00292B1B"/>
    <w:rsid w:val="002935A6"/>
    <w:rsid w:val="00294409"/>
    <w:rsid w:val="002A0282"/>
    <w:rsid w:val="002A03A8"/>
    <w:rsid w:val="002A0B4E"/>
    <w:rsid w:val="002A18EC"/>
    <w:rsid w:val="002A3CA1"/>
    <w:rsid w:val="002A5106"/>
    <w:rsid w:val="002A6533"/>
    <w:rsid w:val="002B2C8B"/>
    <w:rsid w:val="002B4F7F"/>
    <w:rsid w:val="002B5801"/>
    <w:rsid w:val="002C04DA"/>
    <w:rsid w:val="002C3006"/>
    <w:rsid w:val="002C3CC6"/>
    <w:rsid w:val="002C3E6E"/>
    <w:rsid w:val="002D13B5"/>
    <w:rsid w:val="002D3702"/>
    <w:rsid w:val="002D37CB"/>
    <w:rsid w:val="002D6AD6"/>
    <w:rsid w:val="002E0F02"/>
    <w:rsid w:val="002E12F9"/>
    <w:rsid w:val="002E4CDD"/>
    <w:rsid w:val="002E507C"/>
    <w:rsid w:val="002E6367"/>
    <w:rsid w:val="002E7408"/>
    <w:rsid w:val="002E7DFB"/>
    <w:rsid w:val="002F07B8"/>
    <w:rsid w:val="002F0CDB"/>
    <w:rsid w:val="00302554"/>
    <w:rsid w:val="00306C3F"/>
    <w:rsid w:val="003072F7"/>
    <w:rsid w:val="00310862"/>
    <w:rsid w:val="00323C4E"/>
    <w:rsid w:val="00324DB7"/>
    <w:rsid w:val="0032618D"/>
    <w:rsid w:val="00327ADD"/>
    <w:rsid w:val="00331A3F"/>
    <w:rsid w:val="00336778"/>
    <w:rsid w:val="003378C3"/>
    <w:rsid w:val="003406BD"/>
    <w:rsid w:val="0034249D"/>
    <w:rsid w:val="0034348F"/>
    <w:rsid w:val="0034362B"/>
    <w:rsid w:val="00345A73"/>
    <w:rsid w:val="00345B92"/>
    <w:rsid w:val="00352595"/>
    <w:rsid w:val="003527FA"/>
    <w:rsid w:val="00353EE4"/>
    <w:rsid w:val="00354218"/>
    <w:rsid w:val="003546E3"/>
    <w:rsid w:val="00356897"/>
    <w:rsid w:val="00357B80"/>
    <w:rsid w:val="00361046"/>
    <w:rsid w:val="00361216"/>
    <w:rsid w:val="00362580"/>
    <w:rsid w:val="00377FD3"/>
    <w:rsid w:val="00380FE4"/>
    <w:rsid w:val="003816FE"/>
    <w:rsid w:val="00391DE4"/>
    <w:rsid w:val="00393CF9"/>
    <w:rsid w:val="00394005"/>
    <w:rsid w:val="003A04F6"/>
    <w:rsid w:val="003A1837"/>
    <w:rsid w:val="003A3560"/>
    <w:rsid w:val="003A4054"/>
    <w:rsid w:val="003B0BF6"/>
    <w:rsid w:val="003B25DF"/>
    <w:rsid w:val="003B3475"/>
    <w:rsid w:val="003C4CE6"/>
    <w:rsid w:val="003C53CD"/>
    <w:rsid w:val="003D012C"/>
    <w:rsid w:val="003D1129"/>
    <w:rsid w:val="003D169C"/>
    <w:rsid w:val="003D1CB8"/>
    <w:rsid w:val="003D200A"/>
    <w:rsid w:val="003D40E6"/>
    <w:rsid w:val="003D4668"/>
    <w:rsid w:val="003D53CE"/>
    <w:rsid w:val="003D6AD7"/>
    <w:rsid w:val="003E0337"/>
    <w:rsid w:val="003E15EE"/>
    <w:rsid w:val="003E272B"/>
    <w:rsid w:val="003E4314"/>
    <w:rsid w:val="003E5A07"/>
    <w:rsid w:val="003E5F33"/>
    <w:rsid w:val="003F0184"/>
    <w:rsid w:val="003F0B52"/>
    <w:rsid w:val="003F0DCE"/>
    <w:rsid w:val="003F4550"/>
    <w:rsid w:val="003F7A82"/>
    <w:rsid w:val="004021A5"/>
    <w:rsid w:val="00402EEA"/>
    <w:rsid w:val="0040315B"/>
    <w:rsid w:val="00407569"/>
    <w:rsid w:val="0041099A"/>
    <w:rsid w:val="00413686"/>
    <w:rsid w:val="00414B91"/>
    <w:rsid w:val="00416440"/>
    <w:rsid w:val="004235BE"/>
    <w:rsid w:val="0042477B"/>
    <w:rsid w:val="00426925"/>
    <w:rsid w:val="00427361"/>
    <w:rsid w:val="00427F60"/>
    <w:rsid w:val="004303DE"/>
    <w:rsid w:val="00431081"/>
    <w:rsid w:val="0043109A"/>
    <w:rsid w:val="0043134C"/>
    <w:rsid w:val="00431D95"/>
    <w:rsid w:val="00433055"/>
    <w:rsid w:val="00442DE8"/>
    <w:rsid w:val="00445199"/>
    <w:rsid w:val="00450113"/>
    <w:rsid w:val="0045214E"/>
    <w:rsid w:val="00454FF2"/>
    <w:rsid w:val="00456C47"/>
    <w:rsid w:val="00461B22"/>
    <w:rsid w:val="004675DA"/>
    <w:rsid w:val="004701E7"/>
    <w:rsid w:val="004713E6"/>
    <w:rsid w:val="00473BC3"/>
    <w:rsid w:val="0047433F"/>
    <w:rsid w:val="004771FE"/>
    <w:rsid w:val="00480DC8"/>
    <w:rsid w:val="00482950"/>
    <w:rsid w:val="00482A13"/>
    <w:rsid w:val="00483295"/>
    <w:rsid w:val="00483779"/>
    <w:rsid w:val="00483FD1"/>
    <w:rsid w:val="00484164"/>
    <w:rsid w:val="0048511F"/>
    <w:rsid w:val="00485525"/>
    <w:rsid w:val="00492011"/>
    <w:rsid w:val="00492ED0"/>
    <w:rsid w:val="004954BE"/>
    <w:rsid w:val="004A289A"/>
    <w:rsid w:val="004A5BD5"/>
    <w:rsid w:val="004A6D53"/>
    <w:rsid w:val="004A6E47"/>
    <w:rsid w:val="004B15CF"/>
    <w:rsid w:val="004B448C"/>
    <w:rsid w:val="004B5EE2"/>
    <w:rsid w:val="004B5FDB"/>
    <w:rsid w:val="004B6549"/>
    <w:rsid w:val="004C0E9A"/>
    <w:rsid w:val="004C1565"/>
    <w:rsid w:val="004C2D2B"/>
    <w:rsid w:val="004C2DCC"/>
    <w:rsid w:val="004C3277"/>
    <w:rsid w:val="004C3649"/>
    <w:rsid w:val="004C4051"/>
    <w:rsid w:val="004C40F3"/>
    <w:rsid w:val="004C5C48"/>
    <w:rsid w:val="004D0FB0"/>
    <w:rsid w:val="004D2410"/>
    <w:rsid w:val="004D245D"/>
    <w:rsid w:val="004D3A3E"/>
    <w:rsid w:val="004E0255"/>
    <w:rsid w:val="004E13BC"/>
    <w:rsid w:val="004F0E03"/>
    <w:rsid w:val="004F6EAF"/>
    <w:rsid w:val="00501301"/>
    <w:rsid w:val="0050257C"/>
    <w:rsid w:val="00502A52"/>
    <w:rsid w:val="00504734"/>
    <w:rsid w:val="005060F4"/>
    <w:rsid w:val="00510A9F"/>
    <w:rsid w:val="005114E6"/>
    <w:rsid w:val="00512323"/>
    <w:rsid w:val="00514D67"/>
    <w:rsid w:val="005179E9"/>
    <w:rsid w:val="00521255"/>
    <w:rsid w:val="00522AC0"/>
    <w:rsid w:val="00525C65"/>
    <w:rsid w:val="0053077B"/>
    <w:rsid w:val="00531787"/>
    <w:rsid w:val="00532092"/>
    <w:rsid w:val="005320E0"/>
    <w:rsid w:val="0053229B"/>
    <w:rsid w:val="00532941"/>
    <w:rsid w:val="00534109"/>
    <w:rsid w:val="0053632C"/>
    <w:rsid w:val="0054035B"/>
    <w:rsid w:val="00541330"/>
    <w:rsid w:val="00543F80"/>
    <w:rsid w:val="005515DD"/>
    <w:rsid w:val="0055472B"/>
    <w:rsid w:val="00554EB2"/>
    <w:rsid w:val="00555944"/>
    <w:rsid w:val="00555F06"/>
    <w:rsid w:val="005569E6"/>
    <w:rsid w:val="00557144"/>
    <w:rsid w:val="00557A7C"/>
    <w:rsid w:val="00557C06"/>
    <w:rsid w:val="005617C7"/>
    <w:rsid w:val="00562953"/>
    <w:rsid w:val="00564944"/>
    <w:rsid w:val="0056599C"/>
    <w:rsid w:val="005663F3"/>
    <w:rsid w:val="005667B8"/>
    <w:rsid w:val="00566A29"/>
    <w:rsid w:val="00570871"/>
    <w:rsid w:val="005708E7"/>
    <w:rsid w:val="0057247A"/>
    <w:rsid w:val="00573387"/>
    <w:rsid w:val="00577C37"/>
    <w:rsid w:val="00577F96"/>
    <w:rsid w:val="0058072A"/>
    <w:rsid w:val="005835A5"/>
    <w:rsid w:val="00584051"/>
    <w:rsid w:val="005856C9"/>
    <w:rsid w:val="00586197"/>
    <w:rsid w:val="0058656B"/>
    <w:rsid w:val="00590E55"/>
    <w:rsid w:val="0059266E"/>
    <w:rsid w:val="00593333"/>
    <w:rsid w:val="00593874"/>
    <w:rsid w:val="00594D61"/>
    <w:rsid w:val="00597572"/>
    <w:rsid w:val="005A001A"/>
    <w:rsid w:val="005A0110"/>
    <w:rsid w:val="005A2F18"/>
    <w:rsid w:val="005A5B71"/>
    <w:rsid w:val="005B0FCF"/>
    <w:rsid w:val="005B176A"/>
    <w:rsid w:val="005B2F2E"/>
    <w:rsid w:val="005B3B57"/>
    <w:rsid w:val="005B6D35"/>
    <w:rsid w:val="005C1271"/>
    <w:rsid w:val="005C1E53"/>
    <w:rsid w:val="005C293D"/>
    <w:rsid w:val="005C7616"/>
    <w:rsid w:val="005D0E85"/>
    <w:rsid w:val="005D15C4"/>
    <w:rsid w:val="005D44C0"/>
    <w:rsid w:val="005D6E0C"/>
    <w:rsid w:val="005D729E"/>
    <w:rsid w:val="005D788C"/>
    <w:rsid w:val="005D7E4F"/>
    <w:rsid w:val="005E1279"/>
    <w:rsid w:val="005E3265"/>
    <w:rsid w:val="005E60E1"/>
    <w:rsid w:val="005E759A"/>
    <w:rsid w:val="005F011A"/>
    <w:rsid w:val="005F309C"/>
    <w:rsid w:val="005F3244"/>
    <w:rsid w:val="005F36FF"/>
    <w:rsid w:val="005F79AB"/>
    <w:rsid w:val="00600308"/>
    <w:rsid w:val="00601C92"/>
    <w:rsid w:val="00602953"/>
    <w:rsid w:val="006061EA"/>
    <w:rsid w:val="0060725B"/>
    <w:rsid w:val="0061231D"/>
    <w:rsid w:val="00614D17"/>
    <w:rsid w:val="00614E38"/>
    <w:rsid w:val="00615039"/>
    <w:rsid w:val="0061513A"/>
    <w:rsid w:val="00615873"/>
    <w:rsid w:val="00623DA7"/>
    <w:rsid w:val="00625385"/>
    <w:rsid w:val="006254F9"/>
    <w:rsid w:val="006315B7"/>
    <w:rsid w:val="00633983"/>
    <w:rsid w:val="00636FF2"/>
    <w:rsid w:val="0064060D"/>
    <w:rsid w:val="0064392F"/>
    <w:rsid w:val="00645693"/>
    <w:rsid w:val="006469EB"/>
    <w:rsid w:val="0065207E"/>
    <w:rsid w:val="006547FE"/>
    <w:rsid w:val="00657031"/>
    <w:rsid w:val="006642CA"/>
    <w:rsid w:val="00670733"/>
    <w:rsid w:val="0067315E"/>
    <w:rsid w:val="0067531F"/>
    <w:rsid w:val="00675555"/>
    <w:rsid w:val="00677105"/>
    <w:rsid w:val="00680C9D"/>
    <w:rsid w:val="00682C16"/>
    <w:rsid w:val="00683B6A"/>
    <w:rsid w:val="00686AE9"/>
    <w:rsid w:val="00692AA3"/>
    <w:rsid w:val="00693564"/>
    <w:rsid w:val="00694455"/>
    <w:rsid w:val="00696198"/>
    <w:rsid w:val="00696F5D"/>
    <w:rsid w:val="006A1642"/>
    <w:rsid w:val="006A2D77"/>
    <w:rsid w:val="006A37D2"/>
    <w:rsid w:val="006A6D35"/>
    <w:rsid w:val="006B0A6F"/>
    <w:rsid w:val="006B0CA0"/>
    <w:rsid w:val="006B29E0"/>
    <w:rsid w:val="006B2B48"/>
    <w:rsid w:val="006B701D"/>
    <w:rsid w:val="006B7A5C"/>
    <w:rsid w:val="006C06D6"/>
    <w:rsid w:val="006C0B7E"/>
    <w:rsid w:val="006C1F34"/>
    <w:rsid w:val="006C3F12"/>
    <w:rsid w:val="006C4BDD"/>
    <w:rsid w:val="006C6003"/>
    <w:rsid w:val="006D02AD"/>
    <w:rsid w:val="006D0708"/>
    <w:rsid w:val="006D1A67"/>
    <w:rsid w:val="006D287B"/>
    <w:rsid w:val="006D2B5C"/>
    <w:rsid w:val="006D2B7E"/>
    <w:rsid w:val="006E36B7"/>
    <w:rsid w:val="006E37F9"/>
    <w:rsid w:val="006E4792"/>
    <w:rsid w:val="006E4F6D"/>
    <w:rsid w:val="006E57A0"/>
    <w:rsid w:val="006F0B32"/>
    <w:rsid w:val="006F34FE"/>
    <w:rsid w:val="006F5B06"/>
    <w:rsid w:val="006F622E"/>
    <w:rsid w:val="00701A6B"/>
    <w:rsid w:val="00701CE8"/>
    <w:rsid w:val="0070271B"/>
    <w:rsid w:val="007046D2"/>
    <w:rsid w:val="00704840"/>
    <w:rsid w:val="007059F5"/>
    <w:rsid w:val="0070742D"/>
    <w:rsid w:val="00713FB8"/>
    <w:rsid w:val="00714AE5"/>
    <w:rsid w:val="00715F85"/>
    <w:rsid w:val="00716056"/>
    <w:rsid w:val="00720C61"/>
    <w:rsid w:val="007229FE"/>
    <w:rsid w:val="0072415E"/>
    <w:rsid w:val="00727D5A"/>
    <w:rsid w:val="00731640"/>
    <w:rsid w:val="0073174D"/>
    <w:rsid w:val="00732EDA"/>
    <w:rsid w:val="007341D3"/>
    <w:rsid w:val="00735CB1"/>
    <w:rsid w:val="00736B5D"/>
    <w:rsid w:val="00737269"/>
    <w:rsid w:val="00740664"/>
    <w:rsid w:val="007425D6"/>
    <w:rsid w:val="00743796"/>
    <w:rsid w:val="00743880"/>
    <w:rsid w:val="0074737B"/>
    <w:rsid w:val="0075434C"/>
    <w:rsid w:val="007562C8"/>
    <w:rsid w:val="00761142"/>
    <w:rsid w:val="00762229"/>
    <w:rsid w:val="007627A0"/>
    <w:rsid w:val="007638A4"/>
    <w:rsid w:val="00763D4B"/>
    <w:rsid w:val="00766DC6"/>
    <w:rsid w:val="00770032"/>
    <w:rsid w:val="00773A9F"/>
    <w:rsid w:val="00776C7A"/>
    <w:rsid w:val="00776C9B"/>
    <w:rsid w:val="0077784A"/>
    <w:rsid w:val="0078063A"/>
    <w:rsid w:val="0079004E"/>
    <w:rsid w:val="00790CF0"/>
    <w:rsid w:val="00792907"/>
    <w:rsid w:val="00792F36"/>
    <w:rsid w:val="007952CA"/>
    <w:rsid w:val="007959FE"/>
    <w:rsid w:val="00795AA6"/>
    <w:rsid w:val="007A0951"/>
    <w:rsid w:val="007A102E"/>
    <w:rsid w:val="007A1C48"/>
    <w:rsid w:val="007A57B3"/>
    <w:rsid w:val="007B0405"/>
    <w:rsid w:val="007B12B0"/>
    <w:rsid w:val="007B29FD"/>
    <w:rsid w:val="007B4AD8"/>
    <w:rsid w:val="007B4FC2"/>
    <w:rsid w:val="007C1043"/>
    <w:rsid w:val="007C1300"/>
    <w:rsid w:val="007C1D6D"/>
    <w:rsid w:val="007C24BF"/>
    <w:rsid w:val="007C305D"/>
    <w:rsid w:val="007C3E46"/>
    <w:rsid w:val="007D0B20"/>
    <w:rsid w:val="007D0C73"/>
    <w:rsid w:val="007D0F2F"/>
    <w:rsid w:val="007D1036"/>
    <w:rsid w:val="007D1A38"/>
    <w:rsid w:val="007D2D77"/>
    <w:rsid w:val="007D4279"/>
    <w:rsid w:val="007E007F"/>
    <w:rsid w:val="007E0976"/>
    <w:rsid w:val="007E135B"/>
    <w:rsid w:val="007E1526"/>
    <w:rsid w:val="007E5759"/>
    <w:rsid w:val="007E7EBA"/>
    <w:rsid w:val="007F1807"/>
    <w:rsid w:val="007F1C26"/>
    <w:rsid w:val="007F1E58"/>
    <w:rsid w:val="007F25DF"/>
    <w:rsid w:val="007F44D7"/>
    <w:rsid w:val="007F6660"/>
    <w:rsid w:val="007F6825"/>
    <w:rsid w:val="007F6F0F"/>
    <w:rsid w:val="007F7345"/>
    <w:rsid w:val="007F791A"/>
    <w:rsid w:val="007F7EE7"/>
    <w:rsid w:val="0080001B"/>
    <w:rsid w:val="0080091B"/>
    <w:rsid w:val="00802144"/>
    <w:rsid w:val="00802A57"/>
    <w:rsid w:val="008030BD"/>
    <w:rsid w:val="008040CE"/>
    <w:rsid w:val="00804720"/>
    <w:rsid w:val="008067F3"/>
    <w:rsid w:val="00806A31"/>
    <w:rsid w:val="00811D95"/>
    <w:rsid w:val="00813D5D"/>
    <w:rsid w:val="008161B7"/>
    <w:rsid w:val="008170CA"/>
    <w:rsid w:val="008173D1"/>
    <w:rsid w:val="00817B22"/>
    <w:rsid w:val="00817D8A"/>
    <w:rsid w:val="008223E5"/>
    <w:rsid w:val="00827BC2"/>
    <w:rsid w:val="008310BE"/>
    <w:rsid w:val="00833838"/>
    <w:rsid w:val="008353F7"/>
    <w:rsid w:val="00836567"/>
    <w:rsid w:val="00837CEB"/>
    <w:rsid w:val="00843708"/>
    <w:rsid w:val="00843F35"/>
    <w:rsid w:val="00844CFF"/>
    <w:rsid w:val="00844E76"/>
    <w:rsid w:val="00847BE5"/>
    <w:rsid w:val="00854D82"/>
    <w:rsid w:val="00856B6C"/>
    <w:rsid w:val="0086067E"/>
    <w:rsid w:val="00860DA1"/>
    <w:rsid w:val="00860F15"/>
    <w:rsid w:val="0086133B"/>
    <w:rsid w:val="008614D6"/>
    <w:rsid w:val="00863DE6"/>
    <w:rsid w:val="008653FF"/>
    <w:rsid w:val="0087051D"/>
    <w:rsid w:val="00871319"/>
    <w:rsid w:val="008713AD"/>
    <w:rsid w:val="0087541D"/>
    <w:rsid w:val="00875F82"/>
    <w:rsid w:val="00883573"/>
    <w:rsid w:val="0088428D"/>
    <w:rsid w:val="008848D6"/>
    <w:rsid w:val="00886F55"/>
    <w:rsid w:val="00892888"/>
    <w:rsid w:val="008932C3"/>
    <w:rsid w:val="0089458C"/>
    <w:rsid w:val="00895D6E"/>
    <w:rsid w:val="008A0693"/>
    <w:rsid w:val="008A1374"/>
    <w:rsid w:val="008A35DD"/>
    <w:rsid w:val="008A414D"/>
    <w:rsid w:val="008A4923"/>
    <w:rsid w:val="008A4BA1"/>
    <w:rsid w:val="008A5C03"/>
    <w:rsid w:val="008B03CA"/>
    <w:rsid w:val="008B4B1E"/>
    <w:rsid w:val="008B63A1"/>
    <w:rsid w:val="008B649B"/>
    <w:rsid w:val="008C5171"/>
    <w:rsid w:val="008C6898"/>
    <w:rsid w:val="008C7337"/>
    <w:rsid w:val="008D0BA1"/>
    <w:rsid w:val="008D3424"/>
    <w:rsid w:val="008D4825"/>
    <w:rsid w:val="008D6598"/>
    <w:rsid w:val="008D723F"/>
    <w:rsid w:val="008E435F"/>
    <w:rsid w:val="008E5AD3"/>
    <w:rsid w:val="008E61A7"/>
    <w:rsid w:val="008E64D0"/>
    <w:rsid w:val="008E6DC5"/>
    <w:rsid w:val="008E745A"/>
    <w:rsid w:val="008E7607"/>
    <w:rsid w:val="008F3A83"/>
    <w:rsid w:val="008F3D77"/>
    <w:rsid w:val="008F614E"/>
    <w:rsid w:val="008F7AB9"/>
    <w:rsid w:val="0090138F"/>
    <w:rsid w:val="00902140"/>
    <w:rsid w:val="009033E5"/>
    <w:rsid w:val="00903B0F"/>
    <w:rsid w:val="00905B8A"/>
    <w:rsid w:val="009060AB"/>
    <w:rsid w:val="00906682"/>
    <w:rsid w:val="00910547"/>
    <w:rsid w:val="0091299D"/>
    <w:rsid w:val="0091327E"/>
    <w:rsid w:val="00913D91"/>
    <w:rsid w:val="00920168"/>
    <w:rsid w:val="009217A4"/>
    <w:rsid w:val="00931732"/>
    <w:rsid w:val="0093352A"/>
    <w:rsid w:val="00936879"/>
    <w:rsid w:val="0093693E"/>
    <w:rsid w:val="00937963"/>
    <w:rsid w:val="00942221"/>
    <w:rsid w:val="009428C3"/>
    <w:rsid w:val="00944A8A"/>
    <w:rsid w:val="0094541C"/>
    <w:rsid w:val="009456D3"/>
    <w:rsid w:val="00950E56"/>
    <w:rsid w:val="00954614"/>
    <w:rsid w:val="00954BF6"/>
    <w:rsid w:val="009556A6"/>
    <w:rsid w:val="00956708"/>
    <w:rsid w:val="00957802"/>
    <w:rsid w:val="00960713"/>
    <w:rsid w:val="009623FD"/>
    <w:rsid w:val="00963E8E"/>
    <w:rsid w:val="00964DC9"/>
    <w:rsid w:val="00964E2D"/>
    <w:rsid w:val="0096596D"/>
    <w:rsid w:val="009678D3"/>
    <w:rsid w:val="0097120D"/>
    <w:rsid w:val="00971C15"/>
    <w:rsid w:val="009720DF"/>
    <w:rsid w:val="00972A5C"/>
    <w:rsid w:val="0097758F"/>
    <w:rsid w:val="00981EB7"/>
    <w:rsid w:val="00985814"/>
    <w:rsid w:val="009878CF"/>
    <w:rsid w:val="00996E90"/>
    <w:rsid w:val="009A019D"/>
    <w:rsid w:val="009A4D83"/>
    <w:rsid w:val="009A5D4B"/>
    <w:rsid w:val="009B15AE"/>
    <w:rsid w:val="009B168E"/>
    <w:rsid w:val="009B250E"/>
    <w:rsid w:val="009B3BA1"/>
    <w:rsid w:val="009B55CB"/>
    <w:rsid w:val="009B5F26"/>
    <w:rsid w:val="009C1783"/>
    <w:rsid w:val="009C31C6"/>
    <w:rsid w:val="009C33A8"/>
    <w:rsid w:val="009C6A40"/>
    <w:rsid w:val="009C7BF8"/>
    <w:rsid w:val="009D167F"/>
    <w:rsid w:val="009D2AE9"/>
    <w:rsid w:val="009D2C26"/>
    <w:rsid w:val="009D3996"/>
    <w:rsid w:val="009D5B23"/>
    <w:rsid w:val="009D61CA"/>
    <w:rsid w:val="009E039D"/>
    <w:rsid w:val="009E6227"/>
    <w:rsid w:val="009E6711"/>
    <w:rsid w:val="009F2909"/>
    <w:rsid w:val="00A0393D"/>
    <w:rsid w:val="00A04D9A"/>
    <w:rsid w:val="00A05077"/>
    <w:rsid w:val="00A057FE"/>
    <w:rsid w:val="00A06450"/>
    <w:rsid w:val="00A07D82"/>
    <w:rsid w:val="00A101AA"/>
    <w:rsid w:val="00A10AE2"/>
    <w:rsid w:val="00A11A2C"/>
    <w:rsid w:val="00A11FF9"/>
    <w:rsid w:val="00A20B98"/>
    <w:rsid w:val="00A24C40"/>
    <w:rsid w:val="00A26B90"/>
    <w:rsid w:val="00A27C91"/>
    <w:rsid w:val="00A33125"/>
    <w:rsid w:val="00A339A9"/>
    <w:rsid w:val="00A3630B"/>
    <w:rsid w:val="00A373B9"/>
    <w:rsid w:val="00A40559"/>
    <w:rsid w:val="00A40B64"/>
    <w:rsid w:val="00A43846"/>
    <w:rsid w:val="00A4677F"/>
    <w:rsid w:val="00A4705B"/>
    <w:rsid w:val="00A4738B"/>
    <w:rsid w:val="00A50654"/>
    <w:rsid w:val="00A51024"/>
    <w:rsid w:val="00A513A4"/>
    <w:rsid w:val="00A566AC"/>
    <w:rsid w:val="00A5717A"/>
    <w:rsid w:val="00A604AF"/>
    <w:rsid w:val="00A626C5"/>
    <w:rsid w:val="00A631A4"/>
    <w:rsid w:val="00A633CC"/>
    <w:rsid w:val="00A6449E"/>
    <w:rsid w:val="00A65BC2"/>
    <w:rsid w:val="00A65F4D"/>
    <w:rsid w:val="00A66307"/>
    <w:rsid w:val="00A6648B"/>
    <w:rsid w:val="00A701A6"/>
    <w:rsid w:val="00A742A0"/>
    <w:rsid w:val="00A75229"/>
    <w:rsid w:val="00A75C56"/>
    <w:rsid w:val="00A8005A"/>
    <w:rsid w:val="00A8627D"/>
    <w:rsid w:val="00A872DB"/>
    <w:rsid w:val="00A90C7F"/>
    <w:rsid w:val="00A913D1"/>
    <w:rsid w:val="00A92B56"/>
    <w:rsid w:val="00A968E2"/>
    <w:rsid w:val="00A97EA1"/>
    <w:rsid w:val="00AA146C"/>
    <w:rsid w:val="00AA1B26"/>
    <w:rsid w:val="00AA789A"/>
    <w:rsid w:val="00AB02E1"/>
    <w:rsid w:val="00AB0E3D"/>
    <w:rsid w:val="00AB4681"/>
    <w:rsid w:val="00AB5D15"/>
    <w:rsid w:val="00AB612B"/>
    <w:rsid w:val="00AB6212"/>
    <w:rsid w:val="00AB67B5"/>
    <w:rsid w:val="00AB7379"/>
    <w:rsid w:val="00AB7A9D"/>
    <w:rsid w:val="00AC3F0B"/>
    <w:rsid w:val="00AC6662"/>
    <w:rsid w:val="00AC7804"/>
    <w:rsid w:val="00AC7C7D"/>
    <w:rsid w:val="00AC7CFC"/>
    <w:rsid w:val="00AD06F8"/>
    <w:rsid w:val="00AD1C7F"/>
    <w:rsid w:val="00AD3069"/>
    <w:rsid w:val="00AD7C37"/>
    <w:rsid w:val="00AD7E81"/>
    <w:rsid w:val="00AE0470"/>
    <w:rsid w:val="00AE05F1"/>
    <w:rsid w:val="00AE435D"/>
    <w:rsid w:val="00AE541A"/>
    <w:rsid w:val="00AE64BB"/>
    <w:rsid w:val="00AF0CC8"/>
    <w:rsid w:val="00AF0CEE"/>
    <w:rsid w:val="00AF114C"/>
    <w:rsid w:val="00AF4633"/>
    <w:rsid w:val="00AF794A"/>
    <w:rsid w:val="00B00512"/>
    <w:rsid w:val="00B00BA5"/>
    <w:rsid w:val="00B01839"/>
    <w:rsid w:val="00B04CF4"/>
    <w:rsid w:val="00B064CC"/>
    <w:rsid w:val="00B1388A"/>
    <w:rsid w:val="00B13978"/>
    <w:rsid w:val="00B148EA"/>
    <w:rsid w:val="00B1527A"/>
    <w:rsid w:val="00B17852"/>
    <w:rsid w:val="00B17B05"/>
    <w:rsid w:val="00B2103A"/>
    <w:rsid w:val="00B23972"/>
    <w:rsid w:val="00B23A23"/>
    <w:rsid w:val="00B24E36"/>
    <w:rsid w:val="00B25E64"/>
    <w:rsid w:val="00B26F75"/>
    <w:rsid w:val="00B30C37"/>
    <w:rsid w:val="00B364A4"/>
    <w:rsid w:val="00B36E73"/>
    <w:rsid w:val="00B407C4"/>
    <w:rsid w:val="00B43CC7"/>
    <w:rsid w:val="00B44015"/>
    <w:rsid w:val="00B466EA"/>
    <w:rsid w:val="00B52A86"/>
    <w:rsid w:val="00B5475B"/>
    <w:rsid w:val="00B5598C"/>
    <w:rsid w:val="00B55B8C"/>
    <w:rsid w:val="00B61938"/>
    <w:rsid w:val="00B6348C"/>
    <w:rsid w:val="00B63E68"/>
    <w:rsid w:val="00B64DDC"/>
    <w:rsid w:val="00B64F9C"/>
    <w:rsid w:val="00B66A95"/>
    <w:rsid w:val="00B70B92"/>
    <w:rsid w:val="00B72120"/>
    <w:rsid w:val="00B76163"/>
    <w:rsid w:val="00B77295"/>
    <w:rsid w:val="00B83B48"/>
    <w:rsid w:val="00B8457E"/>
    <w:rsid w:val="00B9188C"/>
    <w:rsid w:val="00B93537"/>
    <w:rsid w:val="00B93735"/>
    <w:rsid w:val="00B94A7D"/>
    <w:rsid w:val="00B959F5"/>
    <w:rsid w:val="00B960FB"/>
    <w:rsid w:val="00B97001"/>
    <w:rsid w:val="00BA13B7"/>
    <w:rsid w:val="00BA2AB6"/>
    <w:rsid w:val="00BA37B3"/>
    <w:rsid w:val="00BA3E18"/>
    <w:rsid w:val="00BA4884"/>
    <w:rsid w:val="00BA6885"/>
    <w:rsid w:val="00BB00F8"/>
    <w:rsid w:val="00BB0975"/>
    <w:rsid w:val="00BB1525"/>
    <w:rsid w:val="00BB42FC"/>
    <w:rsid w:val="00BB5DDA"/>
    <w:rsid w:val="00BC0714"/>
    <w:rsid w:val="00BC0A7A"/>
    <w:rsid w:val="00BC271F"/>
    <w:rsid w:val="00BC2C8B"/>
    <w:rsid w:val="00BC6408"/>
    <w:rsid w:val="00BC76D0"/>
    <w:rsid w:val="00BD15C5"/>
    <w:rsid w:val="00BD6AF7"/>
    <w:rsid w:val="00BE0D43"/>
    <w:rsid w:val="00BE3FD1"/>
    <w:rsid w:val="00BE467A"/>
    <w:rsid w:val="00BE6178"/>
    <w:rsid w:val="00BF42B4"/>
    <w:rsid w:val="00BF45FE"/>
    <w:rsid w:val="00BF49CA"/>
    <w:rsid w:val="00BF5811"/>
    <w:rsid w:val="00BF6670"/>
    <w:rsid w:val="00BF6E8E"/>
    <w:rsid w:val="00BF7199"/>
    <w:rsid w:val="00BF7C48"/>
    <w:rsid w:val="00C02943"/>
    <w:rsid w:val="00C10412"/>
    <w:rsid w:val="00C10763"/>
    <w:rsid w:val="00C10F5D"/>
    <w:rsid w:val="00C1172C"/>
    <w:rsid w:val="00C11B9D"/>
    <w:rsid w:val="00C14F37"/>
    <w:rsid w:val="00C1681D"/>
    <w:rsid w:val="00C2219D"/>
    <w:rsid w:val="00C22739"/>
    <w:rsid w:val="00C233CF"/>
    <w:rsid w:val="00C2469B"/>
    <w:rsid w:val="00C31EA7"/>
    <w:rsid w:val="00C3376A"/>
    <w:rsid w:val="00C33C48"/>
    <w:rsid w:val="00C33D9B"/>
    <w:rsid w:val="00C35F21"/>
    <w:rsid w:val="00C36E03"/>
    <w:rsid w:val="00C374F2"/>
    <w:rsid w:val="00C3756B"/>
    <w:rsid w:val="00C40307"/>
    <w:rsid w:val="00C5292F"/>
    <w:rsid w:val="00C5428B"/>
    <w:rsid w:val="00C543AA"/>
    <w:rsid w:val="00C54638"/>
    <w:rsid w:val="00C550B0"/>
    <w:rsid w:val="00C564DF"/>
    <w:rsid w:val="00C56897"/>
    <w:rsid w:val="00C57347"/>
    <w:rsid w:val="00C60C84"/>
    <w:rsid w:val="00C62970"/>
    <w:rsid w:val="00C63C7A"/>
    <w:rsid w:val="00C648AB"/>
    <w:rsid w:val="00C64B89"/>
    <w:rsid w:val="00C65E24"/>
    <w:rsid w:val="00C70377"/>
    <w:rsid w:val="00C70953"/>
    <w:rsid w:val="00C7223F"/>
    <w:rsid w:val="00C73B55"/>
    <w:rsid w:val="00C747C5"/>
    <w:rsid w:val="00C77F56"/>
    <w:rsid w:val="00C84CAB"/>
    <w:rsid w:val="00C854DB"/>
    <w:rsid w:val="00C86327"/>
    <w:rsid w:val="00C86E28"/>
    <w:rsid w:val="00C87B04"/>
    <w:rsid w:val="00C90DEE"/>
    <w:rsid w:val="00C95317"/>
    <w:rsid w:val="00CA0089"/>
    <w:rsid w:val="00CA0AD2"/>
    <w:rsid w:val="00CA1524"/>
    <w:rsid w:val="00CA1C3E"/>
    <w:rsid w:val="00CA38D0"/>
    <w:rsid w:val="00CA4084"/>
    <w:rsid w:val="00CA420B"/>
    <w:rsid w:val="00CA485F"/>
    <w:rsid w:val="00CA5A04"/>
    <w:rsid w:val="00CB3C7B"/>
    <w:rsid w:val="00CB42A6"/>
    <w:rsid w:val="00CB5048"/>
    <w:rsid w:val="00CB61F6"/>
    <w:rsid w:val="00CC0823"/>
    <w:rsid w:val="00CC3F2E"/>
    <w:rsid w:val="00CC6198"/>
    <w:rsid w:val="00CC721A"/>
    <w:rsid w:val="00CD1B80"/>
    <w:rsid w:val="00CD1BDB"/>
    <w:rsid w:val="00CD2135"/>
    <w:rsid w:val="00CD245F"/>
    <w:rsid w:val="00CD5684"/>
    <w:rsid w:val="00CD6344"/>
    <w:rsid w:val="00CD7A79"/>
    <w:rsid w:val="00CD7BEC"/>
    <w:rsid w:val="00CE16A8"/>
    <w:rsid w:val="00CE176F"/>
    <w:rsid w:val="00CF36DF"/>
    <w:rsid w:val="00CF6C49"/>
    <w:rsid w:val="00D01EC7"/>
    <w:rsid w:val="00D05556"/>
    <w:rsid w:val="00D06D4A"/>
    <w:rsid w:val="00D16CCE"/>
    <w:rsid w:val="00D16FC1"/>
    <w:rsid w:val="00D21BA2"/>
    <w:rsid w:val="00D23290"/>
    <w:rsid w:val="00D2517A"/>
    <w:rsid w:val="00D25F6A"/>
    <w:rsid w:val="00D2672B"/>
    <w:rsid w:val="00D31C5D"/>
    <w:rsid w:val="00D32A7E"/>
    <w:rsid w:val="00D34C0D"/>
    <w:rsid w:val="00D358B3"/>
    <w:rsid w:val="00D378CA"/>
    <w:rsid w:val="00D41F8D"/>
    <w:rsid w:val="00D42F00"/>
    <w:rsid w:val="00D45B03"/>
    <w:rsid w:val="00D528FF"/>
    <w:rsid w:val="00D55EE9"/>
    <w:rsid w:val="00D56B9E"/>
    <w:rsid w:val="00D56BE6"/>
    <w:rsid w:val="00D5773C"/>
    <w:rsid w:val="00D57765"/>
    <w:rsid w:val="00D612B6"/>
    <w:rsid w:val="00D63A11"/>
    <w:rsid w:val="00D6749A"/>
    <w:rsid w:val="00D67B6F"/>
    <w:rsid w:val="00D71695"/>
    <w:rsid w:val="00D71E15"/>
    <w:rsid w:val="00D74D76"/>
    <w:rsid w:val="00D81CAA"/>
    <w:rsid w:val="00D8433B"/>
    <w:rsid w:val="00D84C71"/>
    <w:rsid w:val="00D85BED"/>
    <w:rsid w:val="00D87C5D"/>
    <w:rsid w:val="00D91765"/>
    <w:rsid w:val="00D93C3F"/>
    <w:rsid w:val="00D95829"/>
    <w:rsid w:val="00D972AB"/>
    <w:rsid w:val="00DA4031"/>
    <w:rsid w:val="00DA6EAC"/>
    <w:rsid w:val="00DB0E0E"/>
    <w:rsid w:val="00DB2AD7"/>
    <w:rsid w:val="00DB2CD6"/>
    <w:rsid w:val="00DB6590"/>
    <w:rsid w:val="00DB6C3A"/>
    <w:rsid w:val="00DC219C"/>
    <w:rsid w:val="00DC30C9"/>
    <w:rsid w:val="00DC62B7"/>
    <w:rsid w:val="00DC69A9"/>
    <w:rsid w:val="00DC7B18"/>
    <w:rsid w:val="00DD231D"/>
    <w:rsid w:val="00DD360D"/>
    <w:rsid w:val="00DE01C2"/>
    <w:rsid w:val="00DE3029"/>
    <w:rsid w:val="00DF1256"/>
    <w:rsid w:val="00DF33C0"/>
    <w:rsid w:val="00DF3AC1"/>
    <w:rsid w:val="00DF3F10"/>
    <w:rsid w:val="00DF449B"/>
    <w:rsid w:val="00DF4F64"/>
    <w:rsid w:val="00DF609D"/>
    <w:rsid w:val="00DF6888"/>
    <w:rsid w:val="00E005B1"/>
    <w:rsid w:val="00E0675D"/>
    <w:rsid w:val="00E07371"/>
    <w:rsid w:val="00E1226C"/>
    <w:rsid w:val="00E13402"/>
    <w:rsid w:val="00E13456"/>
    <w:rsid w:val="00E135A8"/>
    <w:rsid w:val="00E13874"/>
    <w:rsid w:val="00E14CEE"/>
    <w:rsid w:val="00E156FE"/>
    <w:rsid w:val="00E168A7"/>
    <w:rsid w:val="00E17748"/>
    <w:rsid w:val="00E2110B"/>
    <w:rsid w:val="00E22B28"/>
    <w:rsid w:val="00E23AA5"/>
    <w:rsid w:val="00E27430"/>
    <w:rsid w:val="00E35899"/>
    <w:rsid w:val="00E40C88"/>
    <w:rsid w:val="00E44166"/>
    <w:rsid w:val="00E46719"/>
    <w:rsid w:val="00E5545B"/>
    <w:rsid w:val="00E567FB"/>
    <w:rsid w:val="00E56D43"/>
    <w:rsid w:val="00E60627"/>
    <w:rsid w:val="00E61E8F"/>
    <w:rsid w:val="00E626A5"/>
    <w:rsid w:val="00E632F5"/>
    <w:rsid w:val="00E6395E"/>
    <w:rsid w:val="00E6643A"/>
    <w:rsid w:val="00E710FF"/>
    <w:rsid w:val="00E71650"/>
    <w:rsid w:val="00E74B18"/>
    <w:rsid w:val="00E74FAB"/>
    <w:rsid w:val="00E75D4B"/>
    <w:rsid w:val="00E765EB"/>
    <w:rsid w:val="00E77CC0"/>
    <w:rsid w:val="00E77EF3"/>
    <w:rsid w:val="00E77F84"/>
    <w:rsid w:val="00E85E9C"/>
    <w:rsid w:val="00E945DB"/>
    <w:rsid w:val="00E948E9"/>
    <w:rsid w:val="00E94EF3"/>
    <w:rsid w:val="00E95570"/>
    <w:rsid w:val="00E965E1"/>
    <w:rsid w:val="00E97E00"/>
    <w:rsid w:val="00EA0966"/>
    <w:rsid w:val="00EA59E5"/>
    <w:rsid w:val="00EA5DE8"/>
    <w:rsid w:val="00EA739F"/>
    <w:rsid w:val="00EB1477"/>
    <w:rsid w:val="00EB611E"/>
    <w:rsid w:val="00EB665F"/>
    <w:rsid w:val="00EB710D"/>
    <w:rsid w:val="00EC6AE1"/>
    <w:rsid w:val="00EC7949"/>
    <w:rsid w:val="00EC7C81"/>
    <w:rsid w:val="00ED4B13"/>
    <w:rsid w:val="00ED78C8"/>
    <w:rsid w:val="00EE0800"/>
    <w:rsid w:val="00EE3D44"/>
    <w:rsid w:val="00EE4137"/>
    <w:rsid w:val="00EE46FB"/>
    <w:rsid w:val="00EE5F69"/>
    <w:rsid w:val="00EE6DE1"/>
    <w:rsid w:val="00EE7752"/>
    <w:rsid w:val="00EF1E2B"/>
    <w:rsid w:val="00EF2706"/>
    <w:rsid w:val="00EF3401"/>
    <w:rsid w:val="00EF710F"/>
    <w:rsid w:val="00F02BFE"/>
    <w:rsid w:val="00F030BB"/>
    <w:rsid w:val="00F046CF"/>
    <w:rsid w:val="00F055ED"/>
    <w:rsid w:val="00F06B7B"/>
    <w:rsid w:val="00F073D4"/>
    <w:rsid w:val="00F10E51"/>
    <w:rsid w:val="00F12377"/>
    <w:rsid w:val="00F1302C"/>
    <w:rsid w:val="00F131C2"/>
    <w:rsid w:val="00F16401"/>
    <w:rsid w:val="00F16841"/>
    <w:rsid w:val="00F16992"/>
    <w:rsid w:val="00F20E1C"/>
    <w:rsid w:val="00F226B6"/>
    <w:rsid w:val="00F24F8E"/>
    <w:rsid w:val="00F30867"/>
    <w:rsid w:val="00F32F7E"/>
    <w:rsid w:val="00F33DF1"/>
    <w:rsid w:val="00F41288"/>
    <w:rsid w:val="00F4246A"/>
    <w:rsid w:val="00F43DDC"/>
    <w:rsid w:val="00F52122"/>
    <w:rsid w:val="00F54E10"/>
    <w:rsid w:val="00F55E17"/>
    <w:rsid w:val="00F6166F"/>
    <w:rsid w:val="00F652CB"/>
    <w:rsid w:val="00F67F16"/>
    <w:rsid w:val="00F7008E"/>
    <w:rsid w:val="00F7378C"/>
    <w:rsid w:val="00F778FA"/>
    <w:rsid w:val="00F80A30"/>
    <w:rsid w:val="00F85640"/>
    <w:rsid w:val="00F87AFC"/>
    <w:rsid w:val="00F87B87"/>
    <w:rsid w:val="00F90694"/>
    <w:rsid w:val="00F9566C"/>
    <w:rsid w:val="00F9573F"/>
    <w:rsid w:val="00F961C8"/>
    <w:rsid w:val="00F96EA9"/>
    <w:rsid w:val="00F973B6"/>
    <w:rsid w:val="00FA0327"/>
    <w:rsid w:val="00FA4F1F"/>
    <w:rsid w:val="00FB04B3"/>
    <w:rsid w:val="00FB0CF4"/>
    <w:rsid w:val="00FB240D"/>
    <w:rsid w:val="00FB3700"/>
    <w:rsid w:val="00FB4FA6"/>
    <w:rsid w:val="00FC2583"/>
    <w:rsid w:val="00FC3DC2"/>
    <w:rsid w:val="00FC3EA1"/>
    <w:rsid w:val="00FC51CD"/>
    <w:rsid w:val="00FC73BB"/>
    <w:rsid w:val="00FD1BFD"/>
    <w:rsid w:val="00FD225F"/>
    <w:rsid w:val="00FD24DA"/>
    <w:rsid w:val="00FD327C"/>
    <w:rsid w:val="00FD558A"/>
    <w:rsid w:val="00FE192E"/>
    <w:rsid w:val="00FE2DBE"/>
    <w:rsid w:val="00FE7B5E"/>
    <w:rsid w:val="00FF4687"/>
    <w:rsid w:val="00FF7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885"/>
    <w:pPr>
      <w:bidi/>
      <w:spacing w:after="160" w:line="276" w:lineRule="auto"/>
    </w:pPr>
    <w:rPr>
      <w:rFonts w:ascii="Times New Roman" w:hAnsi="Times New Roman" w:cs="B Lotus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6885"/>
    <w:pPr>
      <w:keepNext/>
      <w:keepLines/>
      <w:spacing w:before="240" w:after="0"/>
      <w:outlineLvl w:val="0"/>
    </w:pPr>
    <w:rPr>
      <w:rFonts w:eastAsia="Times New Roman"/>
      <w:b/>
      <w:bCs/>
      <w:sz w:val="26"/>
      <w:szCs w:val="26"/>
      <w:lang w:bidi="fa-I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339B4"/>
    <w:pPr>
      <w:keepNext/>
      <w:keepLines/>
      <w:spacing w:before="40" w:after="0"/>
      <w:outlineLvl w:val="1"/>
    </w:pPr>
    <w:rPr>
      <w:rFonts w:eastAsia="Times New Roman" w:cs="Times New Roman"/>
      <w:sz w:val="28"/>
      <w:szCs w:val="2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A6885"/>
    <w:rPr>
      <w:rFonts w:ascii="Times New Roman" w:eastAsia="Times New Roman" w:hAnsi="Times New Roman" w:cs="B Lotus"/>
      <w:b/>
      <w:bCs/>
      <w:sz w:val="26"/>
      <w:szCs w:val="26"/>
      <w:lang w:bidi="fa-IR"/>
    </w:rPr>
  </w:style>
  <w:style w:type="character" w:customStyle="1" w:styleId="Heading2Char">
    <w:name w:val="Heading 2 Char"/>
    <w:link w:val="Heading2"/>
    <w:uiPriority w:val="9"/>
    <w:rsid w:val="002339B4"/>
    <w:rPr>
      <w:rFonts w:ascii="Times New Roman" w:eastAsia="Times New Roman" w:hAnsi="Times New Roman" w:cs="B Titr"/>
      <w:sz w:val="28"/>
      <w:szCs w:val="28"/>
    </w:rPr>
  </w:style>
  <w:style w:type="paragraph" w:customStyle="1" w:styleId="EndNoteBibliographyTitle">
    <w:name w:val="EndNote Bibliography Title"/>
    <w:basedOn w:val="Normal"/>
    <w:link w:val="EndNoteBibliographyTitleChar"/>
    <w:rsid w:val="00E14CEE"/>
    <w:pPr>
      <w:spacing w:after="0"/>
      <w:jc w:val="center"/>
    </w:pPr>
    <w:rPr>
      <w:rFonts w:cs="Times New Roman"/>
      <w:noProof/>
      <w:sz w:val="28"/>
      <w:lang w:bidi="fa-IR"/>
    </w:rPr>
  </w:style>
  <w:style w:type="character" w:customStyle="1" w:styleId="EndNoteBibliographyTitleChar">
    <w:name w:val="EndNote Bibliography Title Char"/>
    <w:link w:val="EndNoteBibliographyTitle"/>
    <w:rsid w:val="00E14CEE"/>
    <w:rPr>
      <w:rFonts w:ascii="Times New Roman" w:hAnsi="Times New Roman" w:cs="Times New Roman"/>
      <w:noProof/>
      <w:sz w:val="28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E14CEE"/>
    <w:pPr>
      <w:spacing w:line="240" w:lineRule="auto"/>
    </w:pPr>
    <w:rPr>
      <w:rFonts w:cs="Times New Roman"/>
      <w:noProof/>
      <w:sz w:val="28"/>
      <w:lang w:bidi="fa-IR"/>
    </w:rPr>
  </w:style>
  <w:style w:type="character" w:customStyle="1" w:styleId="EndNoteBibliographyChar">
    <w:name w:val="EndNote Bibliography Char"/>
    <w:link w:val="EndNoteBibliography"/>
    <w:rsid w:val="00E14CEE"/>
    <w:rPr>
      <w:rFonts w:ascii="Times New Roman" w:hAnsi="Times New Roman" w:cs="Times New Roman"/>
      <w:noProof/>
      <w:sz w:val="28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CB3C7B"/>
    <w:pPr>
      <w:spacing w:after="0" w:line="240" w:lineRule="auto"/>
    </w:pPr>
    <w:rPr>
      <w:rFonts w:cs="Times New Roman"/>
      <w:sz w:val="20"/>
      <w:szCs w:val="20"/>
      <w:lang w:bidi="fa-IR"/>
    </w:rPr>
  </w:style>
  <w:style w:type="character" w:customStyle="1" w:styleId="FootnoteTextChar">
    <w:name w:val="Footnote Text Char"/>
    <w:link w:val="FootnoteText"/>
    <w:uiPriority w:val="99"/>
    <w:rsid w:val="00CB3C7B"/>
    <w:rPr>
      <w:rFonts w:ascii="Times New Roman" w:hAnsi="Times New Roman" w:cs="B Nazani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CB3C7B"/>
    <w:rPr>
      <w:vertAlign w:val="superscript"/>
    </w:rPr>
  </w:style>
  <w:style w:type="character" w:styleId="PlaceholderText">
    <w:name w:val="Placeholder Text"/>
    <w:uiPriority w:val="99"/>
    <w:semiHidden/>
    <w:rsid w:val="00D42F00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743796"/>
    <w:pPr>
      <w:spacing w:after="200" w:line="240" w:lineRule="auto"/>
      <w:jc w:val="center"/>
    </w:pPr>
  </w:style>
  <w:style w:type="table" w:styleId="TableGrid">
    <w:name w:val="Table Grid"/>
    <w:basedOn w:val="TableNormal"/>
    <w:uiPriority w:val="39"/>
    <w:rsid w:val="00727D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uiPriority w:val="99"/>
    <w:semiHidden/>
    <w:unhideWhenUsed/>
    <w:rsid w:val="005A2F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2F18"/>
    <w:pPr>
      <w:spacing w:line="240" w:lineRule="auto"/>
    </w:pPr>
    <w:rPr>
      <w:rFonts w:cs="Times New Roman"/>
      <w:sz w:val="20"/>
      <w:szCs w:val="20"/>
      <w:lang w:bidi="fa-IR"/>
    </w:rPr>
  </w:style>
  <w:style w:type="character" w:customStyle="1" w:styleId="CommentTextChar">
    <w:name w:val="Comment Text Char"/>
    <w:link w:val="CommentText"/>
    <w:uiPriority w:val="99"/>
    <w:semiHidden/>
    <w:rsid w:val="005A2F18"/>
    <w:rPr>
      <w:rFonts w:ascii="Times New Roman" w:hAnsi="Times New Roman" w:cs="B Lotu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2F1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A2F18"/>
    <w:rPr>
      <w:rFonts w:ascii="Times New Roman" w:hAnsi="Times New Roman" w:cs="B Lotus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2F18"/>
    <w:pPr>
      <w:spacing w:after="0" w:line="240" w:lineRule="auto"/>
    </w:pPr>
    <w:rPr>
      <w:rFonts w:ascii="Tahoma" w:hAnsi="Tahoma" w:cs="Times New Roman"/>
      <w:sz w:val="16"/>
      <w:szCs w:val="16"/>
      <w:lang w:bidi="fa-IR"/>
    </w:rPr>
  </w:style>
  <w:style w:type="character" w:customStyle="1" w:styleId="BalloonTextChar">
    <w:name w:val="Balloon Text Char"/>
    <w:link w:val="BalloonText"/>
    <w:uiPriority w:val="99"/>
    <w:semiHidden/>
    <w:rsid w:val="005A2F1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93CF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F3F10"/>
    <w:pPr>
      <w:tabs>
        <w:tab w:val="center" w:pos="4680"/>
        <w:tab w:val="right" w:pos="9360"/>
      </w:tabs>
      <w:spacing w:after="0" w:line="240" w:lineRule="auto"/>
    </w:pPr>
    <w:rPr>
      <w:rFonts w:cs="Times New Roman"/>
      <w:lang w:bidi="fa-IR"/>
    </w:rPr>
  </w:style>
  <w:style w:type="character" w:customStyle="1" w:styleId="HeaderChar">
    <w:name w:val="Header Char"/>
    <w:link w:val="Header"/>
    <w:uiPriority w:val="99"/>
    <w:rsid w:val="00DF3F10"/>
    <w:rPr>
      <w:rFonts w:ascii="Times New Roman" w:hAnsi="Times New Roman" w:cs="B Lotus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F3F10"/>
    <w:pPr>
      <w:tabs>
        <w:tab w:val="center" w:pos="4680"/>
        <w:tab w:val="right" w:pos="9360"/>
      </w:tabs>
      <w:spacing w:after="0" w:line="240" w:lineRule="auto"/>
    </w:pPr>
    <w:rPr>
      <w:rFonts w:cs="Times New Roman"/>
      <w:lang w:bidi="fa-IR"/>
    </w:rPr>
  </w:style>
  <w:style w:type="character" w:customStyle="1" w:styleId="FooterChar">
    <w:name w:val="Footer Char"/>
    <w:link w:val="Footer"/>
    <w:uiPriority w:val="99"/>
    <w:rsid w:val="00DF3F10"/>
    <w:rPr>
      <w:rFonts w:ascii="Times New Roman" w:hAnsi="Times New Roman" w:cs="B Lotus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885"/>
    <w:pPr>
      <w:bidi/>
      <w:spacing w:after="160" w:line="276" w:lineRule="auto"/>
    </w:pPr>
    <w:rPr>
      <w:rFonts w:ascii="Times New Roman" w:hAnsi="Times New Roman" w:cs="B Lotus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6885"/>
    <w:pPr>
      <w:keepNext/>
      <w:keepLines/>
      <w:spacing w:before="240" w:after="0"/>
      <w:outlineLvl w:val="0"/>
    </w:pPr>
    <w:rPr>
      <w:rFonts w:eastAsia="Times New Roman"/>
      <w:b/>
      <w:bCs/>
      <w:sz w:val="26"/>
      <w:szCs w:val="26"/>
      <w:lang w:bidi="fa-I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339B4"/>
    <w:pPr>
      <w:keepNext/>
      <w:keepLines/>
      <w:spacing w:before="40" w:after="0"/>
      <w:outlineLvl w:val="1"/>
    </w:pPr>
    <w:rPr>
      <w:rFonts w:eastAsia="Times New Roman" w:cs="Times New Roman"/>
      <w:sz w:val="28"/>
      <w:szCs w:val="2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A6885"/>
    <w:rPr>
      <w:rFonts w:ascii="Times New Roman" w:eastAsia="Times New Roman" w:hAnsi="Times New Roman" w:cs="B Lotus"/>
      <w:b/>
      <w:bCs/>
      <w:sz w:val="26"/>
      <w:szCs w:val="26"/>
      <w:lang w:bidi="fa-IR"/>
    </w:rPr>
  </w:style>
  <w:style w:type="character" w:customStyle="1" w:styleId="Heading2Char">
    <w:name w:val="Heading 2 Char"/>
    <w:link w:val="Heading2"/>
    <w:uiPriority w:val="9"/>
    <w:rsid w:val="002339B4"/>
    <w:rPr>
      <w:rFonts w:ascii="Times New Roman" w:eastAsia="Times New Roman" w:hAnsi="Times New Roman" w:cs="B Titr"/>
      <w:sz w:val="28"/>
      <w:szCs w:val="28"/>
    </w:rPr>
  </w:style>
  <w:style w:type="paragraph" w:customStyle="1" w:styleId="EndNoteBibliographyTitle">
    <w:name w:val="EndNote Bibliography Title"/>
    <w:basedOn w:val="Normal"/>
    <w:link w:val="EndNoteBibliographyTitleChar"/>
    <w:rsid w:val="00E14CEE"/>
    <w:pPr>
      <w:spacing w:after="0"/>
      <w:jc w:val="center"/>
    </w:pPr>
    <w:rPr>
      <w:rFonts w:cs="Times New Roman"/>
      <w:noProof/>
      <w:sz w:val="28"/>
      <w:lang w:bidi="fa-IR"/>
    </w:rPr>
  </w:style>
  <w:style w:type="character" w:customStyle="1" w:styleId="EndNoteBibliographyTitleChar">
    <w:name w:val="EndNote Bibliography Title Char"/>
    <w:link w:val="EndNoteBibliographyTitle"/>
    <w:rsid w:val="00E14CEE"/>
    <w:rPr>
      <w:rFonts w:ascii="Times New Roman" w:hAnsi="Times New Roman" w:cs="Times New Roman"/>
      <w:noProof/>
      <w:sz w:val="28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E14CEE"/>
    <w:pPr>
      <w:spacing w:line="240" w:lineRule="auto"/>
    </w:pPr>
    <w:rPr>
      <w:rFonts w:cs="Times New Roman"/>
      <w:noProof/>
      <w:sz w:val="28"/>
      <w:lang w:bidi="fa-IR"/>
    </w:rPr>
  </w:style>
  <w:style w:type="character" w:customStyle="1" w:styleId="EndNoteBibliographyChar">
    <w:name w:val="EndNote Bibliography Char"/>
    <w:link w:val="EndNoteBibliography"/>
    <w:rsid w:val="00E14CEE"/>
    <w:rPr>
      <w:rFonts w:ascii="Times New Roman" w:hAnsi="Times New Roman" w:cs="Times New Roman"/>
      <w:noProof/>
      <w:sz w:val="28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CB3C7B"/>
    <w:pPr>
      <w:spacing w:after="0" w:line="240" w:lineRule="auto"/>
    </w:pPr>
    <w:rPr>
      <w:rFonts w:cs="Times New Roman"/>
      <w:sz w:val="20"/>
      <w:szCs w:val="20"/>
      <w:lang w:bidi="fa-IR"/>
    </w:rPr>
  </w:style>
  <w:style w:type="character" w:customStyle="1" w:styleId="FootnoteTextChar">
    <w:name w:val="Footnote Text Char"/>
    <w:link w:val="FootnoteText"/>
    <w:uiPriority w:val="99"/>
    <w:rsid w:val="00CB3C7B"/>
    <w:rPr>
      <w:rFonts w:ascii="Times New Roman" w:hAnsi="Times New Roman" w:cs="B Nazani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CB3C7B"/>
    <w:rPr>
      <w:vertAlign w:val="superscript"/>
    </w:rPr>
  </w:style>
  <w:style w:type="character" w:styleId="PlaceholderText">
    <w:name w:val="Placeholder Text"/>
    <w:uiPriority w:val="99"/>
    <w:semiHidden/>
    <w:rsid w:val="00D42F00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743796"/>
    <w:pPr>
      <w:spacing w:after="200" w:line="240" w:lineRule="auto"/>
      <w:jc w:val="center"/>
    </w:pPr>
  </w:style>
  <w:style w:type="table" w:styleId="TableGrid">
    <w:name w:val="Table Grid"/>
    <w:basedOn w:val="TableNormal"/>
    <w:uiPriority w:val="39"/>
    <w:rsid w:val="00727D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uiPriority w:val="99"/>
    <w:semiHidden/>
    <w:unhideWhenUsed/>
    <w:rsid w:val="005A2F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2F18"/>
    <w:pPr>
      <w:spacing w:line="240" w:lineRule="auto"/>
    </w:pPr>
    <w:rPr>
      <w:rFonts w:cs="Times New Roman"/>
      <w:sz w:val="20"/>
      <w:szCs w:val="20"/>
      <w:lang w:bidi="fa-IR"/>
    </w:rPr>
  </w:style>
  <w:style w:type="character" w:customStyle="1" w:styleId="CommentTextChar">
    <w:name w:val="Comment Text Char"/>
    <w:link w:val="CommentText"/>
    <w:uiPriority w:val="99"/>
    <w:semiHidden/>
    <w:rsid w:val="005A2F18"/>
    <w:rPr>
      <w:rFonts w:ascii="Times New Roman" w:hAnsi="Times New Roman" w:cs="B Lotu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2F1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A2F18"/>
    <w:rPr>
      <w:rFonts w:ascii="Times New Roman" w:hAnsi="Times New Roman" w:cs="B Lotus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2F18"/>
    <w:pPr>
      <w:spacing w:after="0" w:line="240" w:lineRule="auto"/>
    </w:pPr>
    <w:rPr>
      <w:rFonts w:ascii="Tahoma" w:hAnsi="Tahoma" w:cs="Times New Roman"/>
      <w:sz w:val="16"/>
      <w:szCs w:val="16"/>
      <w:lang w:bidi="fa-IR"/>
    </w:rPr>
  </w:style>
  <w:style w:type="character" w:customStyle="1" w:styleId="BalloonTextChar">
    <w:name w:val="Balloon Text Char"/>
    <w:link w:val="BalloonText"/>
    <w:uiPriority w:val="99"/>
    <w:semiHidden/>
    <w:rsid w:val="005A2F1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93CF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F3F10"/>
    <w:pPr>
      <w:tabs>
        <w:tab w:val="center" w:pos="4680"/>
        <w:tab w:val="right" w:pos="9360"/>
      </w:tabs>
      <w:spacing w:after="0" w:line="240" w:lineRule="auto"/>
    </w:pPr>
    <w:rPr>
      <w:rFonts w:cs="Times New Roman"/>
      <w:lang w:bidi="fa-IR"/>
    </w:rPr>
  </w:style>
  <w:style w:type="character" w:customStyle="1" w:styleId="HeaderChar">
    <w:name w:val="Header Char"/>
    <w:link w:val="Header"/>
    <w:uiPriority w:val="99"/>
    <w:rsid w:val="00DF3F10"/>
    <w:rPr>
      <w:rFonts w:ascii="Times New Roman" w:hAnsi="Times New Roman" w:cs="B Lotus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F3F10"/>
    <w:pPr>
      <w:tabs>
        <w:tab w:val="center" w:pos="4680"/>
        <w:tab w:val="right" w:pos="9360"/>
      </w:tabs>
      <w:spacing w:after="0" w:line="240" w:lineRule="auto"/>
    </w:pPr>
    <w:rPr>
      <w:rFonts w:cs="Times New Roman"/>
      <w:lang w:bidi="fa-IR"/>
    </w:rPr>
  </w:style>
  <w:style w:type="character" w:customStyle="1" w:styleId="FooterChar">
    <w:name w:val="Footer Char"/>
    <w:link w:val="Footer"/>
    <w:uiPriority w:val="99"/>
    <w:rsid w:val="00DF3F10"/>
    <w:rPr>
      <w:rFonts w:ascii="Times New Roman" w:hAnsi="Times New Roman" w:cs="B Lotu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73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99" Type="http://schemas.openxmlformats.org/officeDocument/2006/relationships/image" Target="media/image146.wmf"/><Relationship Id="rId671" Type="http://schemas.openxmlformats.org/officeDocument/2006/relationships/oleObject" Target="embeddings/oleObject330.bin"/><Relationship Id="rId21" Type="http://schemas.openxmlformats.org/officeDocument/2006/relationships/image" Target="media/image7.wmf"/><Relationship Id="rId63" Type="http://schemas.openxmlformats.org/officeDocument/2006/relationships/image" Target="media/image28.wmf"/><Relationship Id="rId159" Type="http://schemas.openxmlformats.org/officeDocument/2006/relationships/image" Target="media/image76.wmf"/><Relationship Id="rId324" Type="http://schemas.openxmlformats.org/officeDocument/2006/relationships/oleObject" Target="embeddings/oleObject158.bin"/><Relationship Id="rId366" Type="http://schemas.openxmlformats.org/officeDocument/2006/relationships/oleObject" Target="embeddings/oleObject178.bin"/><Relationship Id="rId531" Type="http://schemas.openxmlformats.org/officeDocument/2006/relationships/image" Target="media/image264.wmf"/><Relationship Id="rId573" Type="http://schemas.openxmlformats.org/officeDocument/2006/relationships/oleObject" Target="embeddings/oleObject282.bin"/><Relationship Id="rId629" Type="http://schemas.openxmlformats.org/officeDocument/2006/relationships/oleObject" Target="embeddings/oleObject309.bin"/><Relationship Id="rId170" Type="http://schemas.openxmlformats.org/officeDocument/2006/relationships/oleObject" Target="embeddings/oleObject81.bin"/><Relationship Id="rId226" Type="http://schemas.openxmlformats.org/officeDocument/2006/relationships/oleObject" Target="embeddings/oleObject109.bin"/><Relationship Id="rId433" Type="http://schemas.openxmlformats.org/officeDocument/2006/relationships/image" Target="media/image214.wmf"/><Relationship Id="rId268" Type="http://schemas.openxmlformats.org/officeDocument/2006/relationships/oleObject" Target="embeddings/oleObject130.bin"/><Relationship Id="rId475" Type="http://schemas.openxmlformats.org/officeDocument/2006/relationships/image" Target="media/image236.wmf"/><Relationship Id="rId640" Type="http://schemas.openxmlformats.org/officeDocument/2006/relationships/image" Target="media/image318.wmf"/><Relationship Id="rId32" Type="http://schemas.openxmlformats.org/officeDocument/2006/relationships/oleObject" Target="embeddings/oleObject12.bin"/><Relationship Id="rId74" Type="http://schemas.openxmlformats.org/officeDocument/2006/relationships/oleObject" Target="embeddings/oleObject33.bin"/><Relationship Id="rId128" Type="http://schemas.openxmlformats.org/officeDocument/2006/relationships/oleObject" Target="embeddings/oleObject60.bin"/><Relationship Id="rId335" Type="http://schemas.openxmlformats.org/officeDocument/2006/relationships/image" Target="media/image164.wmf"/><Relationship Id="rId377" Type="http://schemas.openxmlformats.org/officeDocument/2006/relationships/image" Target="media/image186.wmf"/><Relationship Id="rId500" Type="http://schemas.openxmlformats.org/officeDocument/2006/relationships/oleObject" Target="embeddings/oleObject244.bin"/><Relationship Id="rId542" Type="http://schemas.openxmlformats.org/officeDocument/2006/relationships/oleObject" Target="embeddings/oleObject265.bin"/><Relationship Id="rId584" Type="http://schemas.openxmlformats.org/officeDocument/2006/relationships/image" Target="media/image289.wmf"/><Relationship Id="rId5" Type="http://schemas.openxmlformats.org/officeDocument/2006/relationships/settings" Target="settings.xml"/><Relationship Id="rId181" Type="http://schemas.openxmlformats.org/officeDocument/2006/relationships/image" Target="media/image87.wmf"/><Relationship Id="rId237" Type="http://schemas.openxmlformats.org/officeDocument/2006/relationships/image" Target="media/image115.wmf"/><Relationship Id="rId402" Type="http://schemas.openxmlformats.org/officeDocument/2006/relationships/oleObject" Target="embeddings/oleObject196.bin"/><Relationship Id="rId279" Type="http://schemas.openxmlformats.org/officeDocument/2006/relationships/image" Target="media/image136.wmf"/><Relationship Id="rId444" Type="http://schemas.openxmlformats.org/officeDocument/2006/relationships/oleObject" Target="embeddings/oleObject217.bin"/><Relationship Id="rId486" Type="http://schemas.openxmlformats.org/officeDocument/2006/relationships/oleObject" Target="embeddings/oleObject237.bin"/><Relationship Id="rId651" Type="http://schemas.openxmlformats.org/officeDocument/2006/relationships/oleObject" Target="embeddings/oleObject320.bin"/><Relationship Id="rId43" Type="http://schemas.openxmlformats.org/officeDocument/2006/relationships/image" Target="media/image18.wmf"/><Relationship Id="rId139" Type="http://schemas.openxmlformats.org/officeDocument/2006/relationships/image" Target="media/image66.wmf"/><Relationship Id="rId290" Type="http://schemas.openxmlformats.org/officeDocument/2006/relationships/oleObject" Target="embeddings/oleObject141.bin"/><Relationship Id="rId304" Type="http://schemas.openxmlformats.org/officeDocument/2006/relationships/oleObject" Target="embeddings/oleObject148.bin"/><Relationship Id="rId346" Type="http://schemas.openxmlformats.org/officeDocument/2006/relationships/oleObject" Target="embeddings/oleObject169.bin"/><Relationship Id="rId388" Type="http://schemas.openxmlformats.org/officeDocument/2006/relationships/oleObject" Target="embeddings/oleObject189.bin"/><Relationship Id="rId511" Type="http://schemas.openxmlformats.org/officeDocument/2006/relationships/image" Target="media/image254.wmf"/><Relationship Id="rId553" Type="http://schemas.openxmlformats.org/officeDocument/2006/relationships/image" Target="media/image275.wmf"/><Relationship Id="rId609" Type="http://schemas.openxmlformats.org/officeDocument/2006/relationships/oleObject" Target="embeddings/oleObject299.bin"/><Relationship Id="rId85" Type="http://schemas.openxmlformats.org/officeDocument/2006/relationships/image" Target="media/image39.wmf"/><Relationship Id="rId150" Type="http://schemas.openxmlformats.org/officeDocument/2006/relationships/oleObject" Target="embeddings/oleObject71.bin"/><Relationship Id="rId192" Type="http://schemas.openxmlformats.org/officeDocument/2006/relationships/oleObject" Target="embeddings/oleObject92.bin"/><Relationship Id="rId206" Type="http://schemas.openxmlformats.org/officeDocument/2006/relationships/oleObject" Target="embeddings/oleObject99.bin"/><Relationship Id="rId413" Type="http://schemas.openxmlformats.org/officeDocument/2006/relationships/image" Target="media/image204.wmf"/><Relationship Id="rId595" Type="http://schemas.openxmlformats.org/officeDocument/2006/relationships/image" Target="media/image295.wmf"/><Relationship Id="rId248" Type="http://schemas.openxmlformats.org/officeDocument/2006/relationships/oleObject" Target="embeddings/oleObject120.bin"/><Relationship Id="rId455" Type="http://schemas.openxmlformats.org/officeDocument/2006/relationships/image" Target="media/image225.wmf"/><Relationship Id="rId497" Type="http://schemas.openxmlformats.org/officeDocument/2006/relationships/image" Target="media/image247.wmf"/><Relationship Id="rId620" Type="http://schemas.openxmlformats.org/officeDocument/2006/relationships/image" Target="media/image308.wmf"/><Relationship Id="rId662" Type="http://schemas.openxmlformats.org/officeDocument/2006/relationships/image" Target="media/image329.wmf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0.bin"/><Relationship Id="rId315" Type="http://schemas.openxmlformats.org/officeDocument/2006/relationships/image" Target="media/image154.wmf"/><Relationship Id="rId357" Type="http://schemas.openxmlformats.org/officeDocument/2006/relationships/image" Target="media/image176.wmf"/><Relationship Id="rId522" Type="http://schemas.openxmlformats.org/officeDocument/2006/relationships/oleObject" Target="embeddings/oleObject255.bin"/><Relationship Id="rId54" Type="http://schemas.openxmlformats.org/officeDocument/2006/relationships/oleObject" Target="embeddings/oleObject23.bin"/><Relationship Id="rId96" Type="http://schemas.openxmlformats.org/officeDocument/2006/relationships/oleObject" Target="embeddings/oleObject44.bin"/><Relationship Id="rId161" Type="http://schemas.openxmlformats.org/officeDocument/2006/relationships/image" Target="media/image77.wmf"/><Relationship Id="rId217" Type="http://schemas.openxmlformats.org/officeDocument/2006/relationships/image" Target="media/image105.wmf"/><Relationship Id="rId399" Type="http://schemas.openxmlformats.org/officeDocument/2006/relationships/image" Target="media/image197.wmf"/><Relationship Id="rId564" Type="http://schemas.openxmlformats.org/officeDocument/2006/relationships/oleObject" Target="embeddings/oleObject276.bin"/><Relationship Id="rId259" Type="http://schemas.openxmlformats.org/officeDocument/2006/relationships/image" Target="media/image126.wmf"/><Relationship Id="rId424" Type="http://schemas.openxmlformats.org/officeDocument/2006/relationships/oleObject" Target="embeddings/oleObject207.bin"/><Relationship Id="rId466" Type="http://schemas.openxmlformats.org/officeDocument/2006/relationships/image" Target="media/image231.wmf"/><Relationship Id="rId631" Type="http://schemas.openxmlformats.org/officeDocument/2006/relationships/oleObject" Target="embeddings/oleObject310.bin"/><Relationship Id="rId673" Type="http://schemas.openxmlformats.org/officeDocument/2006/relationships/oleObject" Target="embeddings/oleObject331.bin"/><Relationship Id="rId23" Type="http://schemas.openxmlformats.org/officeDocument/2006/relationships/image" Target="media/image8.wmf"/><Relationship Id="rId119" Type="http://schemas.openxmlformats.org/officeDocument/2006/relationships/image" Target="media/image56.wmf"/><Relationship Id="rId270" Type="http://schemas.openxmlformats.org/officeDocument/2006/relationships/oleObject" Target="embeddings/oleObject131.bin"/><Relationship Id="rId326" Type="http://schemas.openxmlformats.org/officeDocument/2006/relationships/oleObject" Target="embeddings/oleObject159.bin"/><Relationship Id="rId533" Type="http://schemas.openxmlformats.org/officeDocument/2006/relationships/image" Target="media/image265.wmf"/><Relationship Id="rId65" Type="http://schemas.openxmlformats.org/officeDocument/2006/relationships/image" Target="media/image29.wmf"/><Relationship Id="rId130" Type="http://schemas.openxmlformats.org/officeDocument/2006/relationships/oleObject" Target="embeddings/oleObject61.bin"/><Relationship Id="rId368" Type="http://schemas.openxmlformats.org/officeDocument/2006/relationships/oleObject" Target="embeddings/oleObject179.bin"/><Relationship Id="rId575" Type="http://schemas.openxmlformats.org/officeDocument/2006/relationships/oleObject" Target="embeddings/oleObject283.bin"/><Relationship Id="rId172" Type="http://schemas.openxmlformats.org/officeDocument/2006/relationships/oleObject" Target="embeddings/oleObject82.bin"/><Relationship Id="rId228" Type="http://schemas.openxmlformats.org/officeDocument/2006/relationships/oleObject" Target="embeddings/oleObject110.bin"/><Relationship Id="rId435" Type="http://schemas.openxmlformats.org/officeDocument/2006/relationships/image" Target="media/image215.wmf"/><Relationship Id="rId477" Type="http://schemas.openxmlformats.org/officeDocument/2006/relationships/image" Target="media/image237.wmf"/><Relationship Id="rId600" Type="http://schemas.openxmlformats.org/officeDocument/2006/relationships/image" Target="media/image298.wmf"/><Relationship Id="rId642" Type="http://schemas.openxmlformats.org/officeDocument/2006/relationships/image" Target="media/image319.wmf"/><Relationship Id="rId281" Type="http://schemas.openxmlformats.org/officeDocument/2006/relationships/image" Target="media/image137.wmf"/><Relationship Id="rId337" Type="http://schemas.openxmlformats.org/officeDocument/2006/relationships/image" Target="media/image165.wmf"/><Relationship Id="rId502" Type="http://schemas.openxmlformats.org/officeDocument/2006/relationships/oleObject" Target="embeddings/oleObject245.bin"/><Relationship Id="rId34" Type="http://schemas.openxmlformats.org/officeDocument/2006/relationships/oleObject" Target="embeddings/oleObject13.bin"/><Relationship Id="rId76" Type="http://schemas.openxmlformats.org/officeDocument/2006/relationships/oleObject" Target="embeddings/oleObject34.bin"/><Relationship Id="rId141" Type="http://schemas.openxmlformats.org/officeDocument/2006/relationships/image" Target="media/image67.wmf"/><Relationship Id="rId379" Type="http://schemas.openxmlformats.org/officeDocument/2006/relationships/image" Target="media/image187.wmf"/><Relationship Id="rId544" Type="http://schemas.openxmlformats.org/officeDocument/2006/relationships/oleObject" Target="embeddings/oleObject266.bin"/><Relationship Id="rId586" Type="http://schemas.openxmlformats.org/officeDocument/2006/relationships/image" Target="media/image290.wmf"/><Relationship Id="rId7" Type="http://schemas.openxmlformats.org/officeDocument/2006/relationships/footnotes" Target="footnotes.xml"/><Relationship Id="rId183" Type="http://schemas.openxmlformats.org/officeDocument/2006/relationships/image" Target="media/image88.wmf"/><Relationship Id="rId239" Type="http://schemas.openxmlformats.org/officeDocument/2006/relationships/image" Target="media/image116.wmf"/><Relationship Id="rId390" Type="http://schemas.openxmlformats.org/officeDocument/2006/relationships/oleObject" Target="embeddings/oleObject190.bin"/><Relationship Id="rId404" Type="http://schemas.openxmlformats.org/officeDocument/2006/relationships/oleObject" Target="embeddings/oleObject197.bin"/><Relationship Id="rId446" Type="http://schemas.openxmlformats.org/officeDocument/2006/relationships/oleObject" Target="embeddings/oleObject218.bin"/><Relationship Id="rId611" Type="http://schemas.openxmlformats.org/officeDocument/2006/relationships/oleObject" Target="embeddings/oleObject300.bin"/><Relationship Id="rId653" Type="http://schemas.openxmlformats.org/officeDocument/2006/relationships/oleObject" Target="embeddings/oleObject321.bin"/><Relationship Id="rId250" Type="http://schemas.openxmlformats.org/officeDocument/2006/relationships/oleObject" Target="embeddings/oleObject121.bin"/><Relationship Id="rId292" Type="http://schemas.openxmlformats.org/officeDocument/2006/relationships/oleObject" Target="embeddings/oleObject142.bin"/><Relationship Id="rId306" Type="http://schemas.openxmlformats.org/officeDocument/2006/relationships/oleObject" Target="embeddings/oleObject149.bin"/><Relationship Id="rId488" Type="http://schemas.openxmlformats.org/officeDocument/2006/relationships/oleObject" Target="embeddings/oleObject238.bin"/><Relationship Id="rId45" Type="http://schemas.openxmlformats.org/officeDocument/2006/relationships/image" Target="media/image19.wmf"/><Relationship Id="rId87" Type="http://schemas.openxmlformats.org/officeDocument/2006/relationships/image" Target="media/image40.wmf"/><Relationship Id="rId110" Type="http://schemas.openxmlformats.org/officeDocument/2006/relationships/oleObject" Target="embeddings/oleObject51.bin"/><Relationship Id="rId348" Type="http://schemas.openxmlformats.org/officeDocument/2006/relationships/image" Target="media/image171.wmf"/><Relationship Id="rId513" Type="http://schemas.openxmlformats.org/officeDocument/2006/relationships/image" Target="media/image255.wmf"/><Relationship Id="rId555" Type="http://schemas.openxmlformats.org/officeDocument/2006/relationships/image" Target="media/image276.wmf"/><Relationship Id="rId597" Type="http://schemas.openxmlformats.org/officeDocument/2006/relationships/image" Target="media/image296.jpeg"/><Relationship Id="rId152" Type="http://schemas.openxmlformats.org/officeDocument/2006/relationships/oleObject" Target="embeddings/oleObject72.bin"/><Relationship Id="rId194" Type="http://schemas.openxmlformats.org/officeDocument/2006/relationships/oleObject" Target="embeddings/oleObject93.bin"/><Relationship Id="rId208" Type="http://schemas.openxmlformats.org/officeDocument/2006/relationships/oleObject" Target="embeddings/oleObject100.bin"/><Relationship Id="rId415" Type="http://schemas.openxmlformats.org/officeDocument/2006/relationships/image" Target="media/image205.wmf"/><Relationship Id="rId457" Type="http://schemas.openxmlformats.org/officeDocument/2006/relationships/image" Target="media/image226.wmf"/><Relationship Id="rId622" Type="http://schemas.openxmlformats.org/officeDocument/2006/relationships/image" Target="media/image309.wmf"/><Relationship Id="rId261" Type="http://schemas.openxmlformats.org/officeDocument/2006/relationships/image" Target="media/image127.wmf"/><Relationship Id="rId499" Type="http://schemas.openxmlformats.org/officeDocument/2006/relationships/image" Target="media/image248.wmf"/><Relationship Id="rId664" Type="http://schemas.openxmlformats.org/officeDocument/2006/relationships/image" Target="media/image330.wmf"/><Relationship Id="rId14" Type="http://schemas.openxmlformats.org/officeDocument/2006/relationships/oleObject" Target="embeddings/oleObject3.bin"/><Relationship Id="rId56" Type="http://schemas.openxmlformats.org/officeDocument/2006/relationships/oleObject" Target="embeddings/oleObject24.bin"/><Relationship Id="rId317" Type="http://schemas.openxmlformats.org/officeDocument/2006/relationships/image" Target="media/image155.wmf"/><Relationship Id="rId359" Type="http://schemas.openxmlformats.org/officeDocument/2006/relationships/image" Target="media/image177.wmf"/><Relationship Id="rId524" Type="http://schemas.openxmlformats.org/officeDocument/2006/relationships/oleObject" Target="embeddings/oleObject256.bin"/><Relationship Id="rId566" Type="http://schemas.openxmlformats.org/officeDocument/2006/relationships/oleObject" Target="embeddings/oleObject277.bin"/><Relationship Id="rId98" Type="http://schemas.openxmlformats.org/officeDocument/2006/relationships/oleObject" Target="embeddings/oleObject45.bin"/><Relationship Id="rId121" Type="http://schemas.openxmlformats.org/officeDocument/2006/relationships/image" Target="media/image57.wmf"/><Relationship Id="rId163" Type="http://schemas.openxmlformats.org/officeDocument/2006/relationships/image" Target="media/image78.wmf"/><Relationship Id="rId219" Type="http://schemas.openxmlformats.org/officeDocument/2006/relationships/image" Target="media/image106.wmf"/><Relationship Id="rId370" Type="http://schemas.openxmlformats.org/officeDocument/2006/relationships/oleObject" Target="embeddings/oleObject180.bin"/><Relationship Id="rId426" Type="http://schemas.openxmlformats.org/officeDocument/2006/relationships/oleObject" Target="embeddings/oleObject208.bin"/><Relationship Id="rId633" Type="http://schemas.openxmlformats.org/officeDocument/2006/relationships/oleObject" Target="embeddings/oleObject311.bin"/><Relationship Id="rId230" Type="http://schemas.openxmlformats.org/officeDocument/2006/relationships/oleObject" Target="embeddings/oleObject111.bin"/><Relationship Id="rId468" Type="http://schemas.openxmlformats.org/officeDocument/2006/relationships/image" Target="media/image232.wmf"/><Relationship Id="rId675" Type="http://schemas.openxmlformats.org/officeDocument/2006/relationships/fontTable" Target="fontTable.xml"/><Relationship Id="rId25" Type="http://schemas.openxmlformats.org/officeDocument/2006/relationships/image" Target="media/image9.wmf"/><Relationship Id="rId67" Type="http://schemas.openxmlformats.org/officeDocument/2006/relationships/image" Target="media/image30.wmf"/><Relationship Id="rId272" Type="http://schemas.openxmlformats.org/officeDocument/2006/relationships/oleObject" Target="embeddings/oleObject132.bin"/><Relationship Id="rId328" Type="http://schemas.openxmlformats.org/officeDocument/2006/relationships/oleObject" Target="embeddings/oleObject160.bin"/><Relationship Id="rId535" Type="http://schemas.openxmlformats.org/officeDocument/2006/relationships/image" Target="media/image266.wmf"/><Relationship Id="rId577" Type="http://schemas.openxmlformats.org/officeDocument/2006/relationships/oleObject" Target="embeddings/oleObject284.bin"/><Relationship Id="rId132" Type="http://schemas.openxmlformats.org/officeDocument/2006/relationships/oleObject" Target="embeddings/oleObject62.bin"/><Relationship Id="rId174" Type="http://schemas.openxmlformats.org/officeDocument/2006/relationships/oleObject" Target="embeddings/oleObject83.bin"/><Relationship Id="rId381" Type="http://schemas.openxmlformats.org/officeDocument/2006/relationships/image" Target="media/image188.wmf"/><Relationship Id="rId602" Type="http://schemas.openxmlformats.org/officeDocument/2006/relationships/image" Target="media/image299.wmf"/><Relationship Id="rId241" Type="http://schemas.openxmlformats.org/officeDocument/2006/relationships/image" Target="media/image117.wmf"/><Relationship Id="rId437" Type="http://schemas.openxmlformats.org/officeDocument/2006/relationships/image" Target="media/image216.wmf"/><Relationship Id="rId479" Type="http://schemas.openxmlformats.org/officeDocument/2006/relationships/image" Target="media/image238.wmf"/><Relationship Id="rId644" Type="http://schemas.openxmlformats.org/officeDocument/2006/relationships/image" Target="media/image320.wmf"/><Relationship Id="rId36" Type="http://schemas.openxmlformats.org/officeDocument/2006/relationships/oleObject" Target="embeddings/oleObject14.bin"/><Relationship Id="rId283" Type="http://schemas.openxmlformats.org/officeDocument/2006/relationships/image" Target="media/image138.wmf"/><Relationship Id="rId339" Type="http://schemas.openxmlformats.org/officeDocument/2006/relationships/image" Target="media/image166.wmf"/><Relationship Id="rId490" Type="http://schemas.openxmlformats.org/officeDocument/2006/relationships/oleObject" Target="embeddings/oleObject239.bin"/><Relationship Id="rId504" Type="http://schemas.openxmlformats.org/officeDocument/2006/relationships/oleObject" Target="embeddings/oleObject246.bin"/><Relationship Id="rId546" Type="http://schemas.openxmlformats.org/officeDocument/2006/relationships/oleObject" Target="embeddings/oleObject267.bin"/><Relationship Id="rId78" Type="http://schemas.openxmlformats.org/officeDocument/2006/relationships/oleObject" Target="embeddings/oleObject35.bin"/><Relationship Id="rId101" Type="http://schemas.openxmlformats.org/officeDocument/2006/relationships/image" Target="media/image47.wmf"/><Relationship Id="rId143" Type="http://schemas.openxmlformats.org/officeDocument/2006/relationships/image" Target="media/image68.wmf"/><Relationship Id="rId185" Type="http://schemas.openxmlformats.org/officeDocument/2006/relationships/image" Target="media/image89.wmf"/><Relationship Id="rId350" Type="http://schemas.openxmlformats.org/officeDocument/2006/relationships/image" Target="media/image172.wmf"/><Relationship Id="rId406" Type="http://schemas.openxmlformats.org/officeDocument/2006/relationships/oleObject" Target="embeddings/oleObject198.bin"/><Relationship Id="rId588" Type="http://schemas.openxmlformats.org/officeDocument/2006/relationships/image" Target="media/image291.jpeg"/><Relationship Id="rId9" Type="http://schemas.openxmlformats.org/officeDocument/2006/relationships/image" Target="media/image1.wmf"/><Relationship Id="rId210" Type="http://schemas.openxmlformats.org/officeDocument/2006/relationships/oleObject" Target="embeddings/oleObject101.bin"/><Relationship Id="rId392" Type="http://schemas.openxmlformats.org/officeDocument/2006/relationships/oleObject" Target="embeddings/oleObject191.bin"/><Relationship Id="rId448" Type="http://schemas.openxmlformats.org/officeDocument/2006/relationships/oleObject" Target="embeddings/oleObject219.bin"/><Relationship Id="rId613" Type="http://schemas.openxmlformats.org/officeDocument/2006/relationships/oleObject" Target="embeddings/oleObject301.bin"/><Relationship Id="rId655" Type="http://schemas.openxmlformats.org/officeDocument/2006/relationships/oleObject" Target="embeddings/oleObject322.bin"/><Relationship Id="rId252" Type="http://schemas.openxmlformats.org/officeDocument/2006/relationships/oleObject" Target="embeddings/oleObject122.bin"/><Relationship Id="rId294" Type="http://schemas.openxmlformats.org/officeDocument/2006/relationships/oleObject" Target="embeddings/oleObject143.bin"/><Relationship Id="rId308" Type="http://schemas.openxmlformats.org/officeDocument/2006/relationships/oleObject" Target="embeddings/oleObject150.bin"/><Relationship Id="rId515" Type="http://schemas.openxmlformats.org/officeDocument/2006/relationships/image" Target="media/image256.wmf"/><Relationship Id="rId47" Type="http://schemas.openxmlformats.org/officeDocument/2006/relationships/image" Target="media/image20.wmf"/><Relationship Id="rId89" Type="http://schemas.openxmlformats.org/officeDocument/2006/relationships/image" Target="media/image41.wmf"/><Relationship Id="rId112" Type="http://schemas.openxmlformats.org/officeDocument/2006/relationships/oleObject" Target="embeddings/oleObject52.bin"/><Relationship Id="rId154" Type="http://schemas.openxmlformats.org/officeDocument/2006/relationships/oleObject" Target="embeddings/oleObject73.bin"/><Relationship Id="rId361" Type="http://schemas.openxmlformats.org/officeDocument/2006/relationships/image" Target="media/image178.wmf"/><Relationship Id="rId557" Type="http://schemas.openxmlformats.org/officeDocument/2006/relationships/image" Target="media/image277.wmf"/><Relationship Id="rId599" Type="http://schemas.openxmlformats.org/officeDocument/2006/relationships/oleObject" Target="embeddings/oleObject294.bin"/><Relationship Id="rId196" Type="http://schemas.openxmlformats.org/officeDocument/2006/relationships/oleObject" Target="embeddings/oleObject94.bin"/><Relationship Id="rId417" Type="http://schemas.openxmlformats.org/officeDocument/2006/relationships/image" Target="media/image206.wmf"/><Relationship Id="rId459" Type="http://schemas.openxmlformats.org/officeDocument/2006/relationships/image" Target="media/image227.wmf"/><Relationship Id="rId624" Type="http://schemas.openxmlformats.org/officeDocument/2006/relationships/image" Target="media/image310.wmf"/><Relationship Id="rId666" Type="http://schemas.openxmlformats.org/officeDocument/2006/relationships/image" Target="media/image331.wmf"/><Relationship Id="rId16" Type="http://schemas.openxmlformats.org/officeDocument/2006/relationships/oleObject" Target="embeddings/oleObject4.bin"/><Relationship Id="rId221" Type="http://schemas.openxmlformats.org/officeDocument/2006/relationships/image" Target="media/image107.wmf"/><Relationship Id="rId263" Type="http://schemas.openxmlformats.org/officeDocument/2006/relationships/image" Target="media/image128.wmf"/><Relationship Id="rId319" Type="http://schemas.openxmlformats.org/officeDocument/2006/relationships/image" Target="media/image156.wmf"/><Relationship Id="rId470" Type="http://schemas.openxmlformats.org/officeDocument/2006/relationships/image" Target="media/image233.wmf"/><Relationship Id="rId526" Type="http://schemas.openxmlformats.org/officeDocument/2006/relationships/oleObject" Target="embeddings/oleObject257.bin"/><Relationship Id="rId58" Type="http://schemas.openxmlformats.org/officeDocument/2006/relationships/oleObject" Target="embeddings/oleObject25.bin"/><Relationship Id="rId123" Type="http://schemas.openxmlformats.org/officeDocument/2006/relationships/image" Target="media/image58.wmf"/><Relationship Id="rId330" Type="http://schemas.openxmlformats.org/officeDocument/2006/relationships/oleObject" Target="embeddings/oleObject161.bin"/><Relationship Id="rId568" Type="http://schemas.openxmlformats.org/officeDocument/2006/relationships/oleObject" Target="embeddings/oleObject278.bin"/><Relationship Id="rId165" Type="http://schemas.openxmlformats.org/officeDocument/2006/relationships/image" Target="media/image79.wmf"/><Relationship Id="rId372" Type="http://schemas.openxmlformats.org/officeDocument/2006/relationships/oleObject" Target="embeddings/oleObject181.bin"/><Relationship Id="rId428" Type="http://schemas.openxmlformats.org/officeDocument/2006/relationships/oleObject" Target="embeddings/oleObject209.bin"/><Relationship Id="rId635" Type="http://schemas.openxmlformats.org/officeDocument/2006/relationships/oleObject" Target="embeddings/oleObject312.bin"/><Relationship Id="rId232" Type="http://schemas.openxmlformats.org/officeDocument/2006/relationships/oleObject" Target="embeddings/oleObject112.bin"/><Relationship Id="rId274" Type="http://schemas.openxmlformats.org/officeDocument/2006/relationships/oleObject" Target="embeddings/oleObject133.bin"/><Relationship Id="rId481" Type="http://schemas.openxmlformats.org/officeDocument/2006/relationships/image" Target="media/image239.wmf"/><Relationship Id="rId27" Type="http://schemas.openxmlformats.org/officeDocument/2006/relationships/image" Target="media/image10.wmf"/><Relationship Id="rId69" Type="http://schemas.openxmlformats.org/officeDocument/2006/relationships/image" Target="media/image31.wmf"/><Relationship Id="rId134" Type="http://schemas.openxmlformats.org/officeDocument/2006/relationships/oleObject" Target="embeddings/oleObject63.bin"/><Relationship Id="rId537" Type="http://schemas.openxmlformats.org/officeDocument/2006/relationships/image" Target="media/image267.wmf"/><Relationship Id="rId579" Type="http://schemas.openxmlformats.org/officeDocument/2006/relationships/oleObject" Target="embeddings/oleObject285.bin"/><Relationship Id="rId80" Type="http://schemas.openxmlformats.org/officeDocument/2006/relationships/oleObject" Target="embeddings/oleObject36.bin"/><Relationship Id="rId176" Type="http://schemas.openxmlformats.org/officeDocument/2006/relationships/oleObject" Target="embeddings/oleObject84.bin"/><Relationship Id="rId341" Type="http://schemas.openxmlformats.org/officeDocument/2006/relationships/image" Target="media/image167.wmf"/><Relationship Id="rId383" Type="http://schemas.openxmlformats.org/officeDocument/2006/relationships/image" Target="media/image189.wmf"/><Relationship Id="rId439" Type="http://schemas.openxmlformats.org/officeDocument/2006/relationships/image" Target="media/image217.wmf"/><Relationship Id="rId590" Type="http://schemas.openxmlformats.org/officeDocument/2006/relationships/oleObject" Target="embeddings/oleObject290.bin"/><Relationship Id="rId604" Type="http://schemas.openxmlformats.org/officeDocument/2006/relationships/image" Target="media/image300.wmf"/><Relationship Id="rId646" Type="http://schemas.openxmlformats.org/officeDocument/2006/relationships/image" Target="media/image321.wmf"/><Relationship Id="rId201" Type="http://schemas.openxmlformats.org/officeDocument/2006/relationships/image" Target="media/image97.wmf"/><Relationship Id="rId243" Type="http://schemas.openxmlformats.org/officeDocument/2006/relationships/image" Target="media/image118.wmf"/><Relationship Id="rId285" Type="http://schemas.openxmlformats.org/officeDocument/2006/relationships/image" Target="media/image139.wmf"/><Relationship Id="rId450" Type="http://schemas.openxmlformats.org/officeDocument/2006/relationships/oleObject" Target="embeddings/oleObject220.bin"/><Relationship Id="rId506" Type="http://schemas.openxmlformats.org/officeDocument/2006/relationships/oleObject" Target="embeddings/oleObject247.bin"/><Relationship Id="rId38" Type="http://schemas.openxmlformats.org/officeDocument/2006/relationships/oleObject" Target="embeddings/oleObject15.bin"/><Relationship Id="rId103" Type="http://schemas.openxmlformats.org/officeDocument/2006/relationships/image" Target="media/image48.wmf"/><Relationship Id="rId310" Type="http://schemas.openxmlformats.org/officeDocument/2006/relationships/oleObject" Target="embeddings/oleObject151.bin"/><Relationship Id="rId492" Type="http://schemas.openxmlformats.org/officeDocument/2006/relationships/oleObject" Target="embeddings/oleObject240.bin"/><Relationship Id="rId548" Type="http://schemas.openxmlformats.org/officeDocument/2006/relationships/oleObject" Target="embeddings/oleObject268.bin"/><Relationship Id="rId91" Type="http://schemas.openxmlformats.org/officeDocument/2006/relationships/image" Target="media/image42.wmf"/><Relationship Id="rId145" Type="http://schemas.openxmlformats.org/officeDocument/2006/relationships/image" Target="media/image69.wmf"/><Relationship Id="rId187" Type="http://schemas.openxmlformats.org/officeDocument/2006/relationships/image" Target="media/image90.wmf"/><Relationship Id="rId352" Type="http://schemas.openxmlformats.org/officeDocument/2006/relationships/image" Target="media/image173.wmf"/><Relationship Id="rId394" Type="http://schemas.openxmlformats.org/officeDocument/2006/relationships/oleObject" Target="embeddings/oleObject192.bin"/><Relationship Id="rId408" Type="http://schemas.openxmlformats.org/officeDocument/2006/relationships/oleObject" Target="embeddings/oleObject199.bin"/><Relationship Id="rId615" Type="http://schemas.openxmlformats.org/officeDocument/2006/relationships/oleObject" Target="embeddings/oleObject302.bin"/><Relationship Id="rId212" Type="http://schemas.openxmlformats.org/officeDocument/2006/relationships/oleObject" Target="embeddings/oleObject102.bin"/><Relationship Id="rId254" Type="http://schemas.openxmlformats.org/officeDocument/2006/relationships/oleObject" Target="embeddings/oleObject123.bin"/><Relationship Id="rId657" Type="http://schemas.openxmlformats.org/officeDocument/2006/relationships/oleObject" Target="embeddings/oleObject323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3.bin"/><Relationship Id="rId296" Type="http://schemas.openxmlformats.org/officeDocument/2006/relationships/oleObject" Target="embeddings/oleObject144.bin"/><Relationship Id="rId461" Type="http://schemas.openxmlformats.org/officeDocument/2006/relationships/image" Target="media/image228.wmf"/><Relationship Id="rId517" Type="http://schemas.openxmlformats.org/officeDocument/2006/relationships/image" Target="media/image257.wmf"/><Relationship Id="rId559" Type="http://schemas.openxmlformats.org/officeDocument/2006/relationships/image" Target="media/image278.wmf"/><Relationship Id="rId60" Type="http://schemas.openxmlformats.org/officeDocument/2006/relationships/oleObject" Target="embeddings/oleObject26.bin"/><Relationship Id="rId156" Type="http://schemas.openxmlformats.org/officeDocument/2006/relationships/oleObject" Target="embeddings/oleObject74.bin"/><Relationship Id="rId198" Type="http://schemas.openxmlformats.org/officeDocument/2006/relationships/oleObject" Target="embeddings/oleObject95.bin"/><Relationship Id="rId321" Type="http://schemas.openxmlformats.org/officeDocument/2006/relationships/image" Target="media/image157.wmf"/><Relationship Id="rId363" Type="http://schemas.openxmlformats.org/officeDocument/2006/relationships/image" Target="media/image179.wmf"/><Relationship Id="rId419" Type="http://schemas.openxmlformats.org/officeDocument/2006/relationships/image" Target="media/image207.wmf"/><Relationship Id="rId570" Type="http://schemas.openxmlformats.org/officeDocument/2006/relationships/oleObject" Target="embeddings/oleObject280.bin"/><Relationship Id="rId626" Type="http://schemas.openxmlformats.org/officeDocument/2006/relationships/image" Target="media/image311.wmf"/><Relationship Id="rId223" Type="http://schemas.openxmlformats.org/officeDocument/2006/relationships/image" Target="media/image108.wmf"/><Relationship Id="rId430" Type="http://schemas.openxmlformats.org/officeDocument/2006/relationships/oleObject" Target="embeddings/oleObject210.bin"/><Relationship Id="rId668" Type="http://schemas.openxmlformats.org/officeDocument/2006/relationships/image" Target="media/image332.wmf"/><Relationship Id="rId18" Type="http://schemas.openxmlformats.org/officeDocument/2006/relationships/oleObject" Target="embeddings/oleObject5.bin"/><Relationship Id="rId265" Type="http://schemas.openxmlformats.org/officeDocument/2006/relationships/image" Target="media/image129.wmf"/><Relationship Id="rId472" Type="http://schemas.openxmlformats.org/officeDocument/2006/relationships/image" Target="media/image234.wmf"/><Relationship Id="rId528" Type="http://schemas.openxmlformats.org/officeDocument/2006/relationships/oleObject" Target="embeddings/oleObject258.bin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8.bin"/><Relationship Id="rId125" Type="http://schemas.openxmlformats.org/officeDocument/2006/relationships/image" Target="media/image59.wmf"/><Relationship Id="rId146" Type="http://schemas.openxmlformats.org/officeDocument/2006/relationships/oleObject" Target="embeddings/oleObject69.bin"/><Relationship Id="rId167" Type="http://schemas.openxmlformats.org/officeDocument/2006/relationships/image" Target="media/image80.wmf"/><Relationship Id="rId188" Type="http://schemas.openxmlformats.org/officeDocument/2006/relationships/oleObject" Target="embeddings/oleObject90.bin"/><Relationship Id="rId311" Type="http://schemas.openxmlformats.org/officeDocument/2006/relationships/image" Target="media/image152.wmf"/><Relationship Id="rId332" Type="http://schemas.openxmlformats.org/officeDocument/2006/relationships/oleObject" Target="embeddings/oleObject162.bin"/><Relationship Id="rId353" Type="http://schemas.openxmlformats.org/officeDocument/2006/relationships/oleObject" Target="embeddings/oleObject172.bin"/><Relationship Id="rId374" Type="http://schemas.openxmlformats.org/officeDocument/2006/relationships/oleObject" Target="embeddings/oleObject182.bin"/><Relationship Id="rId395" Type="http://schemas.openxmlformats.org/officeDocument/2006/relationships/image" Target="media/image195.wmf"/><Relationship Id="rId409" Type="http://schemas.openxmlformats.org/officeDocument/2006/relationships/image" Target="media/image202.wmf"/><Relationship Id="rId560" Type="http://schemas.openxmlformats.org/officeDocument/2006/relationships/oleObject" Target="embeddings/oleObject274.bin"/><Relationship Id="rId581" Type="http://schemas.openxmlformats.org/officeDocument/2006/relationships/oleObject" Target="embeddings/oleObject286.bin"/><Relationship Id="rId71" Type="http://schemas.openxmlformats.org/officeDocument/2006/relationships/image" Target="media/image32.wmf"/><Relationship Id="rId92" Type="http://schemas.openxmlformats.org/officeDocument/2006/relationships/oleObject" Target="embeddings/oleObject42.bin"/><Relationship Id="rId213" Type="http://schemas.openxmlformats.org/officeDocument/2006/relationships/image" Target="media/image103.wmf"/><Relationship Id="rId234" Type="http://schemas.openxmlformats.org/officeDocument/2006/relationships/oleObject" Target="embeddings/oleObject113.bin"/><Relationship Id="rId420" Type="http://schemas.openxmlformats.org/officeDocument/2006/relationships/oleObject" Target="embeddings/oleObject205.bin"/><Relationship Id="rId616" Type="http://schemas.openxmlformats.org/officeDocument/2006/relationships/image" Target="media/image306.wmf"/><Relationship Id="rId637" Type="http://schemas.openxmlformats.org/officeDocument/2006/relationships/oleObject" Target="embeddings/oleObject313.bin"/><Relationship Id="rId658" Type="http://schemas.openxmlformats.org/officeDocument/2006/relationships/image" Target="media/image327.w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55" Type="http://schemas.openxmlformats.org/officeDocument/2006/relationships/image" Target="media/image124.wmf"/><Relationship Id="rId276" Type="http://schemas.openxmlformats.org/officeDocument/2006/relationships/oleObject" Target="embeddings/oleObject134.bin"/><Relationship Id="rId297" Type="http://schemas.openxmlformats.org/officeDocument/2006/relationships/image" Target="media/image145.wmf"/><Relationship Id="rId441" Type="http://schemas.openxmlformats.org/officeDocument/2006/relationships/image" Target="media/image218.wmf"/><Relationship Id="rId462" Type="http://schemas.openxmlformats.org/officeDocument/2006/relationships/oleObject" Target="embeddings/oleObject226.bin"/><Relationship Id="rId483" Type="http://schemas.openxmlformats.org/officeDocument/2006/relationships/image" Target="media/image240.wmf"/><Relationship Id="rId518" Type="http://schemas.openxmlformats.org/officeDocument/2006/relationships/oleObject" Target="embeddings/oleObject253.bin"/><Relationship Id="rId539" Type="http://schemas.openxmlformats.org/officeDocument/2006/relationships/image" Target="media/image268.wmf"/><Relationship Id="rId40" Type="http://schemas.openxmlformats.org/officeDocument/2006/relationships/oleObject" Target="embeddings/oleObject16.bin"/><Relationship Id="rId115" Type="http://schemas.openxmlformats.org/officeDocument/2006/relationships/image" Target="media/image54.wmf"/><Relationship Id="rId136" Type="http://schemas.openxmlformats.org/officeDocument/2006/relationships/oleObject" Target="embeddings/oleObject64.bin"/><Relationship Id="rId157" Type="http://schemas.openxmlformats.org/officeDocument/2006/relationships/image" Target="media/image75.wmf"/><Relationship Id="rId178" Type="http://schemas.openxmlformats.org/officeDocument/2006/relationships/oleObject" Target="embeddings/oleObject85.bin"/><Relationship Id="rId301" Type="http://schemas.openxmlformats.org/officeDocument/2006/relationships/image" Target="media/image147.wmf"/><Relationship Id="rId322" Type="http://schemas.openxmlformats.org/officeDocument/2006/relationships/oleObject" Target="embeddings/oleObject157.bin"/><Relationship Id="rId343" Type="http://schemas.openxmlformats.org/officeDocument/2006/relationships/image" Target="media/image168.wmf"/><Relationship Id="rId364" Type="http://schemas.openxmlformats.org/officeDocument/2006/relationships/oleObject" Target="embeddings/oleObject177.bin"/><Relationship Id="rId550" Type="http://schemas.openxmlformats.org/officeDocument/2006/relationships/oleObject" Target="embeddings/oleObject269.bin"/><Relationship Id="rId61" Type="http://schemas.openxmlformats.org/officeDocument/2006/relationships/image" Target="media/image27.wmf"/><Relationship Id="rId82" Type="http://schemas.openxmlformats.org/officeDocument/2006/relationships/oleObject" Target="embeddings/oleObject37.bin"/><Relationship Id="rId199" Type="http://schemas.openxmlformats.org/officeDocument/2006/relationships/image" Target="media/image96.wmf"/><Relationship Id="rId203" Type="http://schemas.openxmlformats.org/officeDocument/2006/relationships/image" Target="media/image98.wmf"/><Relationship Id="rId385" Type="http://schemas.openxmlformats.org/officeDocument/2006/relationships/image" Target="media/image190.wmf"/><Relationship Id="rId571" Type="http://schemas.openxmlformats.org/officeDocument/2006/relationships/oleObject" Target="embeddings/oleObject281.bin"/><Relationship Id="rId592" Type="http://schemas.openxmlformats.org/officeDocument/2006/relationships/oleObject" Target="embeddings/oleObject291.bin"/><Relationship Id="rId606" Type="http://schemas.openxmlformats.org/officeDocument/2006/relationships/image" Target="media/image301.wmf"/><Relationship Id="rId627" Type="http://schemas.openxmlformats.org/officeDocument/2006/relationships/oleObject" Target="embeddings/oleObject308.bin"/><Relationship Id="rId648" Type="http://schemas.openxmlformats.org/officeDocument/2006/relationships/image" Target="media/image322.wmf"/><Relationship Id="rId669" Type="http://schemas.openxmlformats.org/officeDocument/2006/relationships/oleObject" Target="embeddings/oleObject329.bin"/><Relationship Id="rId19" Type="http://schemas.openxmlformats.org/officeDocument/2006/relationships/image" Target="media/image6.wmf"/><Relationship Id="rId224" Type="http://schemas.openxmlformats.org/officeDocument/2006/relationships/oleObject" Target="embeddings/oleObject108.bin"/><Relationship Id="rId245" Type="http://schemas.openxmlformats.org/officeDocument/2006/relationships/image" Target="media/image119.wmf"/><Relationship Id="rId266" Type="http://schemas.openxmlformats.org/officeDocument/2006/relationships/oleObject" Target="embeddings/oleObject129.bin"/><Relationship Id="rId287" Type="http://schemas.openxmlformats.org/officeDocument/2006/relationships/image" Target="media/image140.wmf"/><Relationship Id="rId410" Type="http://schemas.openxmlformats.org/officeDocument/2006/relationships/oleObject" Target="embeddings/oleObject200.bin"/><Relationship Id="rId431" Type="http://schemas.openxmlformats.org/officeDocument/2006/relationships/image" Target="media/image213.wmf"/><Relationship Id="rId452" Type="http://schemas.openxmlformats.org/officeDocument/2006/relationships/oleObject" Target="embeddings/oleObject221.bin"/><Relationship Id="rId473" Type="http://schemas.openxmlformats.org/officeDocument/2006/relationships/oleObject" Target="embeddings/oleObject231.bin"/><Relationship Id="rId494" Type="http://schemas.openxmlformats.org/officeDocument/2006/relationships/oleObject" Target="embeddings/oleObject241.bin"/><Relationship Id="rId508" Type="http://schemas.openxmlformats.org/officeDocument/2006/relationships/oleObject" Target="embeddings/oleObject248.bin"/><Relationship Id="rId529" Type="http://schemas.openxmlformats.org/officeDocument/2006/relationships/image" Target="media/image263.wmf"/><Relationship Id="rId30" Type="http://schemas.openxmlformats.org/officeDocument/2006/relationships/oleObject" Target="embeddings/oleObject11.bin"/><Relationship Id="rId105" Type="http://schemas.openxmlformats.org/officeDocument/2006/relationships/image" Target="media/image49.wmf"/><Relationship Id="rId126" Type="http://schemas.openxmlformats.org/officeDocument/2006/relationships/oleObject" Target="embeddings/oleObject59.bin"/><Relationship Id="rId147" Type="http://schemas.openxmlformats.org/officeDocument/2006/relationships/image" Target="media/image70.wmf"/><Relationship Id="rId168" Type="http://schemas.openxmlformats.org/officeDocument/2006/relationships/oleObject" Target="embeddings/oleObject80.bin"/><Relationship Id="rId312" Type="http://schemas.openxmlformats.org/officeDocument/2006/relationships/oleObject" Target="embeddings/oleObject152.bin"/><Relationship Id="rId333" Type="http://schemas.openxmlformats.org/officeDocument/2006/relationships/image" Target="media/image163.wmf"/><Relationship Id="rId354" Type="http://schemas.openxmlformats.org/officeDocument/2006/relationships/image" Target="media/image174.wmf"/><Relationship Id="rId540" Type="http://schemas.openxmlformats.org/officeDocument/2006/relationships/oleObject" Target="embeddings/oleObject264.bin"/><Relationship Id="rId51" Type="http://schemas.openxmlformats.org/officeDocument/2006/relationships/image" Target="media/image22.wmf"/><Relationship Id="rId72" Type="http://schemas.openxmlformats.org/officeDocument/2006/relationships/oleObject" Target="embeddings/oleObject32.bin"/><Relationship Id="rId93" Type="http://schemas.openxmlformats.org/officeDocument/2006/relationships/image" Target="media/image43.wmf"/><Relationship Id="rId189" Type="http://schemas.openxmlformats.org/officeDocument/2006/relationships/image" Target="media/image91.wmf"/><Relationship Id="rId375" Type="http://schemas.openxmlformats.org/officeDocument/2006/relationships/image" Target="media/image185.wmf"/><Relationship Id="rId396" Type="http://schemas.openxmlformats.org/officeDocument/2006/relationships/oleObject" Target="embeddings/oleObject193.bin"/><Relationship Id="rId561" Type="http://schemas.openxmlformats.org/officeDocument/2006/relationships/image" Target="media/image279.wmf"/><Relationship Id="rId582" Type="http://schemas.openxmlformats.org/officeDocument/2006/relationships/image" Target="media/image288.wmf"/><Relationship Id="rId617" Type="http://schemas.openxmlformats.org/officeDocument/2006/relationships/oleObject" Target="embeddings/oleObject303.bin"/><Relationship Id="rId638" Type="http://schemas.openxmlformats.org/officeDocument/2006/relationships/image" Target="media/image317.wmf"/><Relationship Id="rId659" Type="http://schemas.openxmlformats.org/officeDocument/2006/relationships/oleObject" Target="embeddings/oleObject324.bin"/><Relationship Id="rId3" Type="http://schemas.openxmlformats.org/officeDocument/2006/relationships/styles" Target="styles.xml"/><Relationship Id="rId214" Type="http://schemas.openxmlformats.org/officeDocument/2006/relationships/oleObject" Target="embeddings/oleObject103.bin"/><Relationship Id="rId235" Type="http://schemas.openxmlformats.org/officeDocument/2006/relationships/image" Target="media/image114.wmf"/><Relationship Id="rId256" Type="http://schemas.openxmlformats.org/officeDocument/2006/relationships/oleObject" Target="embeddings/oleObject124.bin"/><Relationship Id="rId277" Type="http://schemas.openxmlformats.org/officeDocument/2006/relationships/image" Target="media/image135.wmf"/><Relationship Id="rId298" Type="http://schemas.openxmlformats.org/officeDocument/2006/relationships/oleObject" Target="embeddings/oleObject145.bin"/><Relationship Id="rId400" Type="http://schemas.openxmlformats.org/officeDocument/2006/relationships/oleObject" Target="embeddings/oleObject195.bin"/><Relationship Id="rId421" Type="http://schemas.openxmlformats.org/officeDocument/2006/relationships/image" Target="media/image208.wmf"/><Relationship Id="rId442" Type="http://schemas.openxmlformats.org/officeDocument/2006/relationships/oleObject" Target="embeddings/oleObject216.bin"/><Relationship Id="rId463" Type="http://schemas.openxmlformats.org/officeDocument/2006/relationships/image" Target="media/image229.wmf"/><Relationship Id="rId484" Type="http://schemas.openxmlformats.org/officeDocument/2006/relationships/oleObject" Target="embeddings/oleObject236.bin"/><Relationship Id="rId519" Type="http://schemas.openxmlformats.org/officeDocument/2006/relationships/image" Target="media/image258.wmf"/><Relationship Id="rId670" Type="http://schemas.openxmlformats.org/officeDocument/2006/relationships/image" Target="media/image333.wmf"/><Relationship Id="rId116" Type="http://schemas.openxmlformats.org/officeDocument/2006/relationships/oleObject" Target="embeddings/oleObject54.bin"/><Relationship Id="rId137" Type="http://schemas.openxmlformats.org/officeDocument/2006/relationships/image" Target="media/image65.wmf"/><Relationship Id="rId158" Type="http://schemas.openxmlformats.org/officeDocument/2006/relationships/oleObject" Target="embeddings/oleObject75.bin"/><Relationship Id="rId302" Type="http://schemas.openxmlformats.org/officeDocument/2006/relationships/oleObject" Target="embeddings/oleObject147.bin"/><Relationship Id="rId323" Type="http://schemas.openxmlformats.org/officeDocument/2006/relationships/image" Target="media/image158.wmf"/><Relationship Id="rId344" Type="http://schemas.openxmlformats.org/officeDocument/2006/relationships/oleObject" Target="embeddings/oleObject168.bin"/><Relationship Id="rId530" Type="http://schemas.openxmlformats.org/officeDocument/2006/relationships/oleObject" Target="embeddings/oleObject259.bin"/><Relationship Id="rId20" Type="http://schemas.openxmlformats.org/officeDocument/2006/relationships/oleObject" Target="embeddings/oleObject6.bin"/><Relationship Id="rId41" Type="http://schemas.openxmlformats.org/officeDocument/2006/relationships/image" Target="media/image17.wmf"/><Relationship Id="rId62" Type="http://schemas.openxmlformats.org/officeDocument/2006/relationships/oleObject" Target="embeddings/oleObject27.bin"/><Relationship Id="rId83" Type="http://schemas.openxmlformats.org/officeDocument/2006/relationships/image" Target="media/image38.wmf"/><Relationship Id="rId179" Type="http://schemas.openxmlformats.org/officeDocument/2006/relationships/image" Target="media/image86.wmf"/><Relationship Id="rId365" Type="http://schemas.openxmlformats.org/officeDocument/2006/relationships/image" Target="media/image180.wmf"/><Relationship Id="rId386" Type="http://schemas.openxmlformats.org/officeDocument/2006/relationships/oleObject" Target="embeddings/oleObject188.bin"/><Relationship Id="rId551" Type="http://schemas.openxmlformats.org/officeDocument/2006/relationships/image" Target="media/image274.wmf"/><Relationship Id="rId572" Type="http://schemas.openxmlformats.org/officeDocument/2006/relationships/image" Target="media/image283.wmf"/><Relationship Id="rId593" Type="http://schemas.openxmlformats.org/officeDocument/2006/relationships/image" Target="media/image294.wmf"/><Relationship Id="rId607" Type="http://schemas.openxmlformats.org/officeDocument/2006/relationships/oleObject" Target="embeddings/oleObject298.bin"/><Relationship Id="rId628" Type="http://schemas.openxmlformats.org/officeDocument/2006/relationships/image" Target="media/image312.wmf"/><Relationship Id="rId649" Type="http://schemas.openxmlformats.org/officeDocument/2006/relationships/oleObject" Target="embeddings/oleObject319.bin"/><Relationship Id="rId190" Type="http://schemas.openxmlformats.org/officeDocument/2006/relationships/oleObject" Target="embeddings/oleObject91.bin"/><Relationship Id="rId204" Type="http://schemas.openxmlformats.org/officeDocument/2006/relationships/oleObject" Target="embeddings/oleObject98.bin"/><Relationship Id="rId225" Type="http://schemas.openxmlformats.org/officeDocument/2006/relationships/image" Target="media/image109.wmf"/><Relationship Id="rId246" Type="http://schemas.openxmlformats.org/officeDocument/2006/relationships/oleObject" Target="embeddings/oleObject119.bin"/><Relationship Id="rId267" Type="http://schemas.openxmlformats.org/officeDocument/2006/relationships/image" Target="media/image130.wmf"/><Relationship Id="rId288" Type="http://schemas.openxmlformats.org/officeDocument/2006/relationships/oleObject" Target="embeddings/oleObject140.bin"/><Relationship Id="rId411" Type="http://schemas.openxmlformats.org/officeDocument/2006/relationships/image" Target="media/image203.wmf"/><Relationship Id="rId432" Type="http://schemas.openxmlformats.org/officeDocument/2006/relationships/oleObject" Target="embeddings/oleObject211.bin"/><Relationship Id="rId453" Type="http://schemas.openxmlformats.org/officeDocument/2006/relationships/image" Target="media/image224.wmf"/><Relationship Id="rId474" Type="http://schemas.openxmlformats.org/officeDocument/2006/relationships/image" Target="media/image235.jpeg"/><Relationship Id="rId509" Type="http://schemas.openxmlformats.org/officeDocument/2006/relationships/image" Target="media/image253.wmf"/><Relationship Id="rId660" Type="http://schemas.openxmlformats.org/officeDocument/2006/relationships/image" Target="media/image328.wmf"/><Relationship Id="rId106" Type="http://schemas.openxmlformats.org/officeDocument/2006/relationships/oleObject" Target="embeddings/oleObject49.bin"/><Relationship Id="rId127" Type="http://schemas.openxmlformats.org/officeDocument/2006/relationships/image" Target="media/image60.wmf"/><Relationship Id="rId313" Type="http://schemas.openxmlformats.org/officeDocument/2006/relationships/image" Target="media/image153.wmf"/><Relationship Id="rId495" Type="http://schemas.openxmlformats.org/officeDocument/2006/relationships/image" Target="media/image246.wmf"/><Relationship Id="rId10" Type="http://schemas.openxmlformats.org/officeDocument/2006/relationships/oleObject" Target="embeddings/oleObject1.bin"/><Relationship Id="rId31" Type="http://schemas.openxmlformats.org/officeDocument/2006/relationships/image" Target="media/image12.wmf"/><Relationship Id="rId52" Type="http://schemas.openxmlformats.org/officeDocument/2006/relationships/oleObject" Target="embeddings/oleObject22.bin"/><Relationship Id="rId73" Type="http://schemas.openxmlformats.org/officeDocument/2006/relationships/image" Target="media/image33.wmf"/><Relationship Id="rId94" Type="http://schemas.openxmlformats.org/officeDocument/2006/relationships/oleObject" Target="embeddings/oleObject43.bin"/><Relationship Id="rId148" Type="http://schemas.openxmlformats.org/officeDocument/2006/relationships/oleObject" Target="embeddings/oleObject70.bin"/><Relationship Id="rId169" Type="http://schemas.openxmlformats.org/officeDocument/2006/relationships/image" Target="media/image81.wmf"/><Relationship Id="rId334" Type="http://schemas.openxmlformats.org/officeDocument/2006/relationships/oleObject" Target="embeddings/oleObject163.bin"/><Relationship Id="rId355" Type="http://schemas.openxmlformats.org/officeDocument/2006/relationships/oleObject" Target="embeddings/oleObject173.bin"/><Relationship Id="rId376" Type="http://schemas.openxmlformats.org/officeDocument/2006/relationships/oleObject" Target="embeddings/oleObject183.bin"/><Relationship Id="rId397" Type="http://schemas.openxmlformats.org/officeDocument/2006/relationships/image" Target="media/image196.wmf"/><Relationship Id="rId520" Type="http://schemas.openxmlformats.org/officeDocument/2006/relationships/oleObject" Target="embeddings/oleObject254.bin"/><Relationship Id="rId541" Type="http://schemas.openxmlformats.org/officeDocument/2006/relationships/image" Target="media/image269.wmf"/><Relationship Id="rId562" Type="http://schemas.openxmlformats.org/officeDocument/2006/relationships/oleObject" Target="embeddings/oleObject275.bin"/><Relationship Id="rId583" Type="http://schemas.openxmlformats.org/officeDocument/2006/relationships/oleObject" Target="embeddings/oleObject287.bin"/><Relationship Id="rId618" Type="http://schemas.openxmlformats.org/officeDocument/2006/relationships/image" Target="media/image307.wmf"/><Relationship Id="rId639" Type="http://schemas.openxmlformats.org/officeDocument/2006/relationships/oleObject" Target="embeddings/oleObject314.bin"/><Relationship Id="rId4" Type="http://schemas.microsoft.com/office/2007/relationships/stylesWithEffects" Target="stylesWithEffects.xml"/><Relationship Id="rId180" Type="http://schemas.openxmlformats.org/officeDocument/2006/relationships/oleObject" Target="embeddings/oleObject86.bin"/><Relationship Id="rId215" Type="http://schemas.openxmlformats.org/officeDocument/2006/relationships/image" Target="media/image104.wmf"/><Relationship Id="rId236" Type="http://schemas.openxmlformats.org/officeDocument/2006/relationships/oleObject" Target="embeddings/oleObject114.bin"/><Relationship Id="rId257" Type="http://schemas.openxmlformats.org/officeDocument/2006/relationships/image" Target="media/image125.wmf"/><Relationship Id="rId278" Type="http://schemas.openxmlformats.org/officeDocument/2006/relationships/oleObject" Target="embeddings/oleObject135.bin"/><Relationship Id="rId401" Type="http://schemas.openxmlformats.org/officeDocument/2006/relationships/image" Target="media/image198.wmf"/><Relationship Id="rId422" Type="http://schemas.openxmlformats.org/officeDocument/2006/relationships/oleObject" Target="embeddings/oleObject206.bin"/><Relationship Id="rId443" Type="http://schemas.openxmlformats.org/officeDocument/2006/relationships/image" Target="media/image219.wmf"/><Relationship Id="rId464" Type="http://schemas.openxmlformats.org/officeDocument/2006/relationships/oleObject" Target="embeddings/oleObject227.bin"/><Relationship Id="rId650" Type="http://schemas.openxmlformats.org/officeDocument/2006/relationships/image" Target="media/image323.wmf"/><Relationship Id="rId303" Type="http://schemas.openxmlformats.org/officeDocument/2006/relationships/image" Target="media/image148.wmf"/><Relationship Id="rId485" Type="http://schemas.openxmlformats.org/officeDocument/2006/relationships/image" Target="media/image241.wmf"/><Relationship Id="rId42" Type="http://schemas.openxmlformats.org/officeDocument/2006/relationships/oleObject" Target="embeddings/oleObject17.bin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5.bin"/><Relationship Id="rId345" Type="http://schemas.openxmlformats.org/officeDocument/2006/relationships/image" Target="media/image169.wmf"/><Relationship Id="rId387" Type="http://schemas.openxmlformats.org/officeDocument/2006/relationships/image" Target="media/image191.wmf"/><Relationship Id="rId510" Type="http://schemas.openxmlformats.org/officeDocument/2006/relationships/oleObject" Target="embeddings/oleObject249.bin"/><Relationship Id="rId552" Type="http://schemas.openxmlformats.org/officeDocument/2006/relationships/oleObject" Target="embeddings/oleObject270.bin"/><Relationship Id="rId594" Type="http://schemas.openxmlformats.org/officeDocument/2006/relationships/oleObject" Target="embeddings/oleObject292.bin"/><Relationship Id="rId608" Type="http://schemas.openxmlformats.org/officeDocument/2006/relationships/image" Target="media/image302.wmf"/><Relationship Id="rId191" Type="http://schemas.openxmlformats.org/officeDocument/2006/relationships/image" Target="media/image92.wmf"/><Relationship Id="rId205" Type="http://schemas.openxmlformats.org/officeDocument/2006/relationships/image" Target="media/image99.wmf"/><Relationship Id="rId247" Type="http://schemas.openxmlformats.org/officeDocument/2006/relationships/image" Target="media/image120.wmf"/><Relationship Id="rId412" Type="http://schemas.openxmlformats.org/officeDocument/2006/relationships/oleObject" Target="embeddings/oleObject201.bin"/><Relationship Id="rId107" Type="http://schemas.openxmlformats.org/officeDocument/2006/relationships/image" Target="media/image50.wmf"/><Relationship Id="rId289" Type="http://schemas.openxmlformats.org/officeDocument/2006/relationships/image" Target="media/image141.wmf"/><Relationship Id="rId454" Type="http://schemas.openxmlformats.org/officeDocument/2006/relationships/oleObject" Target="embeddings/oleObject222.bin"/><Relationship Id="rId496" Type="http://schemas.openxmlformats.org/officeDocument/2006/relationships/oleObject" Target="embeddings/oleObject242.bin"/><Relationship Id="rId661" Type="http://schemas.openxmlformats.org/officeDocument/2006/relationships/oleObject" Target="embeddings/oleObject325.bin"/><Relationship Id="rId11" Type="http://schemas.openxmlformats.org/officeDocument/2006/relationships/image" Target="media/image2.wmf"/><Relationship Id="rId53" Type="http://schemas.openxmlformats.org/officeDocument/2006/relationships/image" Target="media/image23.wmf"/><Relationship Id="rId149" Type="http://schemas.openxmlformats.org/officeDocument/2006/relationships/image" Target="media/image71.wmf"/><Relationship Id="rId314" Type="http://schemas.openxmlformats.org/officeDocument/2006/relationships/oleObject" Target="embeddings/oleObject153.bin"/><Relationship Id="rId356" Type="http://schemas.openxmlformats.org/officeDocument/2006/relationships/image" Target="media/image175.jpeg"/><Relationship Id="rId398" Type="http://schemas.openxmlformats.org/officeDocument/2006/relationships/oleObject" Target="embeddings/oleObject194.bin"/><Relationship Id="rId521" Type="http://schemas.openxmlformats.org/officeDocument/2006/relationships/image" Target="media/image259.wmf"/><Relationship Id="rId563" Type="http://schemas.openxmlformats.org/officeDocument/2006/relationships/image" Target="media/image280.wmf"/><Relationship Id="rId619" Type="http://schemas.openxmlformats.org/officeDocument/2006/relationships/oleObject" Target="embeddings/oleObject304.bin"/><Relationship Id="rId95" Type="http://schemas.openxmlformats.org/officeDocument/2006/relationships/image" Target="media/image44.wmf"/><Relationship Id="rId160" Type="http://schemas.openxmlformats.org/officeDocument/2006/relationships/oleObject" Target="embeddings/oleObject76.bin"/><Relationship Id="rId216" Type="http://schemas.openxmlformats.org/officeDocument/2006/relationships/oleObject" Target="embeddings/oleObject104.bin"/><Relationship Id="rId423" Type="http://schemas.openxmlformats.org/officeDocument/2006/relationships/image" Target="media/image209.wmf"/><Relationship Id="rId258" Type="http://schemas.openxmlformats.org/officeDocument/2006/relationships/oleObject" Target="embeddings/oleObject125.bin"/><Relationship Id="rId465" Type="http://schemas.openxmlformats.org/officeDocument/2006/relationships/image" Target="media/image230.jpeg"/><Relationship Id="rId630" Type="http://schemas.openxmlformats.org/officeDocument/2006/relationships/image" Target="media/image313.wmf"/><Relationship Id="rId672" Type="http://schemas.openxmlformats.org/officeDocument/2006/relationships/image" Target="media/image334.wmf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5.bin"/><Relationship Id="rId325" Type="http://schemas.openxmlformats.org/officeDocument/2006/relationships/image" Target="media/image159.wmf"/><Relationship Id="rId367" Type="http://schemas.openxmlformats.org/officeDocument/2006/relationships/image" Target="media/image181.wmf"/><Relationship Id="rId532" Type="http://schemas.openxmlformats.org/officeDocument/2006/relationships/oleObject" Target="embeddings/oleObject260.bin"/><Relationship Id="rId574" Type="http://schemas.openxmlformats.org/officeDocument/2006/relationships/image" Target="media/image284.wmf"/><Relationship Id="rId171" Type="http://schemas.openxmlformats.org/officeDocument/2006/relationships/image" Target="media/image82.wmf"/><Relationship Id="rId227" Type="http://schemas.openxmlformats.org/officeDocument/2006/relationships/image" Target="media/image110.wmf"/><Relationship Id="rId269" Type="http://schemas.openxmlformats.org/officeDocument/2006/relationships/image" Target="media/image131.wmf"/><Relationship Id="rId434" Type="http://schemas.openxmlformats.org/officeDocument/2006/relationships/oleObject" Target="embeddings/oleObject212.bin"/><Relationship Id="rId476" Type="http://schemas.openxmlformats.org/officeDocument/2006/relationships/oleObject" Target="embeddings/oleObject232.bin"/><Relationship Id="rId641" Type="http://schemas.openxmlformats.org/officeDocument/2006/relationships/oleObject" Target="embeddings/oleObject315.bin"/><Relationship Id="rId33" Type="http://schemas.openxmlformats.org/officeDocument/2006/relationships/image" Target="media/image13.wmf"/><Relationship Id="rId129" Type="http://schemas.openxmlformats.org/officeDocument/2006/relationships/image" Target="media/image61.wmf"/><Relationship Id="rId280" Type="http://schemas.openxmlformats.org/officeDocument/2006/relationships/oleObject" Target="embeddings/oleObject136.bin"/><Relationship Id="rId336" Type="http://schemas.openxmlformats.org/officeDocument/2006/relationships/oleObject" Target="embeddings/oleObject164.bin"/><Relationship Id="rId501" Type="http://schemas.openxmlformats.org/officeDocument/2006/relationships/image" Target="media/image249.wmf"/><Relationship Id="rId543" Type="http://schemas.openxmlformats.org/officeDocument/2006/relationships/image" Target="media/image270.wmf"/><Relationship Id="rId75" Type="http://schemas.openxmlformats.org/officeDocument/2006/relationships/image" Target="media/image34.wmf"/><Relationship Id="rId140" Type="http://schemas.openxmlformats.org/officeDocument/2006/relationships/oleObject" Target="embeddings/oleObject66.bin"/><Relationship Id="rId182" Type="http://schemas.openxmlformats.org/officeDocument/2006/relationships/oleObject" Target="embeddings/oleObject87.bin"/><Relationship Id="rId378" Type="http://schemas.openxmlformats.org/officeDocument/2006/relationships/oleObject" Target="embeddings/oleObject184.bin"/><Relationship Id="rId403" Type="http://schemas.openxmlformats.org/officeDocument/2006/relationships/image" Target="media/image199.wmf"/><Relationship Id="rId585" Type="http://schemas.openxmlformats.org/officeDocument/2006/relationships/oleObject" Target="embeddings/oleObject288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5.bin"/><Relationship Id="rId445" Type="http://schemas.openxmlformats.org/officeDocument/2006/relationships/image" Target="media/image220.wmf"/><Relationship Id="rId487" Type="http://schemas.openxmlformats.org/officeDocument/2006/relationships/image" Target="media/image242.wmf"/><Relationship Id="rId610" Type="http://schemas.openxmlformats.org/officeDocument/2006/relationships/image" Target="media/image303.wmf"/><Relationship Id="rId652" Type="http://schemas.openxmlformats.org/officeDocument/2006/relationships/image" Target="media/image324.wmf"/><Relationship Id="rId291" Type="http://schemas.openxmlformats.org/officeDocument/2006/relationships/image" Target="media/image142.wmf"/><Relationship Id="rId305" Type="http://schemas.openxmlformats.org/officeDocument/2006/relationships/image" Target="media/image149.wmf"/><Relationship Id="rId347" Type="http://schemas.openxmlformats.org/officeDocument/2006/relationships/image" Target="media/image170.jpeg"/><Relationship Id="rId512" Type="http://schemas.openxmlformats.org/officeDocument/2006/relationships/oleObject" Target="embeddings/oleObject250.bin"/><Relationship Id="rId44" Type="http://schemas.openxmlformats.org/officeDocument/2006/relationships/oleObject" Target="embeddings/oleObject18.bin"/><Relationship Id="rId86" Type="http://schemas.openxmlformats.org/officeDocument/2006/relationships/oleObject" Target="embeddings/oleObject39.bin"/><Relationship Id="rId151" Type="http://schemas.openxmlformats.org/officeDocument/2006/relationships/image" Target="media/image72.wmf"/><Relationship Id="rId389" Type="http://schemas.openxmlformats.org/officeDocument/2006/relationships/image" Target="media/image192.wmf"/><Relationship Id="rId554" Type="http://schemas.openxmlformats.org/officeDocument/2006/relationships/oleObject" Target="embeddings/oleObject271.bin"/><Relationship Id="rId596" Type="http://schemas.openxmlformats.org/officeDocument/2006/relationships/oleObject" Target="embeddings/oleObject293.bin"/><Relationship Id="rId193" Type="http://schemas.openxmlformats.org/officeDocument/2006/relationships/image" Target="media/image93.wmf"/><Relationship Id="rId207" Type="http://schemas.openxmlformats.org/officeDocument/2006/relationships/image" Target="media/image100.wmf"/><Relationship Id="rId249" Type="http://schemas.openxmlformats.org/officeDocument/2006/relationships/image" Target="media/image121.wmf"/><Relationship Id="rId414" Type="http://schemas.openxmlformats.org/officeDocument/2006/relationships/oleObject" Target="embeddings/oleObject202.bin"/><Relationship Id="rId456" Type="http://schemas.openxmlformats.org/officeDocument/2006/relationships/oleObject" Target="embeddings/oleObject223.bin"/><Relationship Id="rId498" Type="http://schemas.openxmlformats.org/officeDocument/2006/relationships/oleObject" Target="embeddings/oleObject243.bin"/><Relationship Id="rId621" Type="http://schemas.openxmlformats.org/officeDocument/2006/relationships/oleObject" Target="embeddings/oleObject305.bin"/><Relationship Id="rId663" Type="http://schemas.openxmlformats.org/officeDocument/2006/relationships/oleObject" Target="embeddings/oleObject326.bin"/><Relationship Id="rId13" Type="http://schemas.openxmlformats.org/officeDocument/2006/relationships/image" Target="media/image3.wmf"/><Relationship Id="rId109" Type="http://schemas.openxmlformats.org/officeDocument/2006/relationships/image" Target="media/image51.wmf"/><Relationship Id="rId260" Type="http://schemas.openxmlformats.org/officeDocument/2006/relationships/oleObject" Target="embeddings/oleObject126.bin"/><Relationship Id="rId316" Type="http://schemas.openxmlformats.org/officeDocument/2006/relationships/oleObject" Target="embeddings/oleObject154.bin"/><Relationship Id="rId523" Type="http://schemas.openxmlformats.org/officeDocument/2006/relationships/image" Target="media/image260.wmf"/><Relationship Id="rId55" Type="http://schemas.openxmlformats.org/officeDocument/2006/relationships/image" Target="media/image24.wmf"/><Relationship Id="rId97" Type="http://schemas.openxmlformats.org/officeDocument/2006/relationships/image" Target="media/image45.wmf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74.bin"/><Relationship Id="rId565" Type="http://schemas.openxmlformats.org/officeDocument/2006/relationships/image" Target="media/image281.wmf"/><Relationship Id="rId162" Type="http://schemas.openxmlformats.org/officeDocument/2006/relationships/oleObject" Target="embeddings/oleObject77.bin"/><Relationship Id="rId218" Type="http://schemas.openxmlformats.org/officeDocument/2006/relationships/oleObject" Target="embeddings/oleObject105.bin"/><Relationship Id="rId425" Type="http://schemas.openxmlformats.org/officeDocument/2006/relationships/image" Target="media/image210.wmf"/><Relationship Id="rId467" Type="http://schemas.openxmlformats.org/officeDocument/2006/relationships/oleObject" Target="embeddings/oleObject228.bin"/><Relationship Id="rId632" Type="http://schemas.openxmlformats.org/officeDocument/2006/relationships/image" Target="media/image314.wmf"/><Relationship Id="rId271" Type="http://schemas.openxmlformats.org/officeDocument/2006/relationships/image" Target="media/image132.wmf"/><Relationship Id="rId674" Type="http://schemas.openxmlformats.org/officeDocument/2006/relationships/footer" Target="footer1.xml"/><Relationship Id="rId24" Type="http://schemas.openxmlformats.org/officeDocument/2006/relationships/oleObject" Target="embeddings/oleObject8.bin"/><Relationship Id="rId66" Type="http://schemas.openxmlformats.org/officeDocument/2006/relationships/oleObject" Target="embeddings/oleObject29.bin"/><Relationship Id="rId131" Type="http://schemas.openxmlformats.org/officeDocument/2006/relationships/image" Target="media/image62.wmf"/><Relationship Id="rId327" Type="http://schemas.openxmlformats.org/officeDocument/2006/relationships/image" Target="media/image160.wmf"/><Relationship Id="rId369" Type="http://schemas.openxmlformats.org/officeDocument/2006/relationships/image" Target="media/image182.wmf"/><Relationship Id="rId534" Type="http://schemas.openxmlformats.org/officeDocument/2006/relationships/oleObject" Target="embeddings/oleObject261.bin"/><Relationship Id="rId576" Type="http://schemas.openxmlformats.org/officeDocument/2006/relationships/image" Target="media/image285.wmf"/><Relationship Id="rId173" Type="http://schemas.openxmlformats.org/officeDocument/2006/relationships/image" Target="media/image83.wmf"/><Relationship Id="rId229" Type="http://schemas.openxmlformats.org/officeDocument/2006/relationships/image" Target="media/image111.wmf"/><Relationship Id="rId380" Type="http://schemas.openxmlformats.org/officeDocument/2006/relationships/oleObject" Target="embeddings/oleObject185.bin"/><Relationship Id="rId436" Type="http://schemas.openxmlformats.org/officeDocument/2006/relationships/oleObject" Target="embeddings/oleObject213.bin"/><Relationship Id="rId601" Type="http://schemas.openxmlformats.org/officeDocument/2006/relationships/oleObject" Target="embeddings/oleObject295.bin"/><Relationship Id="rId643" Type="http://schemas.openxmlformats.org/officeDocument/2006/relationships/oleObject" Target="embeddings/oleObject316.bin"/><Relationship Id="rId240" Type="http://schemas.openxmlformats.org/officeDocument/2006/relationships/oleObject" Target="embeddings/oleObject116.bin"/><Relationship Id="rId478" Type="http://schemas.openxmlformats.org/officeDocument/2006/relationships/oleObject" Target="embeddings/oleObject233.bin"/><Relationship Id="rId35" Type="http://schemas.openxmlformats.org/officeDocument/2006/relationships/image" Target="media/image14.wmf"/><Relationship Id="rId77" Type="http://schemas.openxmlformats.org/officeDocument/2006/relationships/image" Target="media/image35.wmf"/><Relationship Id="rId100" Type="http://schemas.openxmlformats.org/officeDocument/2006/relationships/oleObject" Target="embeddings/oleObject46.bin"/><Relationship Id="rId282" Type="http://schemas.openxmlformats.org/officeDocument/2006/relationships/oleObject" Target="embeddings/oleObject137.bin"/><Relationship Id="rId338" Type="http://schemas.openxmlformats.org/officeDocument/2006/relationships/oleObject" Target="embeddings/oleObject165.bin"/><Relationship Id="rId503" Type="http://schemas.openxmlformats.org/officeDocument/2006/relationships/image" Target="media/image250.wmf"/><Relationship Id="rId545" Type="http://schemas.openxmlformats.org/officeDocument/2006/relationships/image" Target="media/image271.wmf"/><Relationship Id="rId587" Type="http://schemas.openxmlformats.org/officeDocument/2006/relationships/oleObject" Target="embeddings/oleObject289.bin"/><Relationship Id="rId8" Type="http://schemas.openxmlformats.org/officeDocument/2006/relationships/endnotes" Target="endnotes.xml"/><Relationship Id="rId142" Type="http://schemas.openxmlformats.org/officeDocument/2006/relationships/oleObject" Target="embeddings/oleObject67.bin"/><Relationship Id="rId184" Type="http://schemas.openxmlformats.org/officeDocument/2006/relationships/oleObject" Target="embeddings/oleObject88.bin"/><Relationship Id="rId391" Type="http://schemas.openxmlformats.org/officeDocument/2006/relationships/image" Target="media/image193.wmf"/><Relationship Id="rId405" Type="http://schemas.openxmlformats.org/officeDocument/2006/relationships/image" Target="media/image200.wmf"/><Relationship Id="rId447" Type="http://schemas.openxmlformats.org/officeDocument/2006/relationships/image" Target="media/image221.wmf"/><Relationship Id="rId612" Type="http://schemas.openxmlformats.org/officeDocument/2006/relationships/image" Target="media/image304.wmf"/><Relationship Id="rId251" Type="http://schemas.openxmlformats.org/officeDocument/2006/relationships/image" Target="media/image122.wmf"/><Relationship Id="rId489" Type="http://schemas.openxmlformats.org/officeDocument/2006/relationships/image" Target="media/image243.wmf"/><Relationship Id="rId654" Type="http://schemas.openxmlformats.org/officeDocument/2006/relationships/image" Target="media/image325.wmf"/><Relationship Id="rId46" Type="http://schemas.openxmlformats.org/officeDocument/2006/relationships/oleObject" Target="embeddings/oleObject19.bin"/><Relationship Id="rId293" Type="http://schemas.openxmlformats.org/officeDocument/2006/relationships/image" Target="media/image143.wmf"/><Relationship Id="rId307" Type="http://schemas.openxmlformats.org/officeDocument/2006/relationships/image" Target="media/image150.wmf"/><Relationship Id="rId349" Type="http://schemas.openxmlformats.org/officeDocument/2006/relationships/oleObject" Target="embeddings/oleObject170.bin"/><Relationship Id="rId514" Type="http://schemas.openxmlformats.org/officeDocument/2006/relationships/oleObject" Target="embeddings/oleObject251.bin"/><Relationship Id="rId556" Type="http://schemas.openxmlformats.org/officeDocument/2006/relationships/oleObject" Target="embeddings/oleObject272.bin"/><Relationship Id="rId88" Type="http://schemas.openxmlformats.org/officeDocument/2006/relationships/oleObject" Target="embeddings/oleObject40.bin"/><Relationship Id="rId111" Type="http://schemas.openxmlformats.org/officeDocument/2006/relationships/image" Target="media/image52.wmf"/><Relationship Id="rId153" Type="http://schemas.openxmlformats.org/officeDocument/2006/relationships/image" Target="media/image73.wmf"/><Relationship Id="rId195" Type="http://schemas.openxmlformats.org/officeDocument/2006/relationships/image" Target="media/image94.wmf"/><Relationship Id="rId209" Type="http://schemas.openxmlformats.org/officeDocument/2006/relationships/image" Target="media/image101.wmf"/><Relationship Id="rId360" Type="http://schemas.openxmlformats.org/officeDocument/2006/relationships/oleObject" Target="embeddings/oleObject175.bin"/><Relationship Id="rId416" Type="http://schemas.openxmlformats.org/officeDocument/2006/relationships/oleObject" Target="embeddings/oleObject203.bin"/><Relationship Id="rId598" Type="http://schemas.openxmlformats.org/officeDocument/2006/relationships/image" Target="media/image297.wmf"/><Relationship Id="rId220" Type="http://schemas.openxmlformats.org/officeDocument/2006/relationships/oleObject" Target="embeddings/oleObject106.bin"/><Relationship Id="rId458" Type="http://schemas.openxmlformats.org/officeDocument/2006/relationships/oleObject" Target="embeddings/oleObject224.bin"/><Relationship Id="rId623" Type="http://schemas.openxmlformats.org/officeDocument/2006/relationships/oleObject" Target="embeddings/oleObject306.bin"/><Relationship Id="rId665" Type="http://schemas.openxmlformats.org/officeDocument/2006/relationships/oleObject" Target="embeddings/oleObject327.bin"/><Relationship Id="rId15" Type="http://schemas.openxmlformats.org/officeDocument/2006/relationships/image" Target="media/image4.wmf"/><Relationship Id="rId57" Type="http://schemas.openxmlformats.org/officeDocument/2006/relationships/image" Target="media/image25.wmf"/><Relationship Id="rId262" Type="http://schemas.openxmlformats.org/officeDocument/2006/relationships/oleObject" Target="embeddings/oleObject127.bin"/><Relationship Id="rId318" Type="http://schemas.openxmlformats.org/officeDocument/2006/relationships/oleObject" Target="embeddings/oleObject155.bin"/><Relationship Id="rId525" Type="http://schemas.openxmlformats.org/officeDocument/2006/relationships/image" Target="media/image261.wmf"/><Relationship Id="rId567" Type="http://schemas.openxmlformats.org/officeDocument/2006/relationships/image" Target="media/image282.wmf"/><Relationship Id="rId99" Type="http://schemas.openxmlformats.org/officeDocument/2006/relationships/image" Target="media/image46.wmf"/><Relationship Id="rId122" Type="http://schemas.openxmlformats.org/officeDocument/2006/relationships/oleObject" Target="embeddings/oleObject57.bin"/><Relationship Id="rId164" Type="http://schemas.openxmlformats.org/officeDocument/2006/relationships/oleObject" Target="embeddings/oleObject78.bin"/><Relationship Id="rId371" Type="http://schemas.openxmlformats.org/officeDocument/2006/relationships/image" Target="media/image183.wmf"/><Relationship Id="rId427" Type="http://schemas.openxmlformats.org/officeDocument/2006/relationships/image" Target="media/image211.wmf"/><Relationship Id="rId469" Type="http://schemas.openxmlformats.org/officeDocument/2006/relationships/oleObject" Target="embeddings/oleObject229.bin"/><Relationship Id="rId634" Type="http://schemas.openxmlformats.org/officeDocument/2006/relationships/image" Target="media/image315.wmf"/><Relationship Id="rId676" Type="http://schemas.openxmlformats.org/officeDocument/2006/relationships/theme" Target="theme/theme1.xml"/><Relationship Id="rId26" Type="http://schemas.openxmlformats.org/officeDocument/2006/relationships/oleObject" Target="embeddings/oleObject9.bin"/><Relationship Id="rId231" Type="http://schemas.openxmlformats.org/officeDocument/2006/relationships/image" Target="media/image112.wmf"/><Relationship Id="rId273" Type="http://schemas.openxmlformats.org/officeDocument/2006/relationships/image" Target="media/image133.wmf"/><Relationship Id="rId329" Type="http://schemas.openxmlformats.org/officeDocument/2006/relationships/image" Target="media/image161.wmf"/><Relationship Id="rId480" Type="http://schemas.openxmlformats.org/officeDocument/2006/relationships/oleObject" Target="embeddings/oleObject234.bin"/><Relationship Id="rId536" Type="http://schemas.openxmlformats.org/officeDocument/2006/relationships/oleObject" Target="embeddings/oleObject262.bin"/><Relationship Id="rId68" Type="http://schemas.openxmlformats.org/officeDocument/2006/relationships/oleObject" Target="embeddings/oleObject30.bin"/><Relationship Id="rId133" Type="http://schemas.openxmlformats.org/officeDocument/2006/relationships/image" Target="media/image63.wmf"/><Relationship Id="rId175" Type="http://schemas.openxmlformats.org/officeDocument/2006/relationships/image" Target="media/image84.wmf"/><Relationship Id="rId340" Type="http://schemas.openxmlformats.org/officeDocument/2006/relationships/oleObject" Target="embeddings/oleObject166.bin"/><Relationship Id="rId578" Type="http://schemas.openxmlformats.org/officeDocument/2006/relationships/image" Target="media/image286.wmf"/><Relationship Id="rId200" Type="http://schemas.openxmlformats.org/officeDocument/2006/relationships/oleObject" Target="embeddings/oleObject96.bin"/><Relationship Id="rId382" Type="http://schemas.openxmlformats.org/officeDocument/2006/relationships/oleObject" Target="embeddings/oleObject186.bin"/><Relationship Id="rId438" Type="http://schemas.openxmlformats.org/officeDocument/2006/relationships/oleObject" Target="embeddings/oleObject214.bin"/><Relationship Id="rId603" Type="http://schemas.openxmlformats.org/officeDocument/2006/relationships/oleObject" Target="embeddings/oleObject296.bin"/><Relationship Id="rId645" Type="http://schemas.openxmlformats.org/officeDocument/2006/relationships/oleObject" Target="embeddings/oleObject317.bin"/><Relationship Id="rId242" Type="http://schemas.openxmlformats.org/officeDocument/2006/relationships/oleObject" Target="embeddings/oleObject117.bin"/><Relationship Id="rId284" Type="http://schemas.openxmlformats.org/officeDocument/2006/relationships/oleObject" Target="embeddings/oleObject138.bin"/><Relationship Id="rId491" Type="http://schemas.openxmlformats.org/officeDocument/2006/relationships/image" Target="media/image244.wmf"/><Relationship Id="rId505" Type="http://schemas.openxmlformats.org/officeDocument/2006/relationships/image" Target="media/image251.wmf"/><Relationship Id="rId37" Type="http://schemas.openxmlformats.org/officeDocument/2006/relationships/image" Target="media/image15.wmf"/><Relationship Id="rId79" Type="http://schemas.openxmlformats.org/officeDocument/2006/relationships/image" Target="media/image36.wmf"/><Relationship Id="rId102" Type="http://schemas.openxmlformats.org/officeDocument/2006/relationships/oleObject" Target="embeddings/oleObject47.bin"/><Relationship Id="rId144" Type="http://schemas.openxmlformats.org/officeDocument/2006/relationships/oleObject" Target="embeddings/oleObject68.bin"/><Relationship Id="rId547" Type="http://schemas.openxmlformats.org/officeDocument/2006/relationships/image" Target="media/image272.wmf"/><Relationship Id="rId589" Type="http://schemas.openxmlformats.org/officeDocument/2006/relationships/image" Target="media/image292.wmf"/><Relationship Id="rId90" Type="http://schemas.openxmlformats.org/officeDocument/2006/relationships/oleObject" Target="embeddings/oleObject41.bin"/><Relationship Id="rId186" Type="http://schemas.openxmlformats.org/officeDocument/2006/relationships/oleObject" Target="embeddings/oleObject89.bin"/><Relationship Id="rId351" Type="http://schemas.openxmlformats.org/officeDocument/2006/relationships/oleObject" Target="embeddings/oleObject171.bin"/><Relationship Id="rId393" Type="http://schemas.openxmlformats.org/officeDocument/2006/relationships/image" Target="media/image194.wmf"/><Relationship Id="rId407" Type="http://schemas.openxmlformats.org/officeDocument/2006/relationships/image" Target="media/image201.wmf"/><Relationship Id="rId449" Type="http://schemas.openxmlformats.org/officeDocument/2006/relationships/image" Target="media/image222.wmf"/><Relationship Id="rId614" Type="http://schemas.openxmlformats.org/officeDocument/2006/relationships/image" Target="media/image305.wmf"/><Relationship Id="rId656" Type="http://schemas.openxmlformats.org/officeDocument/2006/relationships/image" Target="media/image326.wmf"/><Relationship Id="rId211" Type="http://schemas.openxmlformats.org/officeDocument/2006/relationships/image" Target="media/image102.wmf"/><Relationship Id="rId253" Type="http://schemas.openxmlformats.org/officeDocument/2006/relationships/image" Target="media/image123.wmf"/><Relationship Id="rId295" Type="http://schemas.openxmlformats.org/officeDocument/2006/relationships/image" Target="media/image144.wmf"/><Relationship Id="rId309" Type="http://schemas.openxmlformats.org/officeDocument/2006/relationships/image" Target="media/image151.wmf"/><Relationship Id="rId460" Type="http://schemas.openxmlformats.org/officeDocument/2006/relationships/oleObject" Target="embeddings/oleObject225.bin"/><Relationship Id="rId516" Type="http://schemas.openxmlformats.org/officeDocument/2006/relationships/oleObject" Target="embeddings/oleObject252.bin"/><Relationship Id="rId48" Type="http://schemas.openxmlformats.org/officeDocument/2006/relationships/oleObject" Target="embeddings/oleObject20.bin"/><Relationship Id="rId113" Type="http://schemas.openxmlformats.org/officeDocument/2006/relationships/image" Target="media/image53.wmf"/><Relationship Id="rId320" Type="http://schemas.openxmlformats.org/officeDocument/2006/relationships/oleObject" Target="embeddings/oleObject156.bin"/><Relationship Id="rId558" Type="http://schemas.openxmlformats.org/officeDocument/2006/relationships/oleObject" Target="embeddings/oleObject273.bin"/><Relationship Id="rId155" Type="http://schemas.openxmlformats.org/officeDocument/2006/relationships/image" Target="media/image74.wmf"/><Relationship Id="rId197" Type="http://schemas.openxmlformats.org/officeDocument/2006/relationships/image" Target="media/image95.wmf"/><Relationship Id="rId362" Type="http://schemas.openxmlformats.org/officeDocument/2006/relationships/oleObject" Target="embeddings/oleObject176.bin"/><Relationship Id="rId418" Type="http://schemas.openxmlformats.org/officeDocument/2006/relationships/oleObject" Target="embeddings/oleObject204.bin"/><Relationship Id="rId625" Type="http://schemas.openxmlformats.org/officeDocument/2006/relationships/oleObject" Target="embeddings/oleObject307.bin"/><Relationship Id="rId222" Type="http://schemas.openxmlformats.org/officeDocument/2006/relationships/oleObject" Target="embeddings/oleObject107.bin"/><Relationship Id="rId264" Type="http://schemas.openxmlformats.org/officeDocument/2006/relationships/oleObject" Target="embeddings/oleObject128.bin"/><Relationship Id="rId471" Type="http://schemas.openxmlformats.org/officeDocument/2006/relationships/oleObject" Target="embeddings/oleObject230.bin"/><Relationship Id="rId667" Type="http://schemas.openxmlformats.org/officeDocument/2006/relationships/oleObject" Target="embeddings/oleObject328.bin"/><Relationship Id="rId17" Type="http://schemas.openxmlformats.org/officeDocument/2006/relationships/image" Target="media/image5.wmf"/><Relationship Id="rId59" Type="http://schemas.openxmlformats.org/officeDocument/2006/relationships/image" Target="media/image26.wmf"/><Relationship Id="rId124" Type="http://schemas.openxmlformats.org/officeDocument/2006/relationships/oleObject" Target="embeddings/oleObject58.bin"/><Relationship Id="rId527" Type="http://schemas.openxmlformats.org/officeDocument/2006/relationships/image" Target="media/image262.wmf"/><Relationship Id="rId569" Type="http://schemas.openxmlformats.org/officeDocument/2006/relationships/oleObject" Target="embeddings/oleObject279.bin"/><Relationship Id="rId70" Type="http://schemas.openxmlformats.org/officeDocument/2006/relationships/oleObject" Target="embeddings/oleObject31.bin"/><Relationship Id="rId166" Type="http://schemas.openxmlformats.org/officeDocument/2006/relationships/oleObject" Target="embeddings/oleObject79.bin"/><Relationship Id="rId331" Type="http://schemas.openxmlformats.org/officeDocument/2006/relationships/image" Target="media/image162.wmf"/><Relationship Id="rId373" Type="http://schemas.openxmlformats.org/officeDocument/2006/relationships/image" Target="media/image184.wmf"/><Relationship Id="rId429" Type="http://schemas.openxmlformats.org/officeDocument/2006/relationships/image" Target="media/image212.wmf"/><Relationship Id="rId580" Type="http://schemas.openxmlformats.org/officeDocument/2006/relationships/image" Target="media/image287.wmf"/><Relationship Id="rId636" Type="http://schemas.openxmlformats.org/officeDocument/2006/relationships/image" Target="media/image316.wmf"/><Relationship Id="rId1" Type="http://schemas.openxmlformats.org/officeDocument/2006/relationships/customXml" Target="../customXml/item1.xml"/><Relationship Id="rId233" Type="http://schemas.openxmlformats.org/officeDocument/2006/relationships/image" Target="media/image113.wmf"/><Relationship Id="rId440" Type="http://schemas.openxmlformats.org/officeDocument/2006/relationships/oleObject" Target="embeddings/oleObject215.bin"/><Relationship Id="rId28" Type="http://schemas.openxmlformats.org/officeDocument/2006/relationships/oleObject" Target="embeddings/oleObject10.bin"/><Relationship Id="rId275" Type="http://schemas.openxmlformats.org/officeDocument/2006/relationships/image" Target="media/image134.wmf"/><Relationship Id="rId300" Type="http://schemas.openxmlformats.org/officeDocument/2006/relationships/oleObject" Target="embeddings/oleObject146.bin"/><Relationship Id="rId482" Type="http://schemas.openxmlformats.org/officeDocument/2006/relationships/oleObject" Target="embeddings/oleObject235.bin"/><Relationship Id="rId538" Type="http://schemas.openxmlformats.org/officeDocument/2006/relationships/oleObject" Target="embeddings/oleObject263.bin"/><Relationship Id="rId81" Type="http://schemas.openxmlformats.org/officeDocument/2006/relationships/image" Target="media/image37.wmf"/><Relationship Id="rId135" Type="http://schemas.openxmlformats.org/officeDocument/2006/relationships/image" Target="media/image64.wmf"/><Relationship Id="rId177" Type="http://schemas.openxmlformats.org/officeDocument/2006/relationships/image" Target="media/image85.wmf"/><Relationship Id="rId342" Type="http://schemas.openxmlformats.org/officeDocument/2006/relationships/oleObject" Target="embeddings/oleObject167.bin"/><Relationship Id="rId384" Type="http://schemas.openxmlformats.org/officeDocument/2006/relationships/oleObject" Target="embeddings/oleObject187.bin"/><Relationship Id="rId591" Type="http://schemas.openxmlformats.org/officeDocument/2006/relationships/image" Target="media/image293.wmf"/><Relationship Id="rId605" Type="http://schemas.openxmlformats.org/officeDocument/2006/relationships/oleObject" Target="embeddings/oleObject297.bin"/><Relationship Id="rId202" Type="http://schemas.openxmlformats.org/officeDocument/2006/relationships/oleObject" Target="embeddings/oleObject97.bin"/><Relationship Id="rId244" Type="http://schemas.openxmlformats.org/officeDocument/2006/relationships/oleObject" Target="embeddings/oleObject118.bin"/><Relationship Id="rId647" Type="http://schemas.openxmlformats.org/officeDocument/2006/relationships/oleObject" Target="embeddings/oleObject318.bin"/><Relationship Id="rId39" Type="http://schemas.openxmlformats.org/officeDocument/2006/relationships/image" Target="media/image16.wmf"/><Relationship Id="rId286" Type="http://schemas.openxmlformats.org/officeDocument/2006/relationships/oleObject" Target="embeddings/oleObject139.bin"/><Relationship Id="rId451" Type="http://schemas.openxmlformats.org/officeDocument/2006/relationships/image" Target="media/image223.wmf"/><Relationship Id="rId493" Type="http://schemas.openxmlformats.org/officeDocument/2006/relationships/image" Target="media/image245.wmf"/><Relationship Id="rId507" Type="http://schemas.openxmlformats.org/officeDocument/2006/relationships/image" Target="media/image252.wmf"/><Relationship Id="rId549" Type="http://schemas.openxmlformats.org/officeDocument/2006/relationships/image" Target="media/image27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97C4ED8F-9582-48A1-8623-729C87E5A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4681</Words>
  <Characters>26686</Characters>
  <Application>Microsoft Office Word</Application>
  <DocSecurity>0</DocSecurity>
  <Lines>222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@Goal_A (https://t.me/Goal_A)</dc:creator>
  <cp:lastModifiedBy>user</cp:lastModifiedBy>
  <cp:revision>1</cp:revision>
  <cp:lastPrinted>2021-01-27T11:32:00Z</cp:lastPrinted>
  <dcterms:created xsi:type="dcterms:W3CDTF">2021-05-01T11:29:00Z</dcterms:created>
  <dcterms:modified xsi:type="dcterms:W3CDTF">2021-10-27T06:32:00Z</dcterms:modified>
</cp:coreProperties>
</file>